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spacing w:after="0" w:line="240" w:lineRule="auto"/>
        <w:ind/>
        <w:rPr>
          <w:rFonts w:ascii="Times New Roman" w:hAnsi="Times New Roman"/>
          <w:b w:val="1"/>
          <w:color w:themeColor="text2" w:themeShade="BF" w:val="17375E"/>
          <w:sz w:val="28"/>
        </w:rPr>
      </w:pPr>
      <w:r>
        <w:rPr>
          <w:rFonts w:ascii="Times New Roman" w:hAnsi="Times New Roman"/>
          <w:b w:val="1"/>
          <w:color w:themeColor="text2" w:themeShade="BF" w:val="17375E"/>
          <w:sz w:val="28"/>
        </w:rPr>
        <w:t>Группа ОП1-23</w:t>
      </w:r>
    </w:p>
    <w:p w14:paraId="02000000">
      <w:pPr>
        <w:pStyle w:val="Style_1"/>
        <w:widowControl w:val="1"/>
        <w:spacing w:after="0" w:line="240" w:lineRule="auto"/>
        <w:ind/>
        <w:rPr>
          <w:rFonts w:ascii="Times New Roman" w:hAnsi="Times New Roman"/>
          <w:b w:val="1"/>
          <w:color w:themeColor="text2" w:themeShade="BF" w:val="17375E"/>
          <w:sz w:val="28"/>
        </w:rPr>
      </w:pPr>
      <w:r>
        <w:rPr>
          <w:rFonts w:ascii="Times New Roman" w:hAnsi="Times New Roman"/>
          <w:b w:val="1"/>
          <w:color w:themeColor="text2" w:themeShade="BF" w:val="17375E"/>
          <w:sz w:val="28"/>
        </w:rPr>
        <w:t>Урок</w:t>
      </w:r>
      <w:r>
        <w:rPr>
          <w:rFonts w:ascii="Times New Roman" w:hAnsi="Times New Roman"/>
          <w:b w:val="1"/>
          <w:color w:themeColor="text2" w:themeShade="BF" w:val="17375E"/>
          <w:sz w:val="28"/>
        </w:rPr>
        <w:t xml:space="preserve"> 15.01.2025</w:t>
      </w:r>
    </w:p>
    <w:p w14:paraId="03000000">
      <w:pPr>
        <w:pStyle w:val="Style_1"/>
        <w:widowControl w:val="1"/>
        <w:spacing w:after="0" w:line="240" w:lineRule="auto"/>
        <w:ind/>
        <w:rPr>
          <w:rFonts w:ascii="Times New Roman" w:hAnsi="Times New Roman"/>
          <w:b w:val="1"/>
          <w:color w:themeColor="text2" w:themeShade="BF" w:val="17375E"/>
          <w:sz w:val="28"/>
        </w:rPr>
      </w:pPr>
      <w:r>
        <w:rPr>
          <w:rFonts w:ascii="Times New Roman" w:hAnsi="Times New Roman"/>
          <w:b w:val="1"/>
          <w:color w:themeColor="text2" w:themeShade="BF" w:val="17375E"/>
          <w:sz w:val="28"/>
        </w:rPr>
        <w:t>Тема «</w:t>
      </w:r>
      <w:r>
        <w:rPr>
          <w:rFonts w:ascii="Arial" w:hAnsi="Arial"/>
          <w:b w:val="1"/>
          <w:i w:val="0"/>
          <w:caps w:val="0"/>
          <w:strike w:val="0"/>
          <w:color w:val="000000"/>
          <w:spacing w:val="0"/>
          <w:sz w:val="24"/>
          <w:u/>
        </w:rPr>
        <w:t>Производственный процесс AT»</w:t>
      </w:r>
    </w:p>
    <w:p w14:paraId="04000000">
      <w:pPr>
        <w:pStyle w:val="Style_1"/>
        <w:widowControl w:val="1"/>
        <w:spacing w:after="0" w:line="240" w:lineRule="auto"/>
        <w:ind/>
        <w:rPr>
          <w:rFonts w:ascii="Times New Roman" w:hAnsi="Times New Roman"/>
          <w:b w:val="1"/>
          <w:color w:themeColor="text2" w:themeShade="BF" w:val="17375E"/>
          <w:sz w:val="28"/>
        </w:rPr>
      </w:pPr>
    </w:p>
    <w:p w14:paraId="05000000">
      <w:pPr>
        <w:pStyle w:val="Style_1"/>
        <w:widowControl w:val="1"/>
        <w:spacing w:after="0" w:line="240" w:lineRule="auto"/>
        <w:ind/>
        <w:rPr>
          <w:rFonts w:ascii="Times New Roman" w:hAnsi="Times New Roman"/>
          <w:b w:val="1"/>
          <w:color w:themeColor="text2" w:themeShade="BF" w:val="17375E"/>
          <w:sz w:val="28"/>
        </w:rPr>
      </w:pPr>
      <w:r>
        <w:rPr>
          <w:rFonts w:ascii="Times New Roman" w:hAnsi="Times New Roman"/>
          <w:b w:val="1"/>
          <w:color w:themeColor="text2" w:themeShade="BF" w:val="17375E"/>
          <w:sz w:val="28"/>
        </w:rPr>
        <w:t>Цель</w:t>
      </w:r>
      <w:r>
        <w:rPr>
          <w:rFonts w:ascii="Times New Roman" w:hAnsi="Times New Roman"/>
          <w:b w:val="1"/>
          <w:color w:themeColor="text2" w:themeShade="BF" w:val="17375E"/>
          <w:sz w:val="28"/>
        </w:rPr>
        <w:t xml:space="preserve">: </w:t>
      </w:r>
      <w:r>
        <w:rPr>
          <w:rFonts w:ascii="Times New Roman" w:hAnsi="Times New Roman"/>
          <w:b w:val="1"/>
          <w:color w:themeColor="text2" w:themeShade="BF" w:val="17375E"/>
          <w:sz w:val="28"/>
        </w:rPr>
        <w:t>изучить производственный процесс АТ</w:t>
      </w:r>
    </w:p>
    <w:p w14:paraId="06000000">
      <w:pPr>
        <w:pStyle w:val="Style_1"/>
        <w:widowControl w:val="1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color w:themeColor="text2" w:themeShade="BF" w:val="17375E"/>
          <w:sz w:val="28"/>
        </w:rPr>
      </w:pPr>
      <w:r>
        <w:rPr>
          <w:rFonts w:ascii="Times New Roman" w:hAnsi="Times New Roman"/>
          <w:color w:themeColor="text2" w:themeShade="BF" w:val="17375E"/>
          <w:sz w:val="28"/>
        </w:rPr>
        <w:t>Повторить изученный материал по теме</w:t>
      </w:r>
      <w:r>
        <w:rPr>
          <w:rFonts w:ascii="Times New Roman" w:hAnsi="Times New Roman"/>
          <w:color w:themeColor="text2" w:themeShade="BF" w:val="17375E"/>
          <w:sz w:val="28"/>
        </w:rPr>
        <w:t>,</w:t>
      </w:r>
      <w:r>
        <w:rPr>
          <w:rFonts w:ascii="Times New Roman" w:hAnsi="Times New Roman"/>
          <w:color w:themeColor="text2" w:themeShade="BF" w:val="17375E"/>
          <w:sz w:val="28"/>
        </w:rPr>
        <w:t xml:space="preserve"> </w:t>
      </w:r>
      <w:r>
        <w:rPr>
          <w:rFonts w:ascii="Times New Roman" w:hAnsi="Times New Roman"/>
          <w:color w:themeColor="text2" w:themeShade="BF" w:val="17375E"/>
          <w:sz w:val="28"/>
        </w:rPr>
        <w:t>изученный ранее</w:t>
      </w:r>
      <w:r>
        <w:rPr>
          <w:rFonts w:ascii="Times New Roman" w:hAnsi="Times New Roman"/>
          <w:color w:themeColor="text2" w:themeShade="BF" w:val="17375E"/>
          <w:sz w:val="28"/>
        </w:rPr>
        <w:t>;</w:t>
      </w:r>
    </w:p>
    <w:p w14:paraId="07000000">
      <w:pPr>
        <w:pStyle w:val="Style_1"/>
        <w:widowControl w:val="1"/>
        <w:numPr>
          <w:ilvl w:val="0"/>
          <w:numId w:val="1"/>
        </w:numPr>
        <w:spacing w:afterAutospacing="on" w:beforeAutospacing="on" w:line="240" w:lineRule="auto"/>
        <w:ind/>
        <w:rPr>
          <w:rFonts w:ascii="Times New Roman" w:hAnsi="Times New Roman"/>
          <w:color w:themeColor="accent1" w:themeShade="BF" w:val="376092"/>
          <w:sz w:val="28"/>
        </w:rPr>
      </w:pPr>
      <w:r>
        <w:rPr>
          <w:rFonts w:ascii="Times New Roman" w:hAnsi="Times New Roman"/>
          <w:b w:val="1"/>
          <w:color w:themeColor="text2" w:themeShade="BF" w:val="17375E"/>
          <w:sz w:val="28"/>
        </w:rPr>
        <w:t>Пройти по ссылке и</w:t>
      </w:r>
      <w:r>
        <w:rPr>
          <w:rFonts w:ascii="Times New Roman" w:hAnsi="Times New Roman"/>
          <w:b w:val="1"/>
          <w:color w:themeColor="text2" w:themeShade="BF" w:val="17375E"/>
          <w:sz w:val="28"/>
        </w:rPr>
        <w:t xml:space="preserve">зучить и законспектировать </w:t>
      </w:r>
      <w:r>
        <w:rPr>
          <w:rFonts w:ascii="Times New Roman" w:hAnsi="Times New Roman"/>
          <w:b w:val="1"/>
          <w:color w:themeColor="text2" w:themeShade="BF" w:val="17375E"/>
          <w:sz w:val="28"/>
        </w:rPr>
        <w:t>тему 1</w:t>
      </w:r>
      <w:r>
        <w:rPr>
          <w:rFonts w:ascii="Times New Roman" w:hAnsi="Times New Roman"/>
          <w:b w:val="1"/>
          <w:color w:themeColor="text2" w:themeShade="BF" w:val="17375E"/>
          <w:sz w:val="28"/>
        </w:rPr>
        <w:t>:</w:t>
      </w:r>
      <w:r>
        <w:rPr>
          <w:rFonts w:ascii="Times New Roman" w:hAnsi="Times New Roman"/>
          <w:color w:themeColor="accent1" w:themeShade="BF" w:val="376092"/>
          <w:sz w:val="28"/>
        </w:rPr>
        <w:t xml:space="preserve"> </w:t>
      </w:r>
      <w:r>
        <w:rPr>
          <w:rStyle w:val="Style_2_ch"/>
        </w:rPr>
        <w:fldChar w:fldCharType="begin"/>
      </w:r>
      <w:r>
        <w:rPr>
          <w:rStyle w:val="Style_2_ch"/>
        </w:rPr>
        <w:instrText>HYPERLINK "https://studfile.net/preview/6302381/page:2/"</w:instrText>
      </w:r>
      <w:r>
        <w:rPr>
          <w:rStyle w:val="Style_2_ch"/>
        </w:rPr>
        <w:fldChar w:fldCharType="separate"/>
      </w:r>
      <w:r>
        <w:rPr>
          <w:rStyle w:val="Style_2_ch"/>
        </w:rPr>
        <w:t>https://studfile.net/preview/6302381/page:2/</w:t>
      </w:r>
      <w:r>
        <w:rPr>
          <w:rStyle w:val="Style_2_ch"/>
        </w:rPr>
        <w:fldChar w:fldCharType="end"/>
      </w:r>
      <w:r>
        <w:t xml:space="preserve"> </w:t>
      </w:r>
    </w:p>
    <w:p w14:paraId="08000000">
      <w:pPr>
        <w:pStyle w:val="Style_1"/>
        <w:widowControl w:val="1"/>
        <w:numPr>
          <w:ilvl w:val="0"/>
          <w:numId w:val="1"/>
        </w:numPr>
        <w:spacing w:afterAutospacing="on" w:beforeAutospacing="on" w:line="240" w:lineRule="auto"/>
        <w:ind/>
        <w:rPr>
          <w:rFonts w:ascii="Times New Roman" w:hAnsi="Times New Roman"/>
          <w:color w:themeColor="accent1" w:themeShade="BF" w:val="376092"/>
          <w:sz w:val="28"/>
        </w:rPr>
      </w:pPr>
      <w:r>
        <w:rPr>
          <w:rFonts w:ascii="Times New Roman" w:hAnsi="Times New Roman"/>
          <w:color w:themeColor="text2" w:themeShade="BF" w:val="17375E"/>
          <w:sz w:val="28"/>
        </w:rPr>
        <w:t>Письменно выполнить задание №</w:t>
      </w:r>
      <w:r>
        <w:rPr>
          <w:rFonts w:ascii="Times New Roman" w:hAnsi="Times New Roman"/>
          <w:color w:themeColor="text2" w:themeShade="BF" w:val="17375E"/>
          <w:sz w:val="28"/>
        </w:rPr>
        <w:t>1</w:t>
      </w:r>
      <w:r>
        <w:rPr>
          <w:rFonts w:ascii="Times New Roman" w:hAnsi="Times New Roman"/>
          <w:color w:themeColor="text2" w:themeShade="BF" w:val="17375E"/>
          <w:sz w:val="28"/>
        </w:rPr>
        <w:t xml:space="preserve">.2 выучить основные термины согласно данного материала </w:t>
      </w:r>
      <w:r>
        <w:rPr>
          <w:rFonts w:ascii="Times New Roman" w:hAnsi="Times New Roman"/>
          <w:color w:themeColor="text2" w:themeShade="BF" w:val="17375E"/>
          <w:sz w:val="28"/>
        </w:rPr>
        <w:t xml:space="preserve"> </w:t>
      </w:r>
      <w:r>
        <w:rPr>
          <w:rFonts w:ascii="Times New Roman" w:hAnsi="Times New Roman"/>
          <w:color w:themeColor="text2" w:themeShade="BF" w:val="17375E"/>
          <w:sz w:val="28"/>
        </w:rPr>
        <w:t xml:space="preserve"> </w:t>
      </w:r>
    </w:p>
    <w:p w14:paraId="09000000">
      <w:pPr>
        <w:pStyle w:val="Style_1"/>
        <w:widowControl w:val="1"/>
        <w:spacing w:afterAutospacing="on" w:beforeAutospacing="on" w:line="240" w:lineRule="auto"/>
        <w:ind w:left="1211"/>
        <w:rPr>
          <w:rFonts w:ascii="Times New Roman" w:hAnsi="Times New Roman"/>
          <w:color w:themeColor="text2" w:themeShade="BF" w:val="17375E"/>
          <w:sz w:val="28"/>
        </w:rPr>
      </w:pPr>
      <w:r>
        <w:rPr>
          <w:rFonts w:ascii="Times New Roman" w:hAnsi="Times New Roman"/>
          <w:color w:themeColor="text2" w:themeShade="BF" w:val="17375E"/>
          <w:sz w:val="28"/>
        </w:rPr>
        <w:t xml:space="preserve"> </w:t>
      </w:r>
      <w:r>
        <w:rPr>
          <w:rFonts w:ascii="Times New Roman" w:hAnsi="Times New Roman"/>
          <w:color w:themeColor="text2" w:themeShade="BF" w:val="17375E"/>
          <w:sz w:val="28"/>
        </w:rPr>
        <w:t xml:space="preserve">(на уроке будет проверка выполненного задания </w:t>
      </w:r>
      <w:r>
        <w:rPr>
          <w:rFonts w:ascii="Times New Roman" w:hAnsi="Times New Roman"/>
          <w:color w:themeColor="text2" w:themeShade="BF" w:val="17375E"/>
          <w:sz w:val="28"/>
        </w:rPr>
        <w:t>на оценку).</w:t>
      </w:r>
    </w:p>
    <w:p w14:paraId="0A000000">
      <w:pPr>
        <w:widowControl w:val="1"/>
        <w:numPr>
          <w:ilvl w:val="0"/>
          <w:numId w:val="1"/>
        </w:numPr>
        <w:spacing w:afterAutospacing="on" w:beforeAutospacing="on" w:line="240" w:lineRule="auto"/>
        <w:ind/>
        <w:rPr>
          <w:rFonts w:ascii="Times New Roman" w:hAnsi="Times New Roman"/>
          <w:color w:themeColor="accent1" w:themeShade="BF" w:val="376092"/>
          <w:sz w:val="28"/>
        </w:rPr>
      </w:pPr>
      <w:r>
        <w:rPr>
          <w:rFonts w:ascii="Times New Roman" w:hAnsi="Times New Roman"/>
          <w:b w:val="1"/>
          <w:color w:themeColor="text2" w:themeShade="BF" w:val="17375E"/>
          <w:sz w:val="28"/>
        </w:rPr>
        <w:t xml:space="preserve">Выполняя задания, </w:t>
      </w:r>
      <w:r>
        <w:rPr>
          <w:rFonts w:ascii="Times New Roman" w:hAnsi="Times New Roman"/>
          <w:color w:themeColor="text2" w:themeShade="BF" w:val="17375E"/>
          <w:sz w:val="28"/>
        </w:rPr>
        <w:t xml:space="preserve">необходимо </w:t>
      </w:r>
      <w:r>
        <w:rPr>
          <w:rFonts w:ascii="Times New Roman" w:hAnsi="Times New Roman"/>
          <w:color w:themeColor="text2" w:themeShade="BF" w:val="17375E"/>
          <w:sz w:val="28"/>
        </w:rPr>
        <w:t>изучить</w:t>
      </w:r>
      <w:r>
        <w:rPr>
          <w:rFonts w:ascii="Times New Roman" w:hAnsi="Times New Roman"/>
          <w:color w:themeColor="text2" w:themeShade="BF" w:val="17375E"/>
          <w:sz w:val="28"/>
        </w:rPr>
        <w:t>.</w:t>
      </w:r>
      <w:r>
        <w:rPr>
          <w:rFonts w:ascii="Times New Roman" w:hAnsi="Times New Roman"/>
          <w:color w:themeColor="accent1" w:themeShade="BF" w:val="376092"/>
          <w:sz w:val="28"/>
        </w:rPr>
        <w:t> (</w:t>
      </w:r>
      <w:r>
        <w:rPr>
          <w:rFonts w:ascii="Times New Roman" w:hAnsi="Times New Roman"/>
          <w:b w:val="1"/>
          <w:color w:val="FF0000"/>
          <w:sz w:val="28"/>
        </w:rPr>
        <w:t>проверка конспектов</w:t>
      </w:r>
      <w:r>
        <w:rPr>
          <w:rFonts w:ascii="Times New Roman" w:hAnsi="Times New Roman"/>
          <w:color w:themeColor="accent1" w:themeShade="BF" w:val="376092"/>
          <w:sz w:val="28"/>
        </w:rPr>
        <w:t>).</w:t>
      </w:r>
    </w:p>
    <w:p w14:paraId="0B000000">
      <w:pPr>
        <w:widowControl w:val="1"/>
        <w:numPr>
          <w:ilvl w:val="0"/>
          <w:numId w:val="1"/>
        </w:numPr>
        <w:spacing w:afterAutospacing="on" w:beforeAutospacing="on" w:line="240" w:lineRule="auto"/>
        <w:ind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themeColor="text2" w:themeShade="BF" w:val="17375E"/>
          <w:sz w:val="28"/>
        </w:rPr>
        <w:t>Срок выполнения задания —</w:t>
      </w:r>
      <w:r>
        <w:rPr>
          <w:rFonts w:ascii="Times New Roman" w:hAnsi="Times New Roman"/>
          <w:color w:themeColor="accent1" w:themeShade="BF" w:val="376092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t>15 января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t>20</w:t>
      </w:r>
      <w:r>
        <w:rPr>
          <w:rFonts w:ascii="Times New Roman" w:hAnsi="Times New Roman"/>
          <w:color w:val="FF0000"/>
          <w:sz w:val="28"/>
        </w:rPr>
        <w:t>.00,</w:t>
      </w:r>
      <w:r>
        <w:rPr>
          <w:rFonts w:ascii="Times New Roman" w:hAnsi="Times New Roman"/>
          <w:color w:themeColor="accent1" w:themeShade="BF" w:val="376092"/>
          <w:sz w:val="28"/>
        </w:rPr>
        <w:t xml:space="preserve"> </w:t>
      </w:r>
      <w:r>
        <w:rPr>
          <w:rFonts w:ascii="Times New Roman" w:hAnsi="Times New Roman"/>
          <w:b w:val="1"/>
          <w:color w:val="FF0000"/>
          <w:sz w:val="28"/>
        </w:rPr>
        <w:t xml:space="preserve">ваш результат </w:t>
      </w:r>
      <w:r>
        <w:rPr>
          <w:rFonts w:ascii="Times New Roman" w:hAnsi="Times New Roman"/>
          <w:b w:val="1"/>
          <w:color w:val="FF0000"/>
          <w:sz w:val="28"/>
        </w:rPr>
        <w:t>отправить на почту</w:t>
      </w:r>
      <w:r>
        <w:rPr>
          <w:rFonts w:ascii="Times New Roman" w:hAnsi="Times New Roman"/>
          <w:b w:val="1"/>
          <w:color w:val="FF0000"/>
          <w:sz w:val="28"/>
        </w:rPr>
        <w:t xml:space="preserve"> </w:t>
      </w:r>
      <w:r>
        <w:rPr>
          <w:rStyle w:val="Style_2_ch"/>
          <w:rFonts w:ascii="Times New Roman" w:hAnsi="Times New Roman"/>
          <w:b w:val="1"/>
          <w:sz w:val="28"/>
        </w:rPr>
        <w:fldChar w:fldCharType="begin"/>
      </w:r>
      <w:r>
        <w:rPr>
          <w:rStyle w:val="Style_2_ch"/>
          <w:rFonts w:ascii="Times New Roman" w:hAnsi="Times New Roman"/>
          <w:b w:val="1"/>
          <w:sz w:val="28"/>
        </w:rPr>
        <w:instrText>HYPERLINK "mailto:nikitabrams@mail.ru"</w:instrText>
      </w:r>
      <w:r>
        <w:rPr>
          <w:rStyle w:val="Style_2_ch"/>
          <w:rFonts w:ascii="Times New Roman" w:hAnsi="Times New Roman"/>
          <w:b w:val="1"/>
          <w:sz w:val="28"/>
        </w:rPr>
        <w:fldChar w:fldCharType="separate"/>
      </w:r>
      <w:r>
        <w:rPr>
          <w:rStyle w:val="Style_2_ch"/>
          <w:rFonts w:ascii="Times New Roman" w:hAnsi="Times New Roman"/>
          <w:b w:val="1"/>
          <w:sz w:val="28"/>
        </w:rPr>
        <w:t>nikitabrams</w:t>
      </w:r>
      <w:r>
        <w:rPr>
          <w:rStyle w:val="Style_2_ch"/>
          <w:rFonts w:ascii="Times New Roman" w:hAnsi="Times New Roman"/>
          <w:b w:val="1"/>
          <w:sz w:val="28"/>
        </w:rPr>
        <w:t>@</w:t>
      </w:r>
      <w:r>
        <w:rPr>
          <w:rStyle w:val="Style_2_ch"/>
          <w:rFonts w:ascii="Times New Roman" w:hAnsi="Times New Roman"/>
          <w:b w:val="1"/>
          <w:sz w:val="28"/>
        </w:rPr>
        <w:t>mail</w:t>
      </w:r>
      <w:r>
        <w:rPr>
          <w:rStyle w:val="Style_2_ch"/>
          <w:rFonts w:ascii="Times New Roman" w:hAnsi="Times New Roman"/>
          <w:b w:val="1"/>
          <w:sz w:val="28"/>
        </w:rPr>
        <w:t>.</w:t>
      </w:r>
      <w:r>
        <w:rPr>
          <w:rStyle w:val="Style_2_ch"/>
          <w:rFonts w:ascii="Times New Roman" w:hAnsi="Times New Roman"/>
          <w:b w:val="1"/>
          <w:sz w:val="28"/>
        </w:rPr>
        <w:t>ru</w:t>
      </w:r>
      <w:r>
        <w:rPr>
          <w:rStyle w:val="Style_2_ch"/>
          <w:rFonts w:ascii="Times New Roman" w:hAnsi="Times New Roman"/>
          <w:b w:val="1"/>
          <w:sz w:val="28"/>
        </w:rPr>
        <w:fldChar w:fldCharType="end"/>
      </w:r>
      <w:r>
        <w:rPr>
          <w:rFonts w:ascii="Times New Roman" w:hAnsi="Times New Roman"/>
          <w:b w:val="1"/>
          <w:color w:val="FF0000"/>
          <w:sz w:val="28"/>
        </w:rPr>
        <w:t xml:space="preserve"> </w:t>
      </w:r>
      <w:r>
        <w:rPr>
          <w:rFonts w:ascii="Times New Roman" w:hAnsi="Times New Roman"/>
          <w:b w:val="1"/>
          <w:color w:val="FF0000"/>
          <w:sz w:val="28"/>
        </w:rPr>
        <w:t>!</w:t>
      </w:r>
      <w:r>
        <w:rPr>
          <w:rFonts w:ascii="Times New Roman" w:hAnsi="Times New Roman"/>
          <w:b w:val="1"/>
          <w:color w:val="FF0000"/>
          <w:sz w:val="28"/>
        </w:rPr>
        <w:t xml:space="preserve"> </w:t>
      </w:r>
    </w:p>
    <w:p w14:paraId="0C000000">
      <w:pPr>
        <w:widowControl w:val="1"/>
        <w:spacing w:after="0" w:line="240" w:lineRule="auto"/>
        <w:ind/>
        <w:rPr>
          <w:rFonts w:ascii="Times New Roman" w:hAnsi="Times New Roman"/>
          <w:color w:themeColor="text2" w:themeShade="BF" w:val="17375E"/>
          <w:sz w:val="28"/>
        </w:rPr>
      </w:pPr>
    </w:p>
    <w:p w14:paraId="0D00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1"/>
        <w:ind w:hanging="360" w:left="1211"/>
      </w:pPr>
      <w:rPr>
        <w:color w:themeColor="text2" w:themeShade="BF" w:val="17375E"/>
      </w:rPr>
    </w:lvl>
    <w:lvl w:ilvl="1">
      <w:start w:val="1"/>
      <w:numFmt w:val="lowerLetter"/>
      <w:lvlText w:val="%2."/>
      <w:lvlJc w:val="left"/>
      <w:pPr>
        <w:widowControl w:val="1"/>
        <w:ind w:hanging="360" w:left="1800"/>
      </w:pPr>
    </w:lvl>
    <w:lvl w:ilvl="2">
      <w:start w:val="1"/>
      <w:numFmt w:val="lowerRoman"/>
      <w:lvlText w:val="%3."/>
      <w:lvlJc w:val="right"/>
      <w:pPr>
        <w:widowControl w:val="1"/>
        <w:ind w:hanging="180" w:left="2520"/>
      </w:pPr>
    </w:lvl>
    <w:lvl w:ilvl="3">
      <w:start w:val="1"/>
      <w:numFmt w:val="decimal"/>
      <w:lvlText w:val="%4."/>
      <w:lvlJc w:val="left"/>
      <w:pPr>
        <w:widowControl w:val="1"/>
        <w:ind w:hanging="360" w:left="3240"/>
      </w:pPr>
    </w:lvl>
    <w:lvl w:ilvl="4">
      <w:start w:val="1"/>
      <w:numFmt w:val="lowerLetter"/>
      <w:lvlText w:val="%5."/>
      <w:lvlJc w:val="left"/>
      <w:pPr>
        <w:widowControl w:val="1"/>
        <w:ind w:hanging="360" w:left="3960"/>
      </w:pPr>
    </w:lvl>
    <w:lvl w:ilvl="5">
      <w:start w:val="1"/>
      <w:numFmt w:val="lowerRoman"/>
      <w:lvlText w:val="%6."/>
      <w:lvlJc w:val="right"/>
      <w:pPr>
        <w:widowControl w:val="1"/>
        <w:ind w:hanging="180" w:left="4680"/>
      </w:pPr>
    </w:lvl>
    <w:lvl w:ilvl="6">
      <w:start w:val="1"/>
      <w:numFmt w:val="decimal"/>
      <w:lvlText w:val="%7."/>
      <w:lvlJc w:val="left"/>
      <w:pPr>
        <w:widowControl w:val="1"/>
        <w:ind w:hanging="360" w:left="5400"/>
      </w:pPr>
    </w:lvl>
    <w:lvl w:ilvl="7">
      <w:start w:val="1"/>
      <w:numFmt w:val="lowerLetter"/>
      <w:lvlText w:val="%8."/>
      <w:lvlJc w:val="left"/>
      <w:pPr>
        <w:widowControl w:val="1"/>
        <w:ind w:hanging="360" w:left="6120"/>
      </w:pPr>
    </w:lvl>
    <w:lvl w:ilvl="8">
      <w:start w:val="1"/>
      <w:numFmt w:val="lowerRoman"/>
      <w:lvlText w:val="%9."/>
      <w:lvlJc w:val="right"/>
      <w:pPr>
        <w:widowControl w:val="1"/>
        <w:ind w:hanging="180" w:left="684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Unresolved Mention"/>
    <w:basedOn w:val="Style_6"/>
    <w:link w:val="Style_5_ch"/>
    <w:rPr>
      <w:color w:val="605E5C"/>
      <w:shd w:fill="E1DFDD" w:val="clear"/>
    </w:rPr>
  </w:style>
  <w:style w:styleId="Style_5_ch" w:type="character">
    <w:name w:val="Unresolved Mention"/>
    <w:basedOn w:val="Style_6_ch"/>
    <w:link w:val="Style_5"/>
    <w:rPr>
      <w:color w:val="605E5C"/>
      <w:shd w:fill="E1DFDD" w:val="clear"/>
    </w:rPr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FollowedHyperlink"/>
    <w:basedOn w:val="Style_6"/>
    <w:link w:val="Style_13_ch"/>
    <w:rPr>
      <w:color w:themeColor="followedHyperlink" w:val="800080"/>
      <w:u w:val="single"/>
    </w:rPr>
  </w:style>
  <w:style w:styleId="Style_13_ch" w:type="character">
    <w:name w:val="FollowedHyperlink"/>
    <w:basedOn w:val="Style_6_ch"/>
    <w:link w:val="Style_13"/>
    <w:rPr>
      <w:color w:themeColor="followedHyperlink" w:val="800080"/>
      <w:u w:val="single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2" w:type="paragraph">
    <w:name w:val="Hyperlink"/>
    <w:basedOn w:val="Style_6"/>
    <w:link w:val="Style_2_ch"/>
    <w:rPr>
      <w:color w:val="0000FF"/>
      <w:u w:val="single"/>
    </w:rPr>
  </w:style>
  <w:style w:styleId="Style_2_ch" w:type="character">
    <w:name w:val="Hyperlink"/>
    <w:basedOn w:val="Style_6_ch"/>
    <w:link w:val="Style_2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1" w:type="paragraph">
    <w:name w:val="List Paragraph"/>
    <w:basedOn w:val="Style_3"/>
    <w:link w:val="Style_1_ch"/>
    <w:pPr>
      <w:widowControl w:val="1"/>
      <w:ind w:left="720"/>
      <w:contextualSpacing w:val="1"/>
    </w:pPr>
  </w:style>
  <w:style w:styleId="Style_1_ch" w:type="character">
    <w:name w:val="List Paragraph"/>
    <w:basedOn w:val="Style_3_ch"/>
    <w:link w:val="Style_1"/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MyOffice-CoreFramework-iOS/35-1293.911.9687.924.1@07277fa9125d0a3f5e88f9c37df869f86b5b38e1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2023-09-08T09:10:00Z</dcterms:created>
  <dcterms:modified xsi:type="dcterms:W3CDTF">2025-01-14T08:34:34Z</dcterms:modified>
</cp:coreProperties>
</file>