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424B" w14:textId="18E1A623" w:rsidR="00EA75F8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Группа 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1-2</w:t>
      </w:r>
      <w:r w:rsidR="00881E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</w:p>
    <w:p w14:paraId="3D5A3BA5" w14:textId="35F08852" w:rsidR="00EA75F8" w:rsidRPr="00E042F7" w:rsidRDefault="00EA75F8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</w:t>
      </w:r>
      <w:r w:rsidR="008C4624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F37D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0E3E2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09</w:t>
      </w:r>
      <w:r w:rsidR="00C008DE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24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49AF0148" w14:textId="56AA1A68" w:rsidR="00EA75F8" w:rsidRPr="000E3E2E" w:rsidRDefault="00EA75F8" w:rsidP="000E3E2E">
      <w:pPr>
        <w:ind w:firstLine="357"/>
        <w:jc w:val="both"/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Тема </w:t>
      </w:r>
      <w:r w:rsidRPr="0023628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</w:t>
      </w:r>
      <w:r w:rsidR="000E3E2E" w:rsidRPr="000E3E2E">
        <w:rPr>
          <w:rFonts w:ascii="Times New Roman" w:hAnsi="Times New Roman" w:cs="Times New Roman"/>
          <w:b/>
          <w:bCs/>
          <w:sz w:val="28"/>
          <w:szCs w:val="28"/>
        </w:rPr>
        <w:t>Обязанности водителей, причастных к дорожно-транспортному происшествию.</w:t>
      </w:r>
      <w:r w:rsidRPr="000E3E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»</w:t>
      </w:r>
      <w:r w:rsidRPr="000E3E2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59D106EA" w14:textId="77777777" w:rsidR="00E042F7" w:rsidRPr="00E042F7" w:rsidRDefault="00E042F7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43031E18" w14:textId="1F1E6C47" w:rsidR="009F33AD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Цель</w:t>
      </w:r>
      <w:r w:rsidR="002169E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изучить основные</w:t>
      </w:r>
      <w:r w:rsidR="00881E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Федеральный закон от 10.12.1995 №196 «О безопасности дорожного движения»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14:paraId="69A64573" w14:textId="6B3B7D55" w:rsidR="00EA75F8" w:rsidRPr="00E042F7" w:rsidRDefault="00EA75F8" w:rsidP="00EA75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Повторить изученный материал по теме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изученный ранее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AC3389A" w14:textId="4CE6C8E1" w:rsidR="00E042F7" w:rsidRPr="00E042F7" w:rsidRDefault="00C008DE" w:rsidP="00E042F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Пройти по ссылке</w:t>
      </w:r>
      <w:r w:rsidR="0023628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,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0E3E2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ознакомиться и законспектировать материал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EA75F8" w:rsidRPr="00C00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hyperlink r:id="rId5" w:history="1">
        <w:r w:rsidR="000E3E2E" w:rsidRPr="000E3E2E">
          <w:rPr>
            <w:rStyle w:val="a3"/>
            <w:rFonts w:ascii="Times New Roman" w:hAnsi="Times New Roman" w:cs="Times New Roman"/>
            <w:sz w:val="28"/>
            <w:szCs w:val="28"/>
          </w:rPr>
          <w:t>https://28.мвд.рф/news/item/19691047?year=2022&amp;month=2&amp;day=1</w:t>
        </w:r>
      </w:hyperlink>
      <w:r w:rsidR="000E3E2E">
        <w:t xml:space="preserve"> </w:t>
      </w:r>
      <w:r w:rsidR="00236283">
        <w:t xml:space="preserve"> </w:t>
      </w:r>
      <w:r w:rsidR="002362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169ED" w:rsidRPr="0006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F2E09" w14:textId="2330B685" w:rsidR="00EA75F8" w:rsidRDefault="000E3E2E" w:rsidP="0023628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Составить европротокол ДТП </w:t>
      </w:r>
      <w:r w:rsidR="0023628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C4624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столкновение двух ТС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).</w:t>
      </w:r>
    </w:p>
    <w:p w14:paraId="33D58EE3" w14:textId="173592CC" w:rsidR="000E3E2E" w:rsidRPr="00E042F7" w:rsidRDefault="000E3E2E" w:rsidP="000E3E2E">
      <w:pPr>
        <w:pStyle w:val="a4"/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Образец по ссылки </w:t>
      </w:r>
      <w:hyperlink r:id="rId6" w:history="1">
        <w:r w:rsidRPr="00460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https://journal.tinkoff.ru/europrotocol/</w:t>
        </w:r>
      </w:hyperlink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14:paraId="4475CAB0" w14:textId="125B611D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Выполняя задания, </w:t>
      </w: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необходимо 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изучить</w:t>
      </w:r>
      <w:r w:rsidR="00476F9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выписать основные термины по ПДД</w:t>
      </w:r>
      <w:r w:rsidR="00C008DE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(</w:t>
      </w:r>
      <w:r w:rsidRPr="008C46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проверка конспектов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).</w:t>
      </w:r>
    </w:p>
    <w:p w14:paraId="75ED9D59" w14:textId="741BBCDC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Срок выполнения задания —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0E3E2E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="009F33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42F7">
        <w:rPr>
          <w:rFonts w:ascii="Times New Roman" w:eastAsia="Times New Roman" w:hAnsi="Times New Roman" w:cs="Times New Roman"/>
          <w:color w:val="FF0000"/>
          <w:sz w:val="28"/>
          <w:szCs w:val="28"/>
        </w:rPr>
        <w:t>сентября</w:t>
      </w:r>
      <w:r w:rsidR="000E3E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E3E2E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>.00,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EA75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 результат 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>отправить на почту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7" w:history="1"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nikitabrams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AF3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1A576E7" w14:textId="77777777" w:rsidR="00EA75F8" w:rsidRPr="00E042F7" w:rsidRDefault="00EA75F8" w:rsidP="00EA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14:paraId="43CF329E" w14:textId="77777777" w:rsidR="00C71E7A" w:rsidRPr="00EA75F8" w:rsidRDefault="00C71E7A" w:rsidP="00EA75F8">
      <w:pPr>
        <w:rPr>
          <w:rFonts w:ascii="Times New Roman" w:hAnsi="Times New Roman" w:cs="Times New Roman"/>
          <w:sz w:val="28"/>
          <w:szCs w:val="28"/>
        </w:rPr>
      </w:pPr>
    </w:p>
    <w:sectPr w:rsidR="00C71E7A" w:rsidRPr="00EA75F8" w:rsidSect="003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BDE"/>
    <w:multiLevelType w:val="hybridMultilevel"/>
    <w:tmpl w:val="75C0BEE4"/>
    <w:lvl w:ilvl="0" w:tplc="DD00C1B6">
      <w:start w:val="1"/>
      <w:numFmt w:val="decimal"/>
      <w:lvlText w:val="%1."/>
      <w:lvlJc w:val="left"/>
      <w:pPr>
        <w:ind w:left="1211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039F"/>
    <w:multiLevelType w:val="multilevel"/>
    <w:tmpl w:val="B21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348328">
    <w:abstractNumId w:val="1"/>
  </w:num>
  <w:num w:numId="2" w16cid:durableId="5493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F8"/>
    <w:rsid w:val="00065DE4"/>
    <w:rsid w:val="000E3E2E"/>
    <w:rsid w:val="00143555"/>
    <w:rsid w:val="00214C44"/>
    <w:rsid w:val="002169ED"/>
    <w:rsid w:val="00236283"/>
    <w:rsid w:val="002E2907"/>
    <w:rsid w:val="003E6A88"/>
    <w:rsid w:val="00476F90"/>
    <w:rsid w:val="00674052"/>
    <w:rsid w:val="00836556"/>
    <w:rsid w:val="00856874"/>
    <w:rsid w:val="00881EF0"/>
    <w:rsid w:val="008A3F43"/>
    <w:rsid w:val="008C4624"/>
    <w:rsid w:val="009F33AD"/>
    <w:rsid w:val="00A039FC"/>
    <w:rsid w:val="00AF37DF"/>
    <w:rsid w:val="00B7211B"/>
    <w:rsid w:val="00BE5221"/>
    <w:rsid w:val="00BF0896"/>
    <w:rsid w:val="00C008DE"/>
    <w:rsid w:val="00C71E7A"/>
    <w:rsid w:val="00DE06EC"/>
    <w:rsid w:val="00E042F7"/>
    <w:rsid w:val="00E70589"/>
    <w:rsid w:val="00EA75F8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594"/>
  <w15:docId w15:val="{824CB0DE-C8C6-4F3F-A3C2-3007F04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5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33AD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itabram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tinkoff.ru/europrotocol/" TargetMode="External"/><Relationship Id="rId5" Type="http://schemas.openxmlformats.org/officeDocument/2006/relationships/hyperlink" Target="https://28.&#1084;&#1074;&#1076;.&#1088;&#1092;/news/item/19691047?year=2022&amp;month=2&amp;day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Nikita Abramov</cp:lastModifiedBy>
  <cp:revision>18</cp:revision>
  <dcterms:created xsi:type="dcterms:W3CDTF">2023-09-08T09:10:00Z</dcterms:created>
  <dcterms:modified xsi:type="dcterms:W3CDTF">2024-09-27T08:56:00Z</dcterms:modified>
</cp:coreProperties>
</file>