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04" w:rsidRPr="005101F8" w:rsidRDefault="001F1704" w:rsidP="001F170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bookmarkStart w:id="0" w:name="6._МАСШТАБЫ_(ГОСТ_2.302-68)"/>
    </w:p>
    <w:p w:rsidR="001F1704" w:rsidRDefault="001F1704" w:rsidP="001F1704">
      <w:pPr>
        <w:jc w:val="center"/>
      </w:pPr>
      <w:bookmarkStart w:id="1" w:name="_Hlk151054537"/>
      <w:bookmarkEnd w:id="1"/>
      <w:r w:rsidRPr="0008690E">
        <w:t xml:space="preserve">Инженерная графика </w:t>
      </w:r>
    </w:p>
    <w:p w:rsidR="001F1704" w:rsidRPr="0008690E" w:rsidRDefault="001F1704" w:rsidP="001F1704">
      <w:pPr>
        <w:jc w:val="center"/>
      </w:pPr>
      <w:r>
        <w:t>Преподаватель: Иванцова Л.В.</w:t>
      </w:r>
    </w:p>
    <w:p w:rsidR="001F1704" w:rsidRPr="0008690E" w:rsidRDefault="001F1704" w:rsidP="001F1704">
      <w:pPr>
        <w:rPr>
          <w:b/>
        </w:rPr>
      </w:pPr>
      <w:r w:rsidRPr="0008690E">
        <w:rPr>
          <w:b/>
        </w:rPr>
        <w:t xml:space="preserve">Дата : </w:t>
      </w:r>
      <w:r w:rsidRPr="0008690E">
        <w:rPr>
          <w:bCs/>
        </w:rPr>
        <w:t>14.09.24</w:t>
      </w:r>
    </w:p>
    <w:p w:rsidR="001F1704" w:rsidRPr="0008690E" w:rsidRDefault="001F1704" w:rsidP="001F1704">
      <w:pPr>
        <w:rPr>
          <w:b/>
        </w:rPr>
      </w:pPr>
      <w:r w:rsidRPr="0008690E">
        <w:rPr>
          <w:b/>
        </w:rPr>
        <w:t xml:space="preserve">Группа: </w:t>
      </w:r>
      <w:bookmarkStart w:id="2" w:name="_GoBack"/>
      <w:r w:rsidRPr="0008690E">
        <w:rPr>
          <w:bCs/>
        </w:rPr>
        <w:t xml:space="preserve">ТО </w:t>
      </w:r>
      <w:r w:rsidR="00725344">
        <w:rPr>
          <w:bCs/>
        </w:rPr>
        <w:t>2</w:t>
      </w:r>
      <w:r w:rsidRPr="0008690E">
        <w:rPr>
          <w:bCs/>
        </w:rPr>
        <w:t xml:space="preserve">  -  24</w:t>
      </w:r>
      <w:bookmarkEnd w:id="2"/>
    </w:p>
    <w:p w:rsidR="001F1704" w:rsidRPr="0008690E" w:rsidRDefault="001F1704" w:rsidP="001F1704">
      <w:pPr>
        <w:rPr>
          <w:b/>
        </w:rPr>
      </w:pPr>
      <w:r w:rsidRPr="0008690E">
        <w:rPr>
          <w:b/>
        </w:rPr>
        <w:t xml:space="preserve">Тема:   </w:t>
      </w:r>
      <w:r w:rsidRPr="0008690E">
        <w:rPr>
          <w:b/>
          <w:bCs/>
        </w:rPr>
        <w:t xml:space="preserve">Практические занятия </w:t>
      </w:r>
      <w:r w:rsidRPr="001F1704">
        <w:rPr>
          <w:b/>
        </w:rPr>
        <w:t>Масштабы, нанесение размеров</w:t>
      </w:r>
    </w:p>
    <w:p w:rsidR="001F1704" w:rsidRPr="00EE0F3D" w:rsidRDefault="001F1704" w:rsidP="001F1704">
      <w:pPr>
        <w:spacing w:line="360" w:lineRule="auto"/>
        <w:jc w:val="both"/>
      </w:pPr>
      <w:r w:rsidRPr="0008690E">
        <w:rPr>
          <w:b/>
        </w:rPr>
        <w:t>Цель –</w:t>
      </w:r>
      <w:r w:rsidRPr="00EE0F3D">
        <w:t xml:space="preserve">научиться </w:t>
      </w:r>
      <w:r w:rsidR="00775D18">
        <w:t>наносить размеры на чертежи</w:t>
      </w:r>
      <w:r w:rsidRPr="00EE0F3D">
        <w:t>.</w:t>
      </w:r>
    </w:p>
    <w:p w:rsidR="001F1704" w:rsidRPr="0008690E" w:rsidRDefault="001F1704" w:rsidP="001F1704">
      <w:pPr>
        <w:rPr>
          <w:b/>
        </w:rPr>
      </w:pPr>
      <w:r w:rsidRPr="0008690E">
        <w:rPr>
          <w:b/>
        </w:rPr>
        <w:t>Этапы урока :</w:t>
      </w:r>
    </w:p>
    <w:p w:rsidR="001F1704" w:rsidRPr="00490B13" w:rsidRDefault="001F1704" w:rsidP="001F1704">
      <w:pPr>
        <w:ind w:left="-142"/>
        <w:rPr>
          <w:bCs/>
        </w:rPr>
      </w:pPr>
    </w:p>
    <w:p w:rsidR="001F1704" w:rsidRPr="00490B13" w:rsidRDefault="001F1704" w:rsidP="001F1704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0B13">
        <w:rPr>
          <w:rFonts w:ascii="Times New Roman" w:hAnsi="Times New Roman" w:cs="Times New Roman"/>
          <w:bCs/>
          <w:sz w:val="28"/>
          <w:szCs w:val="28"/>
        </w:rPr>
        <w:t>организационный этап</w:t>
      </w:r>
    </w:p>
    <w:p w:rsidR="001F1704" w:rsidRPr="00490B13" w:rsidRDefault="001F1704" w:rsidP="001F1704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0B13">
        <w:rPr>
          <w:rFonts w:ascii="Times New Roman" w:hAnsi="Times New Roman" w:cs="Times New Roman"/>
          <w:bCs/>
          <w:sz w:val="28"/>
          <w:szCs w:val="28"/>
        </w:rPr>
        <w:t xml:space="preserve"> этап постановки целей </w:t>
      </w:r>
    </w:p>
    <w:p w:rsidR="001F1704" w:rsidRPr="00490B13" w:rsidRDefault="001F1704" w:rsidP="001F1704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0B13">
        <w:rPr>
          <w:rFonts w:ascii="Times New Roman" w:hAnsi="Times New Roman" w:cs="Times New Roman"/>
          <w:bCs/>
          <w:sz w:val="28"/>
          <w:szCs w:val="28"/>
        </w:rPr>
        <w:t>этап</w:t>
      </w:r>
      <w:r w:rsidR="00775D18">
        <w:rPr>
          <w:rFonts w:ascii="Times New Roman" w:hAnsi="Times New Roman" w:cs="Times New Roman"/>
          <w:bCs/>
          <w:sz w:val="28"/>
          <w:szCs w:val="28"/>
        </w:rPr>
        <w:t xml:space="preserve"> закрепления нового материала </w:t>
      </w:r>
      <w:r w:rsidRPr="00490B1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F1704" w:rsidRDefault="001F1704" w:rsidP="001F1704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0B13">
        <w:rPr>
          <w:rFonts w:ascii="Times New Roman" w:hAnsi="Times New Roman" w:cs="Times New Roman"/>
          <w:bCs/>
          <w:sz w:val="28"/>
          <w:szCs w:val="28"/>
        </w:rPr>
        <w:t xml:space="preserve">Заключительный этап  </w:t>
      </w:r>
      <w:r w:rsidR="00775D18">
        <w:rPr>
          <w:rFonts w:ascii="Times New Roman" w:hAnsi="Times New Roman" w:cs="Times New Roman"/>
          <w:bCs/>
          <w:sz w:val="28"/>
          <w:szCs w:val="28"/>
        </w:rPr>
        <w:t>сделать конспект</w:t>
      </w:r>
    </w:p>
    <w:p w:rsidR="001F1704" w:rsidRDefault="001F1704" w:rsidP="001F1704"/>
    <w:p w:rsidR="001F1704" w:rsidRPr="001F1704" w:rsidRDefault="001F1704" w:rsidP="001F1704">
      <w:pPr>
        <w:jc w:val="center"/>
        <w:rPr>
          <w:b/>
          <w:bCs/>
          <w:lang w:val="en-US"/>
        </w:rPr>
      </w:pPr>
      <w:r w:rsidRPr="001F1704">
        <w:rPr>
          <w:b/>
          <w:bCs/>
          <w:highlight w:val="yellow"/>
        </w:rPr>
        <w:t>Задания</w:t>
      </w:r>
    </w:p>
    <w:p w:rsidR="001F1704" w:rsidRPr="008B08E5" w:rsidRDefault="001F1704" w:rsidP="001F170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4349EE">
        <w:rPr>
          <w:b/>
          <w:bCs/>
          <w:color w:val="000000"/>
          <w:sz w:val="28"/>
          <w:szCs w:val="28"/>
          <w:shd w:val="clear" w:color="auto" w:fill="FFFFFF"/>
        </w:rPr>
        <w:t xml:space="preserve">Задание </w:t>
      </w:r>
      <w:r w:rsidRPr="004349EE">
        <w:rPr>
          <w:b/>
          <w:bCs/>
          <w:color w:val="000000"/>
          <w:sz w:val="28"/>
          <w:szCs w:val="28"/>
          <w:shd w:val="clear" w:color="auto" w:fill="FFFFFF"/>
        </w:rPr>
        <w:t>1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Pr="001F1704">
        <w:rPr>
          <w:bCs/>
          <w:color w:val="000000"/>
          <w:sz w:val="28"/>
          <w:szCs w:val="28"/>
          <w:shd w:val="clear" w:color="auto" w:fill="FFFFFF"/>
        </w:rPr>
        <w:t>Прочитайте</w:t>
      </w:r>
      <w:r>
        <w:rPr>
          <w:color w:val="000000"/>
          <w:sz w:val="28"/>
          <w:szCs w:val="28"/>
          <w:shd w:val="clear" w:color="auto" w:fill="FFFFFF"/>
        </w:rPr>
        <w:t xml:space="preserve"> текст сделать конспект </w:t>
      </w:r>
    </w:p>
    <w:p w:rsidR="00EE0F3D" w:rsidRPr="00C81ED8" w:rsidRDefault="00EE0F3D" w:rsidP="00EE0F3D">
      <w:pPr>
        <w:pStyle w:val="a3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C81ED8">
        <w:rPr>
          <w:b/>
          <w:bCs/>
          <w:i/>
          <w:sz w:val="28"/>
          <w:szCs w:val="28"/>
        </w:rPr>
        <w:t>Масштабы (ГОСТ 2.302-68)</w:t>
      </w:r>
      <w:bookmarkEnd w:id="0"/>
    </w:p>
    <w:p w:rsidR="00EE0F3D" w:rsidRPr="00923E50" w:rsidRDefault="00EE0F3D" w:rsidP="00EE0F3D">
      <w:pPr>
        <w:pStyle w:val="a3"/>
        <w:spacing w:before="0" w:beforeAutospacing="0" w:after="0" w:afterAutospacing="0" w:line="360" w:lineRule="auto"/>
        <w:ind w:firstLine="840"/>
        <w:jc w:val="both"/>
        <w:rPr>
          <w:sz w:val="28"/>
          <w:szCs w:val="28"/>
        </w:rPr>
      </w:pPr>
      <w:r w:rsidRPr="00923E50">
        <w:rPr>
          <w:sz w:val="28"/>
          <w:szCs w:val="28"/>
        </w:rPr>
        <w:t>Предметы в зависимости от величины, сложности и назначения чертежа могут быть вычерчены в натуральную величину или в определенном масштабе.</w:t>
      </w:r>
      <w:r>
        <w:rPr>
          <w:sz w:val="28"/>
          <w:szCs w:val="28"/>
        </w:rPr>
        <w:t xml:space="preserve"> </w:t>
      </w:r>
      <w:r w:rsidRPr="00923E50">
        <w:rPr>
          <w:sz w:val="28"/>
          <w:szCs w:val="28"/>
        </w:rPr>
        <w:t>Масштабом называется отношение линейных размеров изображаемого на чертеже предмета к линейным размерам самого предмета в натуре.</w:t>
      </w:r>
      <w:r>
        <w:rPr>
          <w:sz w:val="28"/>
          <w:szCs w:val="28"/>
        </w:rPr>
        <w:t xml:space="preserve"> </w:t>
      </w:r>
      <w:r w:rsidRPr="00923E50">
        <w:rPr>
          <w:sz w:val="28"/>
          <w:szCs w:val="28"/>
        </w:rPr>
        <w:t>Масштабы изображений, применяемых для всех отраслей промышленности и строительства, разделяются на три группы: натуральная величина, масштабы уменьшения и масштабы увеличения.</w:t>
      </w:r>
    </w:p>
    <w:p w:rsidR="00EE0F3D" w:rsidRPr="00923E50" w:rsidRDefault="00EE0F3D" w:rsidP="00EE0F3D">
      <w:pPr>
        <w:pStyle w:val="a3"/>
        <w:spacing w:before="0" w:beforeAutospacing="0" w:after="0" w:afterAutospacing="0" w:line="360" w:lineRule="auto"/>
        <w:ind w:firstLine="840"/>
        <w:jc w:val="both"/>
        <w:rPr>
          <w:sz w:val="28"/>
          <w:szCs w:val="28"/>
        </w:rPr>
      </w:pPr>
      <w:r w:rsidRPr="00923E50">
        <w:rPr>
          <w:sz w:val="28"/>
          <w:szCs w:val="28"/>
        </w:rPr>
        <w:t>Масштабы изображений на чертежах должны выбираться из следующего ряда:</w:t>
      </w:r>
    </w:p>
    <w:p w:rsidR="00EE0F3D" w:rsidRPr="00923E50" w:rsidRDefault="00EE0F3D" w:rsidP="00EE0F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3E50">
        <w:rPr>
          <w:sz w:val="28"/>
          <w:szCs w:val="28"/>
        </w:rPr>
        <w:t>– натуральная величина – 1:1;</w:t>
      </w:r>
    </w:p>
    <w:p w:rsidR="00EE0F3D" w:rsidRPr="00923E50" w:rsidRDefault="00EE0F3D" w:rsidP="00EE0F3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23E50">
        <w:rPr>
          <w:sz w:val="28"/>
          <w:szCs w:val="28"/>
        </w:rPr>
        <w:t>– масштабы уменьшения – 1:2; 1:2,5; 1:4; 1:5; 1:10; 1:15; 1:20; 1:25; 1:40; 1:50; 1:75; 1:100; 1:200; 1:400; 1:500; 1:800; 1:1000;</w:t>
      </w:r>
    </w:p>
    <w:p w:rsidR="00EE0F3D" w:rsidRPr="00923E50" w:rsidRDefault="00EE0F3D" w:rsidP="00EE0F3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23E50">
        <w:rPr>
          <w:sz w:val="28"/>
          <w:szCs w:val="28"/>
        </w:rPr>
        <w:t>– масштабы увеличения – 2:1; 2,5:1; 4:1; 5:1; 10:1; 20:1; 50:1; 100:1.</w:t>
      </w:r>
    </w:p>
    <w:p w:rsidR="00EE0F3D" w:rsidRPr="00C66B01" w:rsidRDefault="00EE0F3D" w:rsidP="00EE0F3D">
      <w:pPr>
        <w:pStyle w:val="a3"/>
        <w:spacing w:before="0" w:beforeAutospacing="0" w:after="0" w:afterAutospacing="0" w:line="360" w:lineRule="auto"/>
        <w:ind w:firstLine="840"/>
        <w:jc w:val="both"/>
        <w:rPr>
          <w:sz w:val="28"/>
          <w:szCs w:val="28"/>
        </w:rPr>
      </w:pPr>
      <w:r w:rsidRPr="00923E50">
        <w:rPr>
          <w:sz w:val="28"/>
          <w:szCs w:val="28"/>
        </w:rPr>
        <w:t>Предпочтительно выполнять изображение предмета в натуральную величину, так как чертеж получается полностью сходным с изображенным предметом по форме и размерам.</w:t>
      </w:r>
      <w:r>
        <w:rPr>
          <w:sz w:val="28"/>
          <w:szCs w:val="28"/>
        </w:rPr>
        <w:t xml:space="preserve"> </w:t>
      </w:r>
      <w:r w:rsidRPr="0052116D">
        <w:rPr>
          <w:i/>
          <w:iCs/>
          <w:sz w:val="28"/>
          <w:szCs w:val="28"/>
        </w:rPr>
        <w:t xml:space="preserve">В каком бы масштабе не выполнялось </w:t>
      </w:r>
      <w:r w:rsidRPr="0052116D">
        <w:rPr>
          <w:i/>
          <w:iCs/>
          <w:sz w:val="28"/>
          <w:szCs w:val="28"/>
        </w:rPr>
        <w:lastRenderedPageBreak/>
        <w:t>изображение, на чертеже всегда проставляют только действительные размеры предмета.</w:t>
      </w:r>
    </w:p>
    <w:p w:rsidR="00EE0F3D" w:rsidRDefault="00EE0F3D" w:rsidP="00EE0F3D">
      <w:pPr>
        <w:pStyle w:val="a3"/>
        <w:spacing w:before="0" w:beforeAutospacing="0" w:after="0" w:afterAutospacing="0" w:line="360" w:lineRule="auto"/>
        <w:ind w:firstLine="840"/>
        <w:jc w:val="both"/>
        <w:rPr>
          <w:sz w:val="28"/>
          <w:szCs w:val="28"/>
        </w:rPr>
      </w:pPr>
      <w:r w:rsidRPr="00923E50">
        <w:rPr>
          <w:sz w:val="28"/>
          <w:szCs w:val="28"/>
        </w:rPr>
        <w:t xml:space="preserve">Обозначение масштаба вносится в графу 6 основной надписи по типу: 1:1; 2:1; 1:2 и т.д.Если же какое-либо изображение на чертеже выполнено в масштабе, отличающемся от указанного в основной надписи, то вблизи этого изображения ставится в скобках значение масштаба. Например, </w:t>
      </w:r>
      <w:r>
        <w:rPr>
          <w:sz w:val="28"/>
          <w:szCs w:val="28"/>
        </w:rPr>
        <w:t xml:space="preserve">если </w:t>
      </w:r>
      <w:r w:rsidRPr="00923E50">
        <w:rPr>
          <w:sz w:val="28"/>
          <w:szCs w:val="28"/>
        </w:rPr>
        <w:t xml:space="preserve">дополнительный вид по стрелке </w:t>
      </w:r>
      <w:r w:rsidRPr="00923E50">
        <w:rPr>
          <w:i/>
          <w:iCs/>
          <w:sz w:val="28"/>
          <w:szCs w:val="28"/>
        </w:rPr>
        <w:t>А</w:t>
      </w:r>
      <w:r w:rsidRPr="00923E50">
        <w:rPr>
          <w:sz w:val="28"/>
          <w:szCs w:val="28"/>
        </w:rPr>
        <w:t xml:space="preserve"> выполнен в масштабе 5:1. Над этим изображением ставится следующая запись: </w:t>
      </w:r>
      <w:r w:rsidRPr="00923E50">
        <w:rPr>
          <w:i/>
          <w:iCs/>
          <w:sz w:val="28"/>
          <w:szCs w:val="28"/>
        </w:rPr>
        <w:t>А(5:1).</w:t>
      </w:r>
      <w:r>
        <w:rPr>
          <w:sz w:val="28"/>
          <w:szCs w:val="28"/>
        </w:rPr>
        <w:t xml:space="preserve"> </w:t>
      </w:r>
      <w:r w:rsidRPr="00923E50">
        <w:rPr>
          <w:sz w:val="28"/>
          <w:szCs w:val="28"/>
        </w:rPr>
        <w:t>Масштабы не используются при выполнении клише, ксерокопий, фотографий, схем и т.п.</w:t>
      </w:r>
    </w:p>
    <w:p w:rsidR="00EE0F3D" w:rsidRPr="00C81ED8" w:rsidRDefault="00EE0F3D" w:rsidP="00EE0F3D">
      <w:pPr>
        <w:pStyle w:val="a3"/>
        <w:spacing w:before="0" w:beforeAutospacing="0" w:after="0" w:afterAutospacing="0" w:line="360" w:lineRule="auto"/>
        <w:jc w:val="center"/>
        <w:rPr>
          <w:b/>
          <w:bCs/>
          <w:i/>
          <w:sz w:val="28"/>
          <w:szCs w:val="28"/>
        </w:rPr>
      </w:pPr>
      <w:bookmarkStart w:id="3" w:name="9._НАНЕСЕНИЕ_РАЗМЕРОВ_И_ПРЕДЕЛЬНЫХ_ОТКЛО"/>
      <w:r w:rsidRPr="00C81ED8">
        <w:rPr>
          <w:b/>
          <w:bCs/>
          <w:i/>
          <w:sz w:val="28"/>
          <w:szCs w:val="28"/>
        </w:rPr>
        <w:t>Нанесение размеров (ГОСТ 2.307-68)</w:t>
      </w:r>
      <w:bookmarkEnd w:id="3"/>
    </w:p>
    <w:p w:rsidR="00EE0F3D" w:rsidRDefault="00EE0F3D" w:rsidP="00EE0F3D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923E50">
        <w:rPr>
          <w:sz w:val="28"/>
          <w:szCs w:val="28"/>
        </w:rPr>
        <w:t>Стандарт устанавливает правила нанесения размеров и предельных отклонений на чертежах и других технических документах на изделия всех отраслей промышленности и строительства.</w:t>
      </w:r>
      <w:r>
        <w:rPr>
          <w:sz w:val="28"/>
          <w:szCs w:val="28"/>
        </w:rPr>
        <w:t xml:space="preserve"> </w:t>
      </w:r>
      <w:r w:rsidRPr="00923E50">
        <w:rPr>
          <w:sz w:val="28"/>
          <w:szCs w:val="28"/>
        </w:rPr>
        <w:t>В настоящих указаниях рассматриваются только основные правила нанесения размеров. Более подробную информацию можно получить непосредственно в стандарте.</w:t>
      </w:r>
    </w:p>
    <w:p w:rsidR="00EE0F3D" w:rsidRPr="000F2690" w:rsidRDefault="00EE0F3D" w:rsidP="00EE0F3D">
      <w:pPr>
        <w:pStyle w:val="a3"/>
        <w:spacing w:before="0" w:beforeAutospacing="0" w:after="0" w:afterAutospacing="0" w:line="360" w:lineRule="auto"/>
        <w:ind w:firstLine="840"/>
        <w:jc w:val="both"/>
        <w:rPr>
          <w:i/>
          <w:sz w:val="28"/>
          <w:szCs w:val="28"/>
        </w:rPr>
      </w:pPr>
      <w:bookmarkStart w:id="4" w:name="9.1._Основные_требования"/>
      <w:r w:rsidRPr="000F2690">
        <w:rPr>
          <w:i/>
          <w:sz w:val="28"/>
          <w:szCs w:val="28"/>
        </w:rPr>
        <w:t>Основные требования</w:t>
      </w:r>
      <w:bookmarkEnd w:id="4"/>
      <w:r>
        <w:rPr>
          <w:i/>
          <w:sz w:val="28"/>
          <w:szCs w:val="28"/>
        </w:rPr>
        <w:t>:</w:t>
      </w:r>
    </w:p>
    <w:p w:rsidR="00EE0F3D" w:rsidRPr="00923E50" w:rsidRDefault="00EE0F3D" w:rsidP="00EE0F3D">
      <w:pPr>
        <w:pStyle w:val="a3"/>
        <w:numPr>
          <w:ilvl w:val="0"/>
          <w:numId w:val="1"/>
        </w:numPr>
        <w:tabs>
          <w:tab w:val="clear" w:pos="720"/>
          <w:tab w:val="num" w:pos="-142"/>
        </w:tabs>
        <w:spacing w:before="0" w:beforeAutospacing="0" w:after="0" w:afterAutospacing="0" w:line="360" w:lineRule="auto"/>
        <w:ind w:left="0" w:firstLine="360"/>
        <w:jc w:val="both"/>
        <w:rPr>
          <w:b/>
          <w:bCs/>
          <w:sz w:val="28"/>
          <w:szCs w:val="28"/>
        </w:rPr>
      </w:pPr>
      <w:r w:rsidRPr="00923E50">
        <w:rPr>
          <w:sz w:val="28"/>
          <w:szCs w:val="28"/>
        </w:rPr>
        <w:t>Основанием для определения величины изображенного изделия и его элементов служат размерные числа, нанесенные на чертеже.</w:t>
      </w:r>
    </w:p>
    <w:p w:rsidR="00EE0F3D" w:rsidRPr="00923E50" w:rsidRDefault="00EE0F3D" w:rsidP="00EE0F3D">
      <w:pPr>
        <w:pStyle w:val="a3"/>
        <w:numPr>
          <w:ilvl w:val="0"/>
          <w:numId w:val="1"/>
        </w:numPr>
        <w:tabs>
          <w:tab w:val="clear" w:pos="720"/>
          <w:tab w:val="num" w:pos="-142"/>
        </w:tabs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923E50">
        <w:rPr>
          <w:sz w:val="28"/>
          <w:szCs w:val="28"/>
        </w:rPr>
        <w:t>Общее количество размеров на чертеже должно быть минимальным, но достаточным для изготовления и контроля изделия.</w:t>
      </w:r>
    </w:p>
    <w:p w:rsidR="00EE0F3D" w:rsidRPr="00923E50" w:rsidRDefault="00EE0F3D" w:rsidP="00EE0F3D">
      <w:pPr>
        <w:pStyle w:val="a3"/>
        <w:numPr>
          <w:ilvl w:val="0"/>
          <w:numId w:val="1"/>
        </w:numPr>
        <w:tabs>
          <w:tab w:val="clear" w:pos="720"/>
          <w:tab w:val="num" w:pos="-142"/>
        </w:tabs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923E50">
        <w:rPr>
          <w:sz w:val="28"/>
          <w:szCs w:val="28"/>
        </w:rPr>
        <w:t>Размеры, не подлежащие выполнению по данному чертежу и указываемые для большего удобства пользования чертежом, называются справочными.</w:t>
      </w:r>
    </w:p>
    <w:p w:rsidR="00EE0F3D" w:rsidRPr="00923E50" w:rsidRDefault="00EE0F3D" w:rsidP="00EE0F3D">
      <w:pPr>
        <w:pStyle w:val="a3"/>
        <w:numPr>
          <w:ilvl w:val="0"/>
          <w:numId w:val="1"/>
        </w:numPr>
        <w:tabs>
          <w:tab w:val="clear" w:pos="720"/>
          <w:tab w:val="num" w:pos="-142"/>
        </w:tabs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923E50">
        <w:rPr>
          <w:sz w:val="28"/>
          <w:szCs w:val="28"/>
        </w:rPr>
        <w:t>Справочные размеры на чертеже отмечают знаком "*", а в технических требованиях записывают: "* Размеры для справок".</w:t>
      </w:r>
    </w:p>
    <w:p w:rsidR="00EE0F3D" w:rsidRPr="00923E50" w:rsidRDefault="00EE0F3D" w:rsidP="00EE0F3D">
      <w:pPr>
        <w:pStyle w:val="a3"/>
        <w:numPr>
          <w:ilvl w:val="0"/>
          <w:numId w:val="1"/>
        </w:numPr>
        <w:tabs>
          <w:tab w:val="clear" w:pos="720"/>
          <w:tab w:val="num" w:pos="-142"/>
        </w:tabs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923E50">
        <w:rPr>
          <w:sz w:val="28"/>
          <w:szCs w:val="28"/>
        </w:rPr>
        <w:t>Не допускается повторять размеры одного и того же элемента на разных изображениях, в технических требованиях, основной надписи и спецификации. Исключение составляют справочные размеры.</w:t>
      </w:r>
    </w:p>
    <w:p w:rsidR="00EE0F3D" w:rsidRPr="00923E50" w:rsidRDefault="00EE0F3D" w:rsidP="00EE0F3D">
      <w:pPr>
        <w:pStyle w:val="a3"/>
        <w:numPr>
          <w:ilvl w:val="0"/>
          <w:numId w:val="1"/>
        </w:numPr>
        <w:tabs>
          <w:tab w:val="clear" w:pos="720"/>
          <w:tab w:val="num" w:pos="-142"/>
        </w:tabs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  <w:r w:rsidRPr="00923E50">
        <w:rPr>
          <w:sz w:val="28"/>
          <w:szCs w:val="28"/>
        </w:rPr>
        <w:t xml:space="preserve">Линейные размеры и их предельные отклонения на чертежах и в спецификациях указывают в миллиметрах, без обозначения единицы измерения. </w:t>
      </w:r>
    </w:p>
    <w:p w:rsidR="00EE0F3D" w:rsidRDefault="00EE0F3D" w:rsidP="00EE0F3D">
      <w:pPr>
        <w:pStyle w:val="a3"/>
        <w:numPr>
          <w:ilvl w:val="0"/>
          <w:numId w:val="1"/>
        </w:numPr>
        <w:tabs>
          <w:tab w:val="clear" w:pos="720"/>
          <w:tab w:val="num" w:pos="-142"/>
        </w:tabs>
        <w:spacing w:before="0" w:beforeAutospacing="0" w:after="0" w:afterAutospacing="0" w:line="360" w:lineRule="auto"/>
        <w:ind w:left="0" w:firstLine="360"/>
        <w:rPr>
          <w:sz w:val="28"/>
          <w:szCs w:val="28"/>
        </w:rPr>
      </w:pPr>
      <w:r w:rsidRPr="00923E50">
        <w:rPr>
          <w:sz w:val="28"/>
          <w:szCs w:val="28"/>
        </w:rPr>
        <w:t xml:space="preserve">Размеры на чертежах не допускается наносить в виде замкнутой цепи, за исключением случаев, когда один из </w:t>
      </w:r>
      <w:r>
        <w:rPr>
          <w:sz w:val="28"/>
          <w:szCs w:val="28"/>
        </w:rPr>
        <w:t>размеров указан как справочный.</w:t>
      </w:r>
    </w:p>
    <w:p w:rsidR="00EE0F3D" w:rsidRDefault="00EE0F3D" w:rsidP="00EE0F3D">
      <w:pPr>
        <w:spacing w:line="360" w:lineRule="auto"/>
        <w:ind w:firstLine="840"/>
        <w:jc w:val="both"/>
        <w:rPr>
          <w:i/>
          <w:iCs/>
        </w:rPr>
      </w:pPr>
      <w:bookmarkStart w:id="5" w:name="9.2._Нанесение_размеров"/>
      <w:r w:rsidRPr="00870960">
        <w:rPr>
          <w:i/>
          <w:iCs/>
        </w:rPr>
        <w:t>Нанесение размеров</w:t>
      </w:r>
      <w:bookmarkEnd w:id="5"/>
    </w:p>
    <w:p w:rsidR="00EE0F3D" w:rsidRPr="00923E50" w:rsidRDefault="00EE0F3D" w:rsidP="00EE0F3D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360"/>
        <w:jc w:val="both"/>
      </w:pPr>
      <w:r w:rsidRPr="00923E50">
        <w:t xml:space="preserve">Размеры на чертежах указывают размерными числами и размерными линиями. </w:t>
      </w:r>
    </w:p>
    <w:p w:rsidR="00EE0F3D" w:rsidRPr="00923E50" w:rsidRDefault="00EE0F3D" w:rsidP="00EE0F3D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923E50">
        <w:rPr>
          <w:sz w:val="28"/>
          <w:szCs w:val="28"/>
        </w:rPr>
        <w:t xml:space="preserve">При нанесении размера прямолинейного отрезка размерную линию проводят параллельно этому отрезку, а выносные линии – перпендикулярно размерным (рис. </w:t>
      </w:r>
      <w:r>
        <w:rPr>
          <w:sz w:val="28"/>
          <w:szCs w:val="28"/>
        </w:rPr>
        <w:t>1</w:t>
      </w:r>
      <w:r w:rsidRPr="00923E50">
        <w:rPr>
          <w:sz w:val="28"/>
          <w:szCs w:val="28"/>
        </w:rPr>
        <w:t>).</w:t>
      </w:r>
    </w:p>
    <w:p w:rsidR="00EE0F3D" w:rsidRDefault="00EE0F3D" w:rsidP="00EE0F3D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923E50">
        <w:rPr>
          <w:sz w:val="28"/>
          <w:szCs w:val="28"/>
        </w:rPr>
        <w:t xml:space="preserve">При нанесении размера угла размерную линию проводят в виде дуги с центром в его вершине, а выносные линии – радиально (рис. </w:t>
      </w:r>
      <w:r>
        <w:rPr>
          <w:sz w:val="28"/>
          <w:szCs w:val="28"/>
        </w:rPr>
        <w:t>2</w:t>
      </w:r>
      <w:r w:rsidRPr="00923E50">
        <w:rPr>
          <w:sz w:val="28"/>
          <w:szCs w:val="28"/>
        </w:rPr>
        <w:t>).</w:t>
      </w:r>
    </w:p>
    <w:p w:rsidR="00EE0F3D" w:rsidRDefault="00EE0F3D" w:rsidP="00EE0F3D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</w:p>
    <w:p w:rsidR="00EE0F3D" w:rsidRDefault="00EE0F3D" w:rsidP="00EE0F3D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385997">
        <w:rPr>
          <w:noProof/>
          <w:sz w:val="28"/>
          <w:szCs w:val="28"/>
        </w:rPr>
        <w:drawing>
          <wp:inline distT="0" distB="0" distL="0" distR="0">
            <wp:extent cx="1894840" cy="1550670"/>
            <wp:effectExtent l="0" t="0" r="0" b="0"/>
            <wp:docPr id="23" name="Рисунок 23" descr="Image5890.gif (2221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Image5890.gif (2221 bytes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</w:t>
      </w:r>
      <w:r w:rsidRPr="00385997">
        <w:rPr>
          <w:noProof/>
          <w:sz w:val="28"/>
          <w:szCs w:val="28"/>
        </w:rPr>
        <w:drawing>
          <wp:inline distT="0" distB="0" distL="0" distR="0">
            <wp:extent cx="1382395" cy="1323975"/>
            <wp:effectExtent l="0" t="0" r="8255" b="9525"/>
            <wp:docPr id="22" name="Рисунок 22" descr="Image5891.gif (274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Image5891.gif (2746 bytes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F3D" w:rsidRDefault="00EE0F3D" w:rsidP="00EE0F3D">
      <w:pPr>
        <w:pStyle w:val="a3"/>
        <w:spacing w:before="0" w:beforeAutospacing="0" w:after="0" w:afterAutospacing="0" w:line="360" w:lineRule="auto"/>
        <w:ind w:left="360"/>
        <w:jc w:val="center"/>
      </w:pPr>
      <w:r>
        <w:t>Рис.1 Размеры прямолинейных отрезков                     Рис.2 Нанесение углового размера</w:t>
      </w:r>
    </w:p>
    <w:p w:rsidR="00EE0F3D" w:rsidRPr="00EE0F3D" w:rsidRDefault="00EE0F3D" w:rsidP="00EE0F3D">
      <w:pPr>
        <w:pStyle w:val="a3"/>
        <w:spacing w:before="0" w:beforeAutospacing="0" w:after="0" w:afterAutospacing="0" w:line="360" w:lineRule="auto"/>
        <w:ind w:left="360"/>
        <w:jc w:val="center"/>
        <w:rPr>
          <w:sz w:val="28"/>
          <w:szCs w:val="28"/>
        </w:rPr>
      </w:pPr>
    </w:p>
    <w:p w:rsidR="00EE0F3D" w:rsidRDefault="00EE0F3D" w:rsidP="00EE0F3D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923E50">
        <w:rPr>
          <w:sz w:val="28"/>
          <w:szCs w:val="28"/>
        </w:rPr>
        <w:t>При нанесении размера дуги окружности размерную линию проводят концентрично дуге, а выносные линии – параллельно биссектрисе угла, и над размерным числом наносят знак "</w:t>
      </w:r>
      <w:r w:rsidRPr="00385997">
        <w:rPr>
          <w:noProof/>
          <w:sz w:val="28"/>
          <w:szCs w:val="28"/>
        </w:rPr>
        <w:drawing>
          <wp:inline distT="0" distB="0" distL="0" distR="0">
            <wp:extent cx="278130" cy="205105"/>
            <wp:effectExtent l="0" t="0" r="7620" b="4445"/>
            <wp:docPr id="21" name="Рисунок 21" descr="Image5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Image588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" </w:t>
      </w:r>
      <w:r w:rsidRPr="00923E50">
        <w:rPr>
          <w:sz w:val="28"/>
          <w:szCs w:val="28"/>
        </w:rPr>
        <w:t>(рис</w:t>
      </w:r>
      <w:r>
        <w:rPr>
          <w:sz w:val="28"/>
          <w:szCs w:val="28"/>
        </w:rPr>
        <w:t>. 3</w:t>
      </w:r>
      <w:r w:rsidRPr="00923E5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E0F3D" w:rsidRPr="00923E50" w:rsidRDefault="00EE0F3D" w:rsidP="00EE0F3D">
      <w:pPr>
        <w:pStyle w:val="a3"/>
        <w:numPr>
          <w:ilvl w:val="0"/>
          <w:numId w:val="3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923E50">
        <w:rPr>
          <w:sz w:val="28"/>
          <w:szCs w:val="28"/>
        </w:rPr>
        <w:t>Размерную линию с обоих концов ограничивают стрелками, упирающимися в соответствующие линии (выносные линии, линии контура, осевые и центровые линии).</w:t>
      </w:r>
    </w:p>
    <w:p w:rsidR="00EE0F3D" w:rsidRDefault="00EE0F3D" w:rsidP="00EE0F3D">
      <w:pPr>
        <w:pStyle w:val="a3"/>
        <w:numPr>
          <w:ilvl w:val="0"/>
          <w:numId w:val="3"/>
        </w:numPr>
        <w:tabs>
          <w:tab w:val="clear" w:pos="720"/>
          <w:tab w:val="num" w:pos="142"/>
        </w:tabs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923E50">
        <w:rPr>
          <w:sz w:val="28"/>
          <w:szCs w:val="28"/>
        </w:rPr>
        <w:t xml:space="preserve">Величины элементов стрелок размерных линий выбирают в зависимости от толщины линий видимого контура и вычерчивают их приблизительно </w:t>
      </w:r>
      <w:r w:rsidRPr="00923E50">
        <w:rPr>
          <w:sz w:val="28"/>
          <w:szCs w:val="28"/>
        </w:rPr>
        <w:lastRenderedPageBreak/>
        <w:t xml:space="preserve">одинаковыми на всем чертеже. Форма стрелки и примерное соотношение ее элементов показаны на рис. </w:t>
      </w:r>
      <w:r>
        <w:rPr>
          <w:sz w:val="28"/>
          <w:szCs w:val="28"/>
        </w:rPr>
        <w:t>4</w:t>
      </w:r>
      <w:r w:rsidRPr="00923E50">
        <w:rPr>
          <w:sz w:val="28"/>
          <w:szCs w:val="28"/>
        </w:rPr>
        <w:t xml:space="preserve">. Длина стрелки должна быть равна (6…10) </w:t>
      </w:r>
      <w:r w:rsidRPr="00923E50">
        <w:rPr>
          <w:i/>
          <w:iCs/>
          <w:sz w:val="28"/>
          <w:szCs w:val="28"/>
        </w:rPr>
        <w:t>S</w:t>
      </w:r>
      <w:r w:rsidRPr="00923E50">
        <w:rPr>
          <w:sz w:val="28"/>
          <w:szCs w:val="28"/>
        </w:rPr>
        <w:t xml:space="preserve">, где </w:t>
      </w:r>
      <w:r w:rsidRPr="00923E50">
        <w:rPr>
          <w:i/>
          <w:iCs/>
          <w:sz w:val="28"/>
          <w:szCs w:val="28"/>
        </w:rPr>
        <w:t>S</w:t>
      </w:r>
      <w:r w:rsidRPr="00923E50">
        <w:rPr>
          <w:sz w:val="28"/>
          <w:szCs w:val="28"/>
        </w:rPr>
        <w:t xml:space="preserve"> – толщина линии видимого контура.</w:t>
      </w:r>
    </w:p>
    <w:p w:rsidR="00EE0F3D" w:rsidRPr="00923E50" w:rsidRDefault="00EE0F3D" w:rsidP="00EE0F3D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</w:p>
    <w:tbl>
      <w:tblPr>
        <w:tblW w:w="101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1"/>
        <w:gridCol w:w="6219"/>
      </w:tblGrid>
      <w:tr w:rsidR="00EE0F3D" w:rsidRPr="00923E50" w:rsidTr="00BE1DD3">
        <w:trPr>
          <w:trHeight w:val="75"/>
          <w:tblCellSpacing w:w="0" w:type="dxa"/>
          <w:jc w:val="center"/>
        </w:trPr>
        <w:tc>
          <w:tcPr>
            <w:tcW w:w="3961" w:type="dxa"/>
            <w:vAlign w:val="center"/>
          </w:tcPr>
          <w:p w:rsidR="00EE0F3D" w:rsidRPr="00923E50" w:rsidRDefault="00EE0F3D" w:rsidP="00BE1DD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85997">
              <w:rPr>
                <w:noProof/>
                <w:sz w:val="28"/>
                <w:szCs w:val="28"/>
              </w:rPr>
              <w:drawing>
                <wp:inline distT="0" distB="0" distL="0" distR="0">
                  <wp:extent cx="1016635" cy="1016635"/>
                  <wp:effectExtent l="0" t="0" r="0" b="0"/>
                  <wp:docPr id="20" name="Рисунок 20" descr="Image5896.gif (1468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Image5896.gif (1468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101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F3D" w:rsidRDefault="00EE0F3D" w:rsidP="00EE0F3D">
            <w:pPr>
              <w:pStyle w:val="a3"/>
              <w:spacing w:before="0" w:beforeAutospacing="0" w:after="0" w:afterAutospacing="0"/>
              <w:jc w:val="center"/>
            </w:pPr>
          </w:p>
          <w:p w:rsidR="00EE0F3D" w:rsidRPr="00332349" w:rsidRDefault="00EE0F3D" w:rsidP="00EE0F3D">
            <w:pPr>
              <w:pStyle w:val="a3"/>
              <w:spacing w:before="0" w:beforeAutospacing="0" w:after="0" w:afterAutospacing="0"/>
              <w:jc w:val="center"/>
            </w:pPr>
            <w:r w:rsidRPr="00332349">
              <w:t xml:space="preserve">Рис. </w:t>
            </w:r>
            <w:r>
              <w:t>3</w:t>
            </w:r>
            <w:r w:rsidRPr="00332349">
              <w:t>. Нанесение размера дуги</w:t>
            </w:r>
          </w:p>
        </w:tc>
        <w:tc>
          <w:tcPr>
            <w:tcW w:w="6219" w:type="dxa"/>
            <w:vAlign w:val="center"/>
          </w:tcPr>
          <w:p w:rsidR="00EE0F3D" w:rsidRDefault="00EE0F3D" w:rsidP="00BE1DD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85997">
              <w:rPr>
                <w:noProof/>
                <w:sz w:val="28"/>
                <w:szCs w:val="28"/>
              </w:rPr>
              <w:drawing>
                <wp:inline distT="0" distB="0" distL="0" distR="0">
                  <wp:extent cx="2033905" cy="826770"/>
                  <wp:effectExtent l="0" t="0" r="4445" b="0"/>
                  <wp:docPr id="19" name="Рисунок 19" descr="Image5897.gif (2640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Image5897.gif (2640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90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F3D" w:rsidRDefault="00EE0F3D" w:rsidP="00BE1DD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E0F3D" w:rsidRDefault="00EE0F3D" w:rsidP="00BE1DD3">
            <w:pPr>
              <w:rPr>
                <w:sz w:val="24"/>
                <w:szCs w:val="24"/>
              </w:rPr>
            </w:pPr>
          </w:p>
          <w:p w:rsidR="00EE0F3D" w:rsidRPr="00EE0F3D" w:rsidRDefault="00EE0F3D" w:rsidP="00BE1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332349">
              <w:rPr>
                <w:sz w:val="24"/>
                <w:szCs w:val="24"/>
              </w:rPr>
              <w:t xml:space="preserve">Рис. </w:t>
            </w:r>
            <w:r>
              <w:rPr>
                <w:sz w:val="24"/>
                <w:szCs w:val="24"/>
              </w:rPr>
              <w:t xml:space="preserve">4. Вид и размеры элементов </w:t>
            </w:r>
            <w:r w:rsidRPr="00332349">
              <w:rPr>
                <w:sz w:val="24"/>
                <w:szCs w:val="24"/>
              </w:rPr>
              <w:t>размерной стрелки</w:t>
            </w:r>
          </w:p>
        </w:tc>
      </w:tr>
    </w:tbl>
    <w:p w:rsidR="00EE0F3D" w:rsidRPr="00923E50" w:rsidRDefault="00EE0F3D" w:rsidP="00EE0F3D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923E50">
        <w:rPr>
          <w:sz w:val="28"/>
          <w:szCs w:val="28"/>
        </w:rPr>
        <w:t>На строительных чертежах взамен стрелок допускается применять засечки на пересечении размерных и выносных линий.</w:t>
      </w:r>
    </w:p>
    <w:p w:rsidR="00EE0F3D" w:rsidRPr="00923E50" w:rsidRDefault="00EE0F3D" w:rsidP="00EE0F3D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360"/>
        <w:rPr>
          <w:sz w:val="28"/>
          <w:szCs w:val="28"/>
        </w:rPr>
      </w:pPr>
      <w:r w:rsidRPr="00923E50">
        <w:rPr>
          <w:sz w:val="28"/>
          <w:szCs w:val="28"/>
        </w:rPr>
        <w:t>Размерные линии предпочтительно наносить вне контура изображения.</w:t>
      </w:r>
    </w:p>
    <w:p w:rsidR="00EE0F3D" w:rsidRPr="00923E50" w:rsidRDefault="00EE0F3D" w:rsidP="00EE0F3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923E50">
        <w:rPr>
          <w:sz w:val="28"/>
          <w:szCs w:val="28"/>
        </w:rPr>
        <w:t>Выносные линии должны выходить за концы стрелок размерной линии на 1…5 мм.</w:t>
      </w:r>
    </w:p>
    <w:p w:rsidR="00EE0F3D" w:rsidRPr="00923E50" w:rsidRDefault="00EE0F3D" w:rsidP="00EE0F3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923E50">
        <w:rPr>
          <w:sz w:val="28"/>
          <w:szCs w:val="28"/>
        </w:rPr>
        <w:t xml:space="preserve">Минимальное расстояние от линии контура до параллельной ей размерной линии должно быть </w:t>
      </w:r>
      <w:smartTag w:uri="urn:schemas-microsoft-com:office:smarttags" w:element="metricconverter">
        <w:smartTagPr>
          <w:attr w:name="ProductID" w:val="10 мм"/>
        </w:smartTagPr>
        <w:r w:rsidRPr="00DA4E40">
          <w:rPr>
            <w:sz w:val="28"/>
            <w:szCs w:val="28"/>
          </w:rPr>
          <w:t>10</w:t>
        </w:r>
        <w:r w:rsidRPr="00923E50">
          <w:rPr>
            <w:sz w:val="28"/>
            <w:szCs w:val="28"/>
          </w:rPr>
          <w:t xml:space="preserve"> мм</w:t>
        </w:r>
      </w:smartTag>
      <w:r w:rsidRPr="00923E50">
        <w:rPr>
          <w:sz w:val="28"/>
          <w:szCs w:val="28"/>
        </w:rPr>
        <w:t xml:space="preserve">, минимальное расстояние между параллельными размерными линиями – </w:t>
      </w:r>
      <w:smartTag w:uri="urn:schemas-microsoft-com:office:smarttags" w:element="metricconverter">
        <w:smartTagPr>
          <w:attr w:name="ProductID" w:val="7 мм"/>
        </w:smartTagPr>
        <w:r w:rsidRPr="00DA4E40">
          <w:rPr>
            <w:sz w:val="28"/>
            <w:szCs w:val="28"/>
          </w:rPr>
          <w:t>7</w:t>
        </w:r>
        <w:r w:rsidRPr="00923E50">
          <w:rPr>
            <w:sz w:val="28"/>
            <w:szCs w:val="28"/>
          </w:rPr>
          <w:t xml:space="preserve"> мм</w:t>
        </w:r>
      </w:smartTag>
      <w:r w:rsidRPr="00923E50">
        <w:rPr>
          <w:sz w:val="28"/>
          <w:szCs w:val="28"/>
        </w:rPr>
        <w:t>.</w:t>
      </w:r>
    </w:p>
    <w:p w:rsidR="00EE0F3D" w:rsidRPr="00923E50" w:rsidRDefault="00EE0F3D" w:rsidP="00EE0F3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923E50">
        <w:rPr>
          <w:sz w:val="28"/>
          <w:szCs w:val="28"/>
        </w:rPr>
        <w:t>Необходимо избегать пересечения размерных линий какими-либо другими линиями.</w:t>
      </w:r>
    </w:p>
    <w:p w:rsidR="00EE0F3D" w:rsidRPr="00923E50" w:rsidRDefault="00EE0F3D" w:rsidP="00EE0F3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923E50">
        <w:rPr>
          <w:sz w:val="28"/>
          <w:szCs w:val="28"/>
        </w:rPr>
        <w:t>Не допускается использовать линии контура, осевые, центровые и выносные линии в качестве размерных.</w:t>
      </w:r>
    </w:p>
    <w:p w:rsidR="00EE0F3D" w:rsidRPr="00923E50" w:rsidRDefault="00EE0F3D" w:rsidP="00EE0F3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923E50">
        <w:rPr>
          <w:sz w:val="28"/>
          <w:szCs w:val="28"/>
        </w:rPr>
        <w:t xml:space="preserve">Если вид или разрез симметричного предмета или отдельных симметрично расположенных элементов изображают только до оси симметрии или с обрывом, то размерные линии, относящиеся к этим элементам, проводят с обрывом и обрыв размерной линии делают дальше оси или линии обрыва предмета (рис. </w:t>
      </w:r>
      <w:r>
        <w:rPr>
          <w:sz w:val="28"/>
          <w:szCs w:val="28"/>
        </w:rPr>
        <w:t>5</w:t>
      </w:r>
      <w:r w:rsidRPr="00923E50">
        <w:rPr>
          <w:sz w:val="28"/>
          <w:szCs w:val="28"/>
        </w:rPr>
        <w:t xml:space="preserve">). </w:t>
      </w:r>
    </w:p>
    <w:p w:rsidR="00EE0F3D" w:rsidRDefault="00EE0F3D" w:rsidP="00EE0F3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923E50">
        <w:rPr>
          <w:sz w:val="28"/>
          <w:szCs w:val="28"/>
        </w:rPr>
        <w:t xml:space="preserve">При изображении изделия с разрывом размерную линию не прерывают (рис. </w:t>
      </w:r>
      <w:r w:rsidR="00F50124">
        <w:rPr>
          <w:sz w:val="28"/>
          <w:szCs w:val="28"/>
        </w:rPr>
        <w:t>6</w:t>
      </w:r>
      <w:r w:rsidRPr="00923E50">
        <w:rPr>
          <w:sz w:val="28"/>
          <w:szCs w:val="28"/>
        </w:rPr>
        <w:t>).</w:t>
      </w:r>
    </w:p>
    <w:p w:rsidR="00F50124" w:rsidRDefault="00F50124" w:rsidP="00EE0F3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</w:p>
    <w:p w:rsidR="00EE0F3D" w:rsidRDefault="00EE0F3D" w:rsidP="00EE0F3D">
      <w:pPr>
        <w:pStyle w:val="a3"/>
        <w:spacing w:before="0" w:beforeAutospacing="0" w:after="0" w:afterAutospacing="0"/>
        <w:ind w:left="360"/>
        <w:jc w:val="center"/>
      </w:pPr>
      <w:r w:rsidRPr="00042EA0">
        <w:rPr>
          <w:noProof/>
        </w:rPr>
        <w:lastRenderedPageBreak/>
        <w:drawing>
          <wp:inline distT="0" distB="0" distL="0" distR="0">
            <wp:extent cx="2296795" cy="1221740"/>
            <wp:effectExtent l="0" t="0" r="8255" b="0"/>
            <wp:docPr id="18" name="Рисунок 18" descr="Image5898.gif (3491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Image5898.gif (3491 bytes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r w:rsidRPr="00042EA0">
        <w:rPr>
          <w:noProof/>
        </w:rPr>
        <w:drawing>
          <wp:inline distT="0" distB="0" distL="0" distR="0">
            <wp:extent cx="1689735" cy="1104900"/>
            <wp:effectExtent l="0" t="0" r="5715" b="0"/>
            <wp:docPr id="17" name="Рисунок 17" descr="Image5899.gif (1743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Image5899.gif (1743 bytes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F3D" w:rsidRPr="00923E50" w:rsidRDefault="00EE0F3D" w:rsidP="00EE0F3D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AE27DF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38100</wp:posOffset>
                </wp:positionV>
                <wp:extent cx="5943600" cy="457200"/>
                <wp:effectExtent l="0" t="0" r="3810" b="3810"/>
                <wp:wrapTopAndBottom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457200"/>
                          <a:chOff x="1254" y="3114"/>
                          <a:chExt cx="9360" cy="720"/>
                        </a:xfrm>
                      </wpg:grpSpPr>
                      <wps:wsp>
                        <wps:cNvPr id="2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294" y="3114"/>
                            <a:ext cx="43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F3D" w:rsidRDefault="00EE0F3D" w:rsidP="00EE0F3D">
                              <w:pPr>
                                <w:pStyle w:val="a3"/>
                                <w:spacing w:before="0" w:beforeAutospacing="0" w:after="0" w:afterAutospacing="0"/>
                                <w:ind w:left="360"/>
                                <w:jc w:val="center"/>
                              </w:pPr>
                              <w:r>
                                <w:t>Рис.</w:t>
                              </w:r>
                              <w:r w:rsidR="00F50124">
                                <w:t>6</w:t>
                              </w:r>
                              <w:r>
                                <w:t xml:space="preserve"> Нанесение размерной линии на изделии с разрывом</w:t>
                              </w:r>
                            </w:p>
                            <w:p w:rsidR="00EE0F3D" w:rsidRDefault="00EE0F3D" w:rsidP="00EE0F3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4" y="3120"/>
                            <a:ext cx="4440" cy="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F3D" w:rsidRDefault="00EE0F3D" w:rsidP="00EE0F3D">
                              <w:pPr>
                                <w:pStyle w:val="a3"/>
                                <w:spacing w:before="0" w:beforeAutospacing="0" w:after="0" w:afterAutospacing="0"/>
                                <w:ind w:left="360"/>
                                <w:jc w:val="center"/>
                              </w:pPr>
                              <w:r>
                                <w:t>Рис.</w:t>
                              </w:r>
                              <w:r w:rsidR="00F50124">
                                <w:t>5</w:t>
                              </w:r>
                              <w:r>
                                <w:t xml:space="preserve"> нанесение размерных линий с обрывом</w:t>
                              </w:r>
                            </w:p>
                            <w:p w:rsidR="00EE0F3D" w:rsidRPr="00807AB6" w:rsidRDefault="00EE0F3D" w:rsidP="00EE0F3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" o:spid="_x0000_s1026" style="position:absolute;left:0;text-align:left;margin-left:6pt;margin-top:3pt;width:468pt;height:36pt;z-index:251659264" coordorigin="1254,3114" coordsize="936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9lmgwMAAE8LAAAOAAAAZHJzL2Uyb0RvYy54bWzsVmuK5DYQ/h/IHYT+e/xo9cNmPMtMd3sI&#10;TJKF3RxAbcu2iC05knrckyUQyBFykdwgV9i9UUpSv6aHkGUXlvxYG4ykkurxVdVnXb/a9R16ZEpz&#10;KXIcX0UYMVHKiosmxz+9LYIFRtpQUdFOCpbjJ6bxq5tvv7keh4wlspVdxRQCJUJn45Dj1pghC0Nd&#10;tqyn+koOTICwlqqnBqaqCStFR9Ded2ESRbNwlKoalCyZ1rC68kJ84/TXNSvNj3WtmUFdjsE3477K&#10;fTf2G95c06xRdGh5uXeDfoIXPeUCjB5VraihaKv4C1U9L5XUsjZXpexDWde8ZC4GiCaOLqK5V3I7&#10;uFiabGyGI0wA7QVOn6y2/OHxtUK8ynFCMBK0hxy9//PD7x/+eP83vH8hWAaMxqHJYOu9Gt4Mr5UP&#10;FIYPsvxZgzi8lNt54zejzfi9rEAt3RrpMNrVqrcqIHq0c6l4OqaC7QwqYXGaksksgoyVICPTOeTa&#10;56psIaH2WJxMwWOQTuLY+Uizsl3vj6dw2J+Fk/ZgSDNv1rm6d83GBWWnT8jqz0P2TUsH5hKmLVwH&#10;ZKcHZN/a8O7kDk08qG6XRRSZHSxDUA4g7YFFQi5bKhp2q5QcW0YrcC920Vi/wYBPhp1oq+S/kJ4l&#10;6SVkB7zJBHByYF8CRrNBaXPPZI/sIMcKmsq5SR8ftPHYHrbYtApZ8K6DdZp14tkCJMGvgFU4amXW&#10;vuuTd2mUrhfrBQlIMlsHJFqtgttiSYJZEc+nq8lquVzFv1m7MclaXlVMWDOHno3Jx2Vuzx6+245d&#10;q2XHK6vOuqRVs1l2Cj1S4IzCPfsKOtsWPnfDFRjEchFSnJDoLkmDYraYB6Qg0yCdR4sgitO7dBaR&#10;lKyK5yE9cME+PyQ05jidJlNfTP8aW+Sel7HRrOcGWLnjfY4Xx000syW4FpVLraG88+MzKKz7Jygg&#10;3YdEQ9f5GvUtZ3abHWixixtZPUHpKgmVBRUIvxIYtFL9itEItJxj/cuWKoZR952A8k9jQmCbcRPH&#10;Cxipc8nmXEJFCapybDDyw6Xx3L8dFG9asOQbTshbIKeau2o+eeWIzRHEl2KK2Qum2NPvsd2/DFOc&#10;kavnT9+plpmJS4Cl5bnn3SO1fmWKonjZTWft4RnGt8VXpvhopnDXE/ffO7Xm/58w3EUDbm2OD/c3&#10;THstPJ87gjndg2/+AQAA//8DAFBLAwQUAAYACAAAACEAJm0K090AAAAHAQAADwAAAGRycy9kb3du&#10;cmV2LnhtbEyPQU/CQBCF7yb+h82YeJNtURFrt4QQ9URIBBPCbWiHtqE723SXtvx7x5Oe3ry8yZtv&#10;0sVoG9VT52vHBuJJBIo4d0XNpYHv3cfDHJQPyAU2jsnAlTwsstubFJPCDfxF/TaUSkrYJ2igCqFN&#10;tPZ5RRb9xLXEkp1cZzGI7UpddDhIuW30NIpm2mLNcqHCllYV5eftxRr4HHBYPsbv/fp8Wl0Pu+fN&#10;fh2TMfd34/INVKAx/C3DL76gQyZMR3fhwqtG/FReCQZmIhK/Ps1lOBp4EdVZqv/zZz8AAAD//wMA&#10;UEsBAi0AFAAGAAgAAAAhALaDOJL+AAAA4QEAABMAAAAAAAAAAAAAAAAAAAAAAFtDb250ZW50X1R5&#10;cGVzXS54bWxQSwECLQAUAAYACAAAACEAOP0h/9YAAACUAQAACwAAAAAAAAAAAAAAAAAvAQAAX3Jl&#10;bHMvLnJlbHNQSwECLQAUAAYACAAAACEAu1vZZoMDAABPCwAADgAAAAAAAAAAAAAAAAAuAgAAZHJz&#10;L2Uyb0RvYy54bWxQSwECLQAUAAYACAAAACEAJm0K090AAAAHAQAADwAAAAAAAAAAAAAAAADdBQAA&#10;ZHJzL2Rvd25yZXYueG1sUEsFBgAAAAAEAAQA8wAAAO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6294;top:3114;width:43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EE0F3D" w:rsidRDefault="00EE0F3D" w:rsidP="00EE0F3D">
                        <w:pPr>
                          <w:pStyle w:val="a3"/>
                          <w:spacing w:before="0" w:beforeAutospacing="0" w:after="0" w:afterAutospacing="0"/>
                          <w:ind w:left="360"/>
                          <w:jc w:val="center"/>
                        </w:pPr>
                        <w:r>
                          <w:t>Рис.</w:t>
                        </w:r>
                        <w:r w:rsidR="00F50124">
                          <w:t>6</w:t>
                        </w:r>
                        <w:r>
                          <w:t xml:space="preserve"> Нанесение размерной линии на изделии с разрывом</w:t>
                        </w:r>
                      </w:p>
                      <w:p w:rsidR="00EE0F3D" w:rsidRDefault="00EE0F3D" w:rsidP="00EE0F3D"/>
                    </w:txbxContent>
                  </v:textbox>
                </v:shape>
                <v:shape id="Text Box 4" o:spid="_x0000_s1028" type="#_x0000_t202" style="position:absolute;left:1254;top:3120;width:4440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EE0F3D" w:rsidRDefault="00EE0F3D" w:rsidP="00EE0F3D">
                        <w:pPr>
                          <w:pStyle w:val="a3"/>
                          <w:spacing w:before="0" w:beforeAutospacing="0" w:after="0" w:afterAutospacing="0"/>
                          <w:ind w:left="360"/>
                          <w:jc w:val="center"/>
                        </w:pPr>
                        <w:r>
                          <w:t>Рис.</w:t>
                        </w:r>
                        <w:r w:rsidR="00F50124">
                          <w:t>5</w:t>
                        </w:r>
                        <w:r>
                          <w:t xml:space="preserve"> нанесение размерных линий с обрывом</w:t>
                        </w:r>
                      </w:p>
                      <w:p w:rsidR="00EE0F3D" w:rsidRPr="00807AB6" w:rsidRDefault="00EE0F3D" w:rsidP="00EE0F3D"/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EE0F3D" w:rsidRPr="00923E50" w:rsidRDefault="00EE0F3D" w:rsidP="00F50124">
      <w:pPr>
        <w:pStyle w:val="a3"/>
        <w:numPr>
          <w:ilvl w:val="0"/>
          <w:numId w:val="5"/>
        </w:numPr>
        <w:tabs>
          <w:tab w:val="clear" w:pos="720"/>
          <w:tab w:val="num" w:pos="-142"/>
        </w:tabs>
        <w:spacing w:before="0" w:beforeAutospacing="0" w:after="0" w:afterAutospacing="0" w:line="360" w:lineRule="auto"/>
        <w:ind w:left="0" w:firstLine="360"/>
        <w:rPr>
          <w:sz w:val="28"/>
          <w:szCs w:val="28"/>
        </w:rPr>
      </w:pPr>
      <w:r w:rsidRPr="00923E50">
        <w:rPr>
          <w:sz w:val="28"/>
          <w:szCs w:val="28"/>
        </w:rPr>
        <w:t xml:space="preserve">Размерные числа наносят над размерной линией как можно ближе к ее середине (рис. </w:t>
      </w:r>
      <w:r w:rsidR="00F50124">
        <w:rPr>
          <w:sz w:val="28"/>
          <w:szCs w:val="28"/>
        </w:rPr>
        <w:t>7</w:t>
      </w:r>
      <w:r w:rsidRPr="00923E50">
        <w:rPr>
          <w:sz w:val="28"/>
          <w:szCs w:val="28"/>
        </w:rPr>
        <w:t>.).</w:t>
      </w:r>
    </w:p>
    <w:p w:rsidR="00EE0F3D" w:rsidRPr="00923E50" w:rsidRDefault="00EE0F3D" w:rsidP="00EE0F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85997">
        <w:rPr>
          <w:noProof/>
          <w:sz w:val="28"/>
          <w:szCs w:val="28"/>
        </w:rPr>
        <w:drawing>
          <wp:inline distT="0" distB="0" distL="0" distR="0">
            <wp:extent cx="2311400" cy="658495"/>
            <wp:effectExtent l="0" t="0" r="0" b="8255"/>
            <wp:docPr id="16" name="Рисунок 16" descr="Image5900.gif (1973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Image5900.gif (1973 bytes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F3D" w:rsidRPr="00B95A51" w:rsidRDefault="00EE0F3D" w:rsidP="00EE0F3D">
      <w:pPr>
        <w:pStyle w:val="a3"/>
        <w:spacing w:before="0" w:beforeAutospacing="0" w:after="0" w:afterAutospacing="0"/>
        <w:jc w:val="center"/>
      </w:pPr>
      <w:r w:rsidRPr="00B95A51">
        <w:t>Рис.</w:t>
      </w:r>
      <w:r w:rsidR="00F50124">
        <w:t>7</w:t>
      </w:r>
      <w:r w:rsidRPr="00B95A51">
        <w:t>. Нанесение размерных чисел</w:t>
      </w:r>
    </w:p>
    <w:p w:rsidR="00EE0F3D" w:rsidRPr="00923E50" w:rsidRDefault="00EE0F3D" w:rsidP="00EE0F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E0F3D" w:rsidRPr="00923E50" w:rsidRDefault="00EE0F3D" w:rsidP="00F50124">
      <w:pPr>
        <w:pStyle w:val="a3"/>
        <w:numPr>
          <w:ilvl w:val="0"/>
          <w:numId w:val="5"/>
        </w:numPr>
        <w:tabs>
          <w:tab w:val="clear" w:pos="720"/>
          <w:tab w:val="num" w:pos="-142"/>
        </w:tabs>
        <w:spacing w:before="0" w:beforeAutospacing="0" w:after="0" w:afterAutospacing="0" w:line="360" w:lineRule="auto"/>
        <w:ind w:left="-142" w:firstLine="502"/>
        <w:jc w:val="both"/>
        <w:rPr>
          <w:sz w:val="28"/>
          <w:szCs w:val="28"/>
        </w:rPr>
      </w:pPr>
      <w:r w:rsidRPr="00923E50">
        <w:rPr>
          <w:sz w:val="28"/>
          <w:szCs w:val="28"/>
        </w:rPr>
        <w:t>При нанесении размера диаметра внутри окружности размерное число смещают относительно середины размерной линии.</w:t>
      </w:r>
    </w:p>
    <w:p w:rsidR="00EE0F3D" w:rsidRPr="00923E50" w:rsidRDefault="00EE0F3D" w:rsidP="00F50124">
      <w:pPr>
        <w:pStyle w:val="a3"/>
        <w:numPr>
          <w:ilvl w:val="0"/>
          <w:numId w:val="5"/>
        </w:numPr>
        <w:tabs>
          <w:tab w:val="clear" w:pos="720"/>
          <w:tab w:val="num" w:pos="-142"/>
        </w:tabs>
        <w:spacing w:before="0" w:beforeAutospacing="0" w:after="0" w:afterAutospacing="0" w:line="360" w:lineRule="auto"/>
        <w:ind w:left="-142" w:firstLine="502"/>
        <w:jc w:val="both"/>
        <w:rPr>
          <w:sz w:val="28"/>
          <w:szCs w:val="28"/>
        </w:rPr>
      </w:pPr>
      <w:r w:rsidRPr="00923E50">
        <w:rPr>
          <w:sz w:val="28"/>
          <w:szCs w:val="28"/>
        </w:rPr>
        <w:t xml:space="preserve">Размерные числа линейных размеров при различных наклонах размерных линий располагают, как показано на рис. </w:t>
      </w:r>
      <w:r w:rsidR="00F50124">
        <w:rPr>
          <w:sz w:val="28"/>
          <w:szCs w:val="28"/>
        </w:rPr>
        <w:t>8</w:t>
      </w:r>
      <w:r w:rsidRPr="00923E50">
        <w:rPr>
          <w:sz w:val="28"/>
          <w:szCs w:val="28"/>
        </w:rPr>
        <w:t>.</w:t>
      </w:r>
    </w:p>
    <w:p w:rsidR="00EE0F3D" w:rsidRDefault="00EE0F3D" w:rsidP="00F50124">
      <w:pPr>
        <w:pStyle w:val="a3"/>
        <w:numPr>
          <w:ilvl w:val="0"/>
          <w:numId w:val="5"/>
        </w:numPr>
        <w:tabs>
          <w:tab w:val="clear" w:pos="720"/>
          <w:tab w:val="num" w:pos="-142"/>
        </w:tabs>
        <w:spacing w:before="0" w:beforeAutospacing="0" w:after="0" w:afterAutospacing="0" w:line="360" w:lineRule="auto"/>
        <w:ind w:left="-142" w:firstLine="502"/>
        <w:jc w:val="both"/>
        <w:rPr>
          <w:sz w:val="28"/>
          <w:szCs w:val="28"/>
        </w:rPr>
      </w:pPr>
      <w:r w:rsidRPr="00923E50">
        <w:rPr>
          <w:sz w:val="28"/>
          <w:szCs w:val="28"/>
        </w:rPr>
        <w:t xml:space="preserve">Угловые размеры наносят так, как показано на рис. </w:t>
      </w:r>
      <w:r w:rsidR="00F50124">
        <w:rPr>
          <w:sz w:val="28"/>
          <w:szCs w:val="28"/>
        </w:rPr>
        <w:t>9</w:t>
      </w:r>
      <w:r w:rsidRPr="00923E50">
        <w:rPr>
          <w:sz w:val="28"/>
          <w:szCs w:val="28"/>
        </w:rPr>
        <w:t xml:space="preserve">. В зоне, расположенной выше горизонтальной осевой линии, размерные числа располагаются над размерной линией со стороны выпуклости; </w:t>
      </w:r>
      <w:r w:rsidR="00F50124" w:rsidRPr="00923E50">
        <w:rPr>
          <w:sz w:val="28"/>
          <w:szCs w:val="28"/>
        </w:rPr>
        <w:t>в зоне,</w:t>
      </w:r>
      <w:r w:rsidRPr="00923E50">
        <w:rPr>
          <w:sz w:val="28"/>
          <w:szCs w:val="28"/>
        </w:rPr>
        <w:t xml:space="preserve"> расположенной ниже горизонтальной осевой линии – со стороны вогнутости.</w:t>
      </w:r>
    </w:p>
    <w:tbl>
      <w:tblPr>
        <w:tblW w:w="10312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9"/>
        <w:gridCol w:w="5013"/>
      </w:tblGrid>
      <w:tr w:rsidR="00EE0F3D" w:rsidRPr="00923E50" w:rsidTr="00BE1DD3">
        <w:trPr>
          <w:trHeight w:val="315"/>
          <w:tblCellSpacing w:w="0" w:type="dxa"/>
          <w:jc w:val="center"/>
        </w:trPr>
        <w:tc>
          <w:tcPr>
            <w:tcW w:w="5299" w:type="dxa"/>
            <w:vAlign w:val="center"/>
          </w:tcPr>
          <w:p w:rsidR="00EE0F3D" w:rsidRPr="00135C82" w:rsidRDefault="00EE0F3D" w:rsidP="00BE1DD3">
            <w:pPr>
              <w:pStyle w:val="a3"/>
              <w:spacing w:before="0" w:beforeAutospacing="0" w:after="0" w:afterAutospacing="0"/>
              <w:jc w:val="center"/>
            </w:pPr>
            <w:r w:rsidRPr="00042EA0">
              <w:rPr>
                <w:noProof/>
              </w:rPr>
              <w:drawing>
                <wp:inline distT="0" distB="0" distL="0" distR="0">
                  <wp:extent cx="1777365" cy="1668145"/>
                  <wp:effectExtent l="0" t="0" r="0" b="8255"/>
                  <wp:docPr id="15" name="Рисунок 15" descr="Image5901.gif (3845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Image5901.gif (3845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65" cy="166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F3D" w:rsidRPr="00135C82" w:rsidRDefault="00EE0F3D" w:rsidP="00F50124">
            <w:pPr>
              <w:rPr>
                <w:sz w:val="24"/>
                <w:szCs w:val="24"/>
              </w:rPr>
            </w:pPr>
            <w:r w:rsidRPr="00135C82">
              <w:rPr>
                <w:sz w:val="24"/>
                <w:szCs w:val="24"/>
              </w:rPr>
              <w:t xml:space="preserve">Рис. </w:t>
            </w:r>
            <w:r w:rsidR="00F50124">
              <w:rPr>
                <w:sz w:val="24"/>
                <w:szCs w:val="24"/>
              </w:rPr>
              <w:t>8</w:t>
            </w:r>
            <w:r w:rsidRPr="00135C82">
              <w:rPr>
                <w:sz w:val="24"/>
                <w:szCs w:val="24"/>
              </w:rPr>
              <w:t xml:space="preserve">. Расположение размерных </w:t>
            </w:r>
            <w:r>
              <w:rPr>
                <w:sz w:val="24"/>
                <w:szCs w:val="24"/>
              </w:rPr>
              <w:t xml:space="preserve"> чисел </w:t>
            </w:r>
            <w:r w:rsidRPr="00135C82">
              <w:rPr>
                <w:sz w:val="24"/>
                <w:szCs w:val="24"/>
              </w:rPr>
              <w:t xml:space="preserve">линейных размеров в зависимости от расположения размерных линий </w:t>
            </w:r>
          </w:p>
        </w:tc>
        <w:tc>
          <w:tcPr>
            <w:tcW w:w="5013" w:type="dxa"/>
            <w:vAlign w:val="center"/>
          </w:tcPr>
          <w:p w:rsidR="00EE0F3D" w:rsidRPr="00135C82" w:rsidRDefault="00EE0F3D" w:rsidP="00BE1DD3">
            <w:pPr>
              <w:pStyle w:val="a3"/>
              <w:spacing w:before="0" w:beforeAutospacing="0" w:after="0" w:afterAutospacing="0"/>
              <w:jc w:val="center"/>
            </w:pPr>
            <w:r w:rsidRPr="00042EA0">
              <w:rPr>
                <w:noProof/>
              </w:rPr>
              <w:drawing>
                <wp:inline distT="0" distB="0" distL="0" distR="0">
                  <wp:extent cx="2070100" cy="1565275"/>
                  <wp:effectExtent l="0" t="0" r="6350" b="0"/>
                  <wp:docPr id="14" name="Рисунок 14" descr="Image5902.gif (4259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Image5902.gif (4259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156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F3D" w:rsidRPr="00135C82" w:rsidRDefault="00EE0F3D" w:rsidP="00BE1DD3">
            <w:pPr>
              <w:pStyle w:val="a3"/>
              <w:spacing w:before="0" w:beforeAutospacing="0" w:after="0" w:afterAutospacing="0"/>
            </w:pPr>
            <w:r w:rsidRPr="00135C82">
              <w:t> </w:t>
            </w:r>
          </w:p>
          <w:p w:rsidR="00EE0F3D" w:rsidRPr="00135C82" w:rsidRDefault="00EE0F3D" w:rsidP="00BE1DD3">
            <w:pPr>
              <w:pStyle w:val="a3"/>
              <w:spacing w:before="0" w:beforeAutospacing="0" w:after="0" w:afterAutospacing="0"/>
            </w:pPr>
            <w:r>
              <w:t xml:space="preserve">  </w:t>
            </w:r>
            <w:r w:rsidRPr="00135C82">
              <w:t xml:space="preserve">Рис. </w:t>
            </w:r>
            <w:r w:rsidR="00F50124">
              <w:t>9</w:t>
            </w:r>
            <w:r w:rsidRPr="00135C82">
              <w:t>. Расположение размерных чисел угловых размеров</w:t>
            </w:r>
          </w:p>
          <w:p w:rsidR="00EE0F3D" w:rsidRPr="00135C82" w:rsidRDefault="00EE0F3D" w:rsidP="00BE1DD3">
            <w:pPr>
              <w:pStyle w:val="a3"/>
              <w:spacing w:before="0" w:beforeAutospacing="0" w:after="0" w:afterAutospacing="0"/>
            </w:pPr>
            <w:r w:rsidRPr="00135C82">
              <w:t> </w:t>
            </w:r>
          </w:p>
        </w:tc>
      </w:tr>
    </w:tbl>
    <w:p w:rsidR="00EE0F3D" w:rsidRPr="00923E50" w:rsidRDefault="00EE0F3D" w:rsidP="00F50124">
      <w:pPr>
        <w:pStyle w:val="a3"/>
        <w:numPr>
          <w:ilvl w:val="0"/>
          <w:numId w:val="6"/>
        </w:numPr>
        <w:tabs>
          <w:tab w:val="clear" w:pos="720"/>
          <w:tab w:val="num" w:pos="-142"/>
        </w:tabs>
        <w:spacing w:before="0" w:beforeAutospacing="0" w:after="0" w:afterAutospacing="0" w:line="360" w:lineRule="auto"/>
        <w:ind w:left="-142" w:firstLine="502"/>
        <w:jc w:val="both"/>
        <w:rPr>
          <w:sz w:val="28"/>
          <w:szCs w:val="28"/>
        </w:rPr>
      </w:pPr>
      <w:r w:rsidRPr="00923E50">
        <w:rPr>
          <w:sz w:val="28"/>
          <w:szCs w:val="28"/>
        </w:rPr>
        <w:lastRenderedPageBreak/>
        <w:t xml:space="preserve">На рис. </w:t>
      </w:r>
      <w:r w:rsidR="00F50124">
        <w:rPr>
          <w:sz w:val="28"/>
          <w:szCs w:val="28"/>
        </w:rPr>
        <w:t>8</w:t>
      </w:r>
      <w:r w:rsidRPr="00923E50">
        <w:rPr>
          <w:sz w:val="28"/>
          <w:szCs w:val="28"/>
        </w:rPr>
        <w:t xml:space="preserve"> и </w:t>
      </w:r>
      <w:r w:rsidR="00F50124">
        <w:rPr>
          <w:sz w:val="28"/>
          <w:szCs w:val="28"/>
        </w:rPr>
        <w:t>9</w:t>
      </w:r>
      <w:r w:rsidRPr="00923E50">
        <w:rPr>
          <w:sz w:val="28"/>
          <w:szCs w:val="28"/>
        </w:rPr>
        <w:t xml:space="preserve"> штриховкой выделены зоны 30</w:t>
      </w:r>
      <w:r>
        <w:rPr>
          <w:sz w:val="28"/>
          <w:szCs w:val="28"/>
          <w:vertAlign w:val="superscript"/>
        </w:rPr>
        <w:t>0</w:t>
      </w:r>
      <w:r w:rsidRPr="00923E50">
        <w:rPr>
          <w:sz w:val="28"/>
          <w:szCs w:val="28"/>
        </w:rPr>
        <w:t>, в которых наносить размеры не рекомендуется. При необходимости нанести размер в пределах этих зон размерное число наносят на полке линии выноски.</w:t>
      </w:r>
    </w:p>
    <w:p w:rsidR="00EE0F3D" w:rsidRPr="00923E50" w:rsidRDefault="00EE0F3D" w:rsidP="00F50124">
      <w:pPr>
        <w:pStyle w:val="a3"/>
        <w:numPr>
          <w:ilvl w:val="0"/>
          <w:numId w:val="6"/>
        </w:numPr>
        <w:tabs>
          <w:tab w:val="clear" w:pos="720"/>
          <w:tab w:val="num" w:pos="-142"/>
        </w:tabs>
        <w:spacing w:before="0" w:beforeAutospacing="0" w:after="0" w:afterAutospacing="0" w:line="360" w:lineRule="auto"/>
        <w:ind w:left="-142" w:firstLine="502"/>
        <w:jc w:val="both"/>
        <w:rPr>
          <w:sz w:val="28"/>
          <w:szCs w:val="28"/>
        </w:rPr>
      </w:pPr>
      <w:r w:rsidRPr="00923E50">
        <w:rPr>
          <w:sz w:val="28"/>
          <w:szCs w:val="28"/>
        </w:rPr>
        <w:t>Если для написания размерного числа недостаточно места над размерной линией, то размеры на</w:t>
      </w:r>
      <w:r>
        <w:rPr>
          <w:sz w:val="28"/>
          <w:szCs w:val="28"/>
        </w:rPr>
        <w:t>носят так, как показано на рис.1</w:t>
      </w:r>
      <w:r w:rsidR="00F50124">
        <w:rPr>
          <w:sz w:val="28"/>
          <w:szCs w:val="28"/>
        </w:rPr>
        <w:t>0</w:t>
      </w:r>
      <w:r w:rsidRPr="00923E50">
        <w:rPr>
          <w:sz w:val="28"/>
          <w:szCs w:val="28"/>
        </w:rPr>
        <w:t xml:space="preserve">; если недостаточно места для нанесения стрелок, то их наносят, как показано на рис. </w:t>
      </w:r>
      <w:r>
        <w:rPr>
          <w:sz w:val="28"/>
          <w:szCs w:val="28"/>
        </w:rPr>
        <w:t>1</w:t>
      </w:r>
      <w:r w:rsidR="00F50124">
        <w:rPr>
          <w:sz w:val="28"/>
          <w:szCs w:val="28"/>
        </w:rPr>
        <w:t>1</w:t>
      </w:r>
      <w:r w:rsidRPr="00923E50">
        <w:rPr>
          <w:sz w:val="28"/>
          <w:szCs w:val="28"/>
        </w:rPr>
        <w:t>.</w:t>
      </w:r>
    </w:p>
    <w:p w:rsidR="00EE0F3D" w:rsidRDefault="00EE0F3D" w:rsidP="00F50124">
      <w:pPr>
        <w:pStyle w:val="a3"/>
        <w:numPr>
          <w:ilvl w:val="0"/>
          <w:numId w:val="6"/>
        </w:numPr>
        <w:tabs>
          <w:tab w:val="clear" w:pos="720"/>
          <w:tab w:val="num" w:pos="-142"/>
        </w:tabs>
        <w:spacing w:before="0" w:beforeAutospacing="0" w:after="0" w:afterAutospacing="0" w:line="360" w:lineRule="auto"/>
        <w:ind w:left="-142" w:firstLine="502"/>
        <w:jc w:val="both"/>
        <w:rPr>
          <w:sz w:val="28"/>
          <w:szCs w:val="28"/>
        </w:rPr>
      </w:pPr>
      <w:r w:rsidRPr="00923E50">
        <w:rPr>
          <w:sz w:val="28"/>
          <w:szCs w:val="28"/>
        </w:rPr>
        <w:t>Если поверхность детали ограничена частью окружности, то на чертеже наносят или размер радиуса, или размер диаметра.</w:t>
      </w:r>
    </w:p>
    <w:tbl>
      <w:tblPr>
        <w:tblW w:w="111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5"/>
        <w:gridCol w:w="5520"/>
      </w:tblGrid>
      <w:tr w:rsidR="00EE0F3D" w:rsidRPr="00923E50" w:rsidTr="00BE1DD3">
        <w:trPr>
          <w:trHeight w:val="315"/>
          <w:tblCellSpacing w:w="0" w:type="dxa"/>
          <w:jc w:val="center"/>
        </w:trPr>
        <w:tc>
          <w:tcPr>
            <w:tcW w:w="5595" w:type="dxa"/>
            <w:vAlign w:val="center"/>
          </w:tcPr>
          <w:p w:rsidR="00EE0F3D" w:rsidRDefault="00EE0F3D" w:rsidP="00BE1DD3">
            <w:pPr>
              <w:pStyle w:val="a3"/>
              <w:spacing w:before="0" w:beforeAutospacing="0" w:after="0" w:afterAutospacing="0"/>
              <w:jc w:val="center"/>
            </w:pPr>
            <w:r w:rsidRPr="00042EA0">
              <w:rPr>
                <w:noProof/>
              </w:rPr>
              <w:drawing>
                <wp:inline distT="0" distB="0" distL="0" distR="0">
                  <wp:extent cx="1499870" cy="2362835"/>
                  <wp:effectExtent l="0" t="0" r="5080" b="0"/>
                  <wp:docPr id="13" name="Рисунок 13" descr="Image5903.gif (5005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Image5903.gif (5005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236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F3D" w:rsidRPr="00135C82" w:rsidRDefault="00EE0F3D" w:rsidP="00BE1DD3">
            <w:pPr>
              <w:pStyle w:val="a3"/>
              <w:spacing w:before="0" w:beforeAutospacing="0" w:after="0" w:afterAutospacing="0"/>
              <w:jc w:val="center"/>
            </w:pPr>
          </w:p>
          <w:p w:rsidR="00EE0F3D" w:rsidRPr="00135C82" w:rsidRDefault="00EE0F3D" w:rsidP="00F50124">
            <w:pPr>
              <w:pStyle w:val="a3"/>
              <w:spacing w:before="0" w:beforeAutospacing="0" w:after="0" w:afterAutospacing="0"/>
              <w:jc w:val="center"/>
            </w:pPr>
            <w:r w:rsidRPr="00135C82">
              <w:t>Рис. 1</w:t>
            </w:r>
            <w:r w:rsidR="00F50124">
              <w:t>0</w:t>
            </w:r>
            <w:r w:rsidRPr="00135C82">
              <w:t>. Нанесение размерных чисел при недостатке места над размерной линией внутри изображения</w:t>
            </w:r>
          </w:p>
        </w:tc>
        <w:tc>
          <w:tcPr>
            <w:tcW w:w="5520" w:type="dxa"/>
            <w:vAlign w:val="center"/>
          </w:tcPr>
          <w:p w:rsidR="00EE0F3D" w:rsidRPr="00135C82" w:rsidRDefault="00EE0F3D" w:rsidP="00BE1DD3">
            <w:pPr>
              <w:pStyle w:val="a3"/>
              <w:spacing w:before="0" w:beforeAutospacing="0" w:after="0" w:afterAutospacing="0"/>
              <w:jc w:val="center"/>
            </w:pPr>
            <w:r w:rsidRPr="00042EA0">
              <w:rPr>
                <w:noProof/>
              </w:rPr>
              <w:drawing>
                <wp:inline distT="0" distB="0" distL="0" distR="0">
                  <wp:extent cx="1806575" cy="2691765"/>
                  <wp:effectExtent l="0" t="0" r="3175" b="0"/>
                  <wp:docPr id="12" name="Рисунок 12" descr="Image5904.gif (5435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Image5904.gif (5435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69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F3D" w:rsidRPr="00135C82" w:rsidRDefault="00EE0F3D" w:rsidP="00BE1DD3">
            <w:pPr>
              <w:jc w:val="center"/>
              <w:rPr>
                <w:sz w:val="24"/>
                <w:szCs w:val="24"/>
              </w:rPr>
            </w:pPr>
            <w:r w:rsidRPr="00135C82">
              <w:rPr>
                <w:sz w:val="24"/>
                <w:szCs w:val="24"/>
              </w:rPr>
              <w:t>Рис. 1</w:t>
            </w:r>
            <w:r w:rsidR="00F50124">
              <w:rPr>
                <w:sz w:val="24"/>
                <w:szCs w:val="24"/>
              </w:rPr>
              <w:t>1</w:t>
            </w:r>
            <w:r w:rsidRPr="00135C82">
              <w:rPr>
                <w:sz w:val="24"/>
                <w:szCs w:val="24"/>
              </w:rPr>
              <w:t>. Нанесение размерных стрелок</w:t>
            </w:r>
          </w:p>
          <w:p w:rsidR="00EE0F3D" w:rsidRPr="00135C82" w:rsidRDefault="00EE0F3D" w:rsidP="00BE1DD3">
            <w:pPr>
              <w:jc w:val="center"/>
              <w:rPr>
                <w:sz w:val="24"/>
                <w:szCs w:val="24"/>
              </w:rPr>
            </w:pPr>
            <w:r w:rsidRPr="00135C82">
              <w:rPr>
                <w:sz w:val="24"/>
                <w:szCs w:val="24"/>
              </w:rPr>
              <w:t>и размерных чисел при не достатке места</w:t>
            </w:r>
          </w:p>
        </w:tc>
      </w:tr>
    </w:tbl>
    <w:p w:rsidR="00EE0F3D" w:rsidRPr="00923E50" w:rsidRDefault="00EE0F3D" w:rsidP="00EE0F3D">
      <w:pPr>
        <w:pStyle w:val="a3"/>
        <w:spacing w:before="0" w:beforeAutospacing="0" w:after="0" w:afterAutospacing="0"/>
        <w:ind w:left="-142"/>
        <w:jc w:val="both"/>
        <w:rPr>
          <w:sz w:val="28"/>
          <w:szCs w:val="28"/>
        </w:rPr>
      </w:pPr>
    </w:p>
    <w:p w:rsidR="00EE0F3D" w:rsidRPr="00923E50" w:rsidRDefault="00EE0F3D" w:rsidP="00F50124">
      <w:pPr>
        <w:pStyle w:val="a3"/>
        <w:numPr>
          <w:ilvl w:val="0"/>
          <w:numId w:val="6"/>
        </w:numPr>
        <w:tabs>
          <w:tab w:val="clear" w:pos="720"/>
          <w:tab w:val="num" w:pos="-142"/>
        </w:tabs>
        <w:spacing w:before="0" w:beforeAutospacing="0" w:after="0" w:afterAutospacing="0" w:line="360" w:lineRule="auto"/>
        <w:ind w:left="-142" w:firstLine="502"/>
        <w:jc w:val="both"/>
        <w:rPr>
          <w:sz w:val="28"/>
          <w:szCs w:val="28"/>
        </w:rPr>
      </w:pPr>
      <w:r w:rsidRPr="00923E50">
        <w:rPr>
          <w:sz w:val="28"/>
          <w:szCs w:val="28"/>
        </w:rPr>
        <w:t>Если дуга окружности, изображающая поверхность вращения детали, имеет в натуре угол больше 180</w:t>
      </w:r>
      <w:r>
        <w:rPr>
          <w:sz w:val="28"/>
          <w:szCs w:val="28"/>
          <w:vertAlign w:val="superscript"/>
        </w:rPr>
        <w:t>0</w:t>
      </w:r>
      <w:r w:rsidRPr="00923E50">
        <w:rPr>
          <w:sz w:val="28"/>
          <w:szCs w:val="28"/>
        </w:rPr>
        <w:t>, то на чертеже всегда наносят диаметр. Для дуги окружности с углом меньшим или равным 180</w:t>
      </w:r>
      <w:r>
        <w:rPr>
          <w:sz w:val="28"/>
          <w:szCs w:val="28"/>
          <w:vertAlign w:val="superscript"/>
        </w:rPr>
        <w:t>0</w:t>
      </w:r>
      <w:r w:rsidRPr="00923E50">
        <w:rPr>
          <w:sz w:val="28"/>
          <w:szCs w:val="28"/>
        </w:rPr>
        <w:t>, наносят радиус или диаметр в зависимости от того, как эта поверхность получается на производстве и насколько ясно характеризует ее тот или иной размер.</w:t>
      </w:r>
    </w:p>
    <w:p w:rsidR="00EE0F3D" w:rsidRDefault="00EE0F3D" w:rsidP="00F50124">
      <w:pPr>
        <w:pStyle w:val="a3"/>
        <w:numPr>
          <w:ilvl w:val="0"/>
          <w:numId w:val="6"/>
        </w:numPr>
        <w:tabs>
          <w:tab w:val="clear" w:pos="720"/>
          <w:tab w:val="num" w:pos="-142"/>
        </w:tabs>
        <w:spacing w:before="0" w:beforeAutospacing="0" w:after="0" w:afterAutospacing="0" w:line="360" w:lineRule="auto"/>
        <w:ind w:left="-142" w:firstLine="502"/>
        <w:jc w:val="both"/>
        <w:rPr>
          <w:sz w:val="28"/>
          <w:szCs w:val="28"/>
        </w:rPr>
      </w:pPr>
      <w:r w:rsidRPr="00923E50">
        <w:rPr>
          <w:sz w:val="28"/>
          <w:szCs w:val="28"/>
        </w:rPr>
        <w:t xml:space="preserve">При нанесении размера радиуса перед размерным числом помещают прописную букву </w:t>
      </w:r>
      <w:r w:rsidRPr="00923E50">
        <w:rPr>
          <w:b/>
          <w:bCs/>
          <w:i/>
          <w:iCs/>
          <w:sz w:val="28"/>
          <w:szCs w:val="28"/>
        </w:rPr>
        <w:t>R</w:t>
      </w:r>
      <w:r w:rsidRPr="00923E50">
        <w:rPr>
          <w:sz w:val="28"/>
          <w:szCs w:val="28"/>
        </w:rPr>
        <w:t xml:space="preserve">. Размерную линию, проходящую через центр окружности, оканчивают одной размерной стрелкой, указывающую на дугу окружности (рис. </w:t>
      </w:r>
      <w:r>
        <w:rPr>
          <w:sz w:val="28"/>
          <w:szCs w:val="28"/>
        </w:rPr>
        <w:t>1</w:t>
      </w:r>
      <w:r w:rsidR="00F50124">
        <w:rPr>
          <w:sz w:val="28"/>
          <w:szCs w:val="28"/>
        </w:rPr>
        <w:t>2</w:t>
      </w:r>
      <w:r>
        <w:rPr>
          <w:sz w:val="28"/>
          <w:szCs w:val="28"/>
        </w:rPr>
        <w:t xml:space="preserve">). </w:t>
      </w:r>
      <w:r w:rsidRPr="00923E50">
        <w:rPr>
          <w:sz w:val="28"/>
          <w:szCs w:val="28"/>
        </w:rPr>
        <w:t>Способ нанесения определяется удобством чтения чертежа.</w:t>
      </w:r>
    </w:p>
    <w:p w:rsidR="00F50124" w:rsidRPr="00923E50" w:rsidRDefault="00F50124" w:rsidP="00F50124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</w:p>
    <w:p w:rsidR="00EE0F3D" w:rsidRPr="00923E50" w:rsidRDefault="00EE0F3D" w:rsidP="00F5012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85997">
        <w:rPr>
          <w:noProof/>
          <w:sz w:val="28"/>
          <w:szCs w:val="28"/>
        </w:rPr>
        <w:lastRenderedPageBreak/>
        <w:drawing>
          <wp:inline distT="0" distB="0" distL="0" distR="0">
            <wp:extent cx="4234726" cy="2615118"/>
            <wp:effectExtent l="0" t="0" r="0" b="0"/>
            <wp:docPr id="11" name="Рисунок 11" descr="Image5905.gif (533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Image5905.gif (5336 bytes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867" cy="266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F3D" w:rsidRDefault="00EE0F3D" w:rsidP="00F50124">
      <w:pPr>
        <w:pStyle w:val="a3"/>
        <w:spacing w:before="0" w:beforeAutospacing="0" w:after="0" w:afterAutospacing="0" w:line="360" w:lineRule="auto"/>
        <w:jc w:val="center"/>
      </w:pPr>
      <w:r w:rsidRPr="00135C82">
        <w:t>Рис. 1</w:t>
      </w:r>
      <w:r w:rsidR="00F50124">
        <w:t>2</w:t>
      </w:r>
      <w:r w:rsidRPr="00135C82">
        <w:t>. Примеры нанесения размеров радиуса.</w:t>
      </w:r>
    </w:p>
    <w:p w:rsidR="00EE0F3D" w:rsidRPr="007E74F0" w:rsidRDefault="00EE0F3D" w:rsidP="00F50124">
      <w:pPr>
        <w:pStyle w:val="a3"/>
        <w:numPr>
          <w:ilvl w:val="0"/>
          <w:numId w:val="7"/>
        </w:numPr>
        <w:tabs>
          <w:tab w:val="clear" w:pos="720"/>
          <w:tab w:val="num" w:pos="-142"/>
        </w:tabs>
        <w:spacing w:before="0" w:beforeAutospacing="0" w:after="0" w:afterAutospacing="0" w:line="360" w:lineRule="auto"/>
        <w:ind w:left="-142" w:firstLine="502"/>
        <w:jc w:val="both"/>
        <w:rPr>
          <w:b/>
          <w:bCs/>
          <w:sz w:val="28"/>
          <w:szCs w:val="28"/>
        </w:rPr>
      </w:pPr>
      <w:r w:rsidRPr="00DA4E40">
        <w:rPr>
          <w:sz w:val="28"/>
          <w:szCs w:val="28"/>
        </w:rPr>
        <w:t>При указании размера диаметра (во всех случаях) перед размерным числом наносят знак "</w:t>
      </w:r>
      <w:r w:rsidRPr="00385997">
        <w:rPr>
          <w:noProof/>
          <w:sz w:val="28"/>
          <w:szCs w:val="28"/>
        </w:rPr>
        <w:drawing>
          <wp:inline distT="0" distB="0" distL="0" distR="0">
            <wp:extent cx="124460" cy="139065"/>
            <wp:effectExtent l="0" t="0" r="8890" b="0"/>
            <wp:docPr id="10" name="Рисунок 10" descr="Image5905a.gif (851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Image5905a.gif (851 bytes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E40">
        <w:rPr>
          <w:sz w:val="28"/>
          <w:szCs w:val="28"/>
        </w:rPr>
        <w:t xml:space="preserve"> ". Общая высота этого знака должна быть равна высоте размерного числа. Наклонная черта пересекает знак под углом примерно 75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(рис.1</w:t>
      </w:r>
      <w:r w:rsidR="00F50124">
        <w:rPr>
          <w:sz w:val="28"/>
          <w:szCs w:val="28"/>
        </w:rPr>
        <w:t>3</w:t>
      </w:r>
      <w:r>
        <w:rPr>
          <w:sz w:val="28"/>
          <w:szCs w:val="28"/>
        </w:rPr>
        <w:t>).</w:t>
      </w:r>
    </w:p>
    <w:p w:rsidR="00EE0F3D" w:rsidRDefault="00EE0F3D" w:rsidP="00EE0F3D">
      <w:pPr>
        <w:pStyle w:val="a3"/>
        <w:spacing w:before="0" w:beforeAutospacing="0" w:after="0" w:afterAutospacing="0"/>
        <w:ind w:left="-142"/>
        <w:jc w:val="center"/>
        <w:rPr>
          <w:sz w:val="28"/>
          <w:szCs w:val="28"/>
        </w:rPr>
      </w:pPr>
      <w:r w:rsidRPr="00385997">
        <w:rPr>
          <w:noProof/>
          <w:sz w:val="28"/>
          <w:szCs w:val="28"/>
        </w:rPr>
        <w:drawing>
          <wp:inline distT="0" distB="0" distL="0" distR="0">
            <wp:extent cx="4995707" cy="2852928"/>
            <wp:effectExtent l="0" t="0" r="0" b="5080"/>
            <wp:docPr id="9" name="Рисунок 9" descr="Image5906.gif (10465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Image5906.gif (10465 bytes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641" cy="28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F3D" w:rsidRPr="00A61CF6" w:rsidRDefault="00EE0F3D" w:rsidP="00EE0F3D">
      <w:pPr>
        <w:pStyle w:val="a3"/>
        <w:spacing w:before="0" w:beforeAutospacing="0" w:after="0" w:afterAutospacing="0"/>
        <w:ind w:left="-142"/>
        <w:jc w:val="center"/>
        <w:rPr>
          <w:bCs/>
        </w:rPr>
      </w:pPr>
      <w:r w:rsidRPr="00A61CF6">
        <w:rPr>
          <w:bCs/>
        </w:rPr>
        <w:t>а)                                         б)</w:t>
      </w:r>
    </w:p>
    <w:p w:rsidR="00EE0F3D" w:rsidRDefault="00EE0F3D" w:rsidP="00F50124">
      <w:pPr>
        <w:pStyle w:val="a3"/>
        <w:spacing w:before="0" w:beforeAutospacing="0" w:after="0" w:afterAutospacing="0" w:line="360" w:lineRule="auto"/>
        <w:jc w:val="center"/>
      </w:pPr>
      <w:r w:rsidRPr="00B95A51">
        <w:t>Рис. 1</w:t>
      </w:r>
      <w:r w:rsidR="00F50124">
        <w:t>3</w:t>
      </w:r>
      <w:r w:rsidRPr="00B95A51">
        <w:t>. Рекомендации по нанесению размеров диаметра окружности</w:t>
      </w:r>
      <w:r>
        <w:t>: а) правильно; б) неправильно</w:t>
      </w:r>
    </w:p>
    <w:p w:rsidR="00EE0F3D" w:rsidRPr="00B95A51" w:rsidRDefault="00EE0F3D" w:rsidP="00EE0F3D">
      <w:pPr>
        <w:pStyle w:val="a3"/>
        <w:spacing w:before="0" w:beforeAutospacing="0" w:after="0" w:afterAutospacing="0"/>
        <w:jc w:val="center"/>
      </w:pPr>
    </w:p>
    <w:p w:rsidR="00EE0F3D" w:rsidRPr="00923E50" w:rsidRDefault="00EE0F3D" w:rsidP="00F50124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923E50">
        <w:rPr>
          <w:sz w:val="28"/>
          <w:szCs w:val="28"/>
        </w:rPr>
        <w:t>Если деталь или ее элемент имеют сечение в виде квадрата, то размеры квадрата обозначают знаком "</w:t>
      </w:r>
      <w:r w:rsidRPr="00385997">
        <w:rPr>
          <w:noProof/>
          <w:sz w:val="28"/>
          <w:szCs w:val="28"/>
        </w:rPr>
        <w:drawing>
          <wp:inline distT="0" distB="0" distL="0" distR="0">
            <wp:extent cx="153670" cy="139065"/>
            <wp:effectExtent l="0" t="0" r="0" b="0"/>
            <wp:docPr id="8" name="Рисунок 8" descr="Image5862a.gif (860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Image5862a.gif (860 bytes)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E50">
        <w:rPr>
          <w:sz w:val="28"/>
          <w:szCs w:val="28"/>
        </w:rPr>
        <w:t xml:space="preserve">", который наносят перед размерным числом стороны квадрата (рис. </w:t>
      </w:r>
      <w:r>
        <w:rPr>
          <w:sz w:val="28"/>
          <w:szCs w:val="28"/>
        </w:rPr>
        <w:t>1</w:t>
      </w:r>
      <w:r w:rsidR="00F50124">
        <w:rPr>
          <w:sz w:val="28"/>
          <w:szCs w:val="28"/>
        </w:rPr>
        <w:t>4</w:t>
      </w:r>
      <w:r w:rsidRPr="00923E50">
        <w:rPr>
          <w:sz w:val="28"/>
          <w:szCs w:val="28"/>
        </w:rPr>
        <w:t>.).</w:t>
      </w:r>
    </w:p>
    <w:p w:rsidR="00EE0F3D" w:rsidRPr="00923E50" w:rsidRDefault="00EE0F3D" w:rsidP="00F50124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923E50">
        <w:rPr>
          <w:sz w:val="28"/>
          <w:szCs w:val="28"/>
        </w:rPr>
        <w:lastRenderedPageBreak/>
        <w:t>Перед размерным числом, характеризующим конусность, наносят знак "</w:t>
      </w:r>
      <w:r w:rsidRPr="00385997">
        <w:rPr>
          <w:noProof/>
          <w:sz w:val="28"/>
          <w:szCs w:val="28"/>
        </w:rPr>
        <w:drawing>
          <wp:inline distT="0" distB="0" distL="0" distR="0">
            <wp:extent cx="226695" cy="226695"/>
            <wp:effectExtent l="0" t="0" r="1905" b="1905"/>
            <wp:docPr id="7" name="Рисунок 7" descr="Image5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Image588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E50">
        <w:rPr>
          <w:sz w:val="28"/>
          <w:szCs w:val="28"/>
        </w:rPr>
        <w:t xml:space="preserve">", острый угол которого должен быть направлен в сторону вершины конуса (рис. </w:t>
      </w:r>
      <w:r>
        <w:rPr>
          <w:sz w:val="28"/>
          <w:szCs w:val="28"/>
        </w:rPr>
        <w:t>1</w:t>
      </w:r>
      <w:r w:rsidR="00F50124">
        <w:rPr>
          <w:sz w:val="28"/>
          <w:szCs w:val="28"/>
        </w:rPr>
        <w:t>5</w:t>
      </w:r>
      <w:r w:rsidRPr="00923E50">
        <w:rPr>
          <w:sz w:val="28"/>
          <w:szCs w:val="28"/>
        </w:rPr>
        <w:t>).</w:t>
      </w:r>
    </w:p>
    <w:p w:rsidR="00EE0F3D" w:rsidRDefault="00EE0F3D" w:rsidP="00F50124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923E50">
        <w:rPr>
          <w:sz w:val="28"/>
          <w:szCs w:val="28"/>
        </w:rPr>
        <w:t>Перед размерным числом, определяющим уклон, наносят знак "</w:t>
      </w:r>
      <w:r w:rsidRPr="00385997">
        <w:rPr>
          <w:noProof/>
          <w:sz w:val="28"/>
          <w:szCs w:val="28"/>
        </w:rPr>
        <w:drawing>
          <wp:inline distT="0" distB="0" distL="0" distR="0">
            <wp:extent cx="168275" cy="153670"/>
            <wp:effectExtent l="0" t="0" r="3175" b="0"/>
            <wp:docPr id="6" name="Рисунок 6" descr="Image5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Image588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E50">
        <w:rPr>
          <w:sz w:val="28"/>
          <w:szCs w:val="28"/>
        </w:rPr>
        <w:t xml:space="preserve">", острый угол которого должен быть направлен в сторону уклона (рис. </w:t>
      </w:r>
      <w:r>
        <w:rPr>
          <w:sz w:val="28"/>
          <w:szCs w:val="28"/>
        </w:rPr>
        <w:t>1</w:t>
      </w:r>
      <w:r w:rsidR="00F50124">
        <w:rPr>
          <w:sz w:val="28"/>
          <w:szCs w:val="28"/>
        </w:rPr>
        <w:t>6</w:t>
      </w:r>
      <w:r w:rsidRPr="00923E50">
        <w:rPr>
          <w:sz w:val="28"/>
          <w:szCs w:val="28"/>
        </w:rPr>
        <w:t>). Полка линии-выноски, на которой проставляют значение уклона, должна быть параллельна линии, по отношению к которой рассчитывают его значение.</w:t>
      </w:r>
    </w:p>
    <w:tbl>
      <w:tblPr>
        <w:tblW w:w="974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14"/>
        <w:gridCol w:w="5030"/>
      </w:tblGrid>
      <w:tr w:rsidR="00EE0F3D" w:rsidRPr="00923E50" w:rsidTr="00BE1DD3">
        <w:trPr>
          <w:trHeight w:val="930"/>
          <w:tblCellSpacing w:w="0" w:type="dxa"/>
        </w:trPr>
        <w:tc>
          <w:tcPr>
            <w:tcW w:w="4714" w:type="dxa"/>
            <w:vMerge w:val="restart"/>
          </w:tcPr>
          <w:p w:rsidR="00EE0F3D" w:rsidRPr="00923E50" w:rsidRDefault="00EE0F3D" w:rsidP="00BE1DD3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85997">
              <w:rPr>
                <w:noProof/>
                <w:sz w:val="28"/>
                <w:szCs w:val="28"/>
              </w:rPr>
              <w:drawing>
                <wp:inline distT="0" distB="0" distL="0" distR="0">
                  <wp:extent cx="1170305" cy="1894840"/>
                  <wp:effectExtent l="0" t="0" r="0" b="0"/>
                  <wp:docPr id="5" name="Рисунок 5" descr="Image5887.gif (2499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Image5887.gif (2499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189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0" w:type="dxa"/>
          </w:tcPr>
          <w:p w:rsidR="00EE0F3D" w:rsidRPr="00923E50" w:rsidRDefault="00EE0F3D" w:rsidP="00BE1DD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85997">
              <w:rPr>
                <w:noProof/>
                <w:sz w:val="28"/>
                <w:szCs w:val="28"/>
              </w:rPr>
              <w:drawing>
                <wp:inline distT="0" distB="0" distL="0" distR="0">
                  <wp:extent cx="1814195" cy="1068070"/>
                  <wp:effectExtent l="0" t="0" r="0" b="0"/>
                  <wp:docPr id="4" name="Рисунок 4" descr="Image5888.gif (1667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Image5888.gif (1667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195" cy="106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F3D" w:rsidRPr="00923E50" w:rsidTr="00BE1DD3">
        <w:trPr>
          <w:trHeight w:val="15"/>
          <w:tblCellSpacing w:w="0" w:type="dxa"/>
        </w:trPr>
        <w:tc>
          <w:tcPr>
            <w:tcW w:w="0" w:type="auto"/>
            <w:vMerge/>
            <w:vAlign w:val="center"/>
          </w:tcPr>
          <w:p w:rsidR="00EE0F3D" w:rsidRPr="00923E50" w:rsidRDefault="00EE0F3D" w:rsidP="00BE1DD3"/>
        </w:tc>
        <w:tc>
          <w:tcPr>
            <w:tcW w:w="5030" w:type="dxa"/>
          </w:tcPr>
          <w:p w:rsidR="00EE0F3D" w:rsidRPr="00135C82" w:rsidRDefault="00EE0F3D" w:rsidP="00F50124">
            <w:pPr>
              <w:pStyle w:val="a3"/>
              <w:spacing w:before="0" w:beforeAutospacing="0" w:after="0" w:afterAutospacing="0"/>
            </w:pPr>
            <w:r w:rsidRPr="00135C82">
              <w:t>Рис. 1</w:t>
            </w:r>
            <w:r w:rsidR="00F50124">
              <w:t>5</w:t>
            </w:r>
            <w:r w:rsidRPr="00135C82">
              <w:t>. Нанесение размера конусности</w:t>
            </w:r>
          </w:p>
        </w:tc>
      </w:tr>
      <w:tr w:rsidR="00EE0F3D" w:rsidRPr="00923E50" w:rsidTr="00BE1DD3">
        <w:trPr>
          <w:trHeight w:val="150"/>
          <w:tblCellSpacing w:w="0" w:type="dxa"/>
        </w:trPr>
        <w:tc>
          <w:tcPr>
            <w:tcW w:w="0" w:type="auto"/>
            <w:vMerge/>
            <w:vAlign w:val="center"/>
          </w:tcPr>
          <w:p w:rsidR="00EE0F3D" w:rsidRPr="00923E50" w:rsidRDefault="00EE0F3D" w:rsidP="00BE1DD3"/>
        </w:tc>
        <w:tc>
          <w:tcPr>
            <w:tcW w:w="5030" w:type="dxa"/>
          </w:tcPr>
          <w:p w:rsidR="00EE0F3D" w:rsidRPr="00923E50" w:rsidRDefault="00EE0F3D" w:rsidP="00BE1DD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85997">
              <w:rPr>
                <w:noProof/>
                <w:sz w:val="28"/>
                <w:szCs w:val="28"/>
              </w:rPr>
              <w:drawing>
                <wp:inline distT="0" distB="0" distL="0" distR="0">
                  <wp:extent cx="1689735" cy="760730"/>
                  <wp:effectExtent l="0" t="0" r="5715" b="1270"/>
                  <wp:docPr id="3" name="Рисунок 3" descr="Image5889.gif (2468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Image5889.gif (2468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73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F3D" w:rsidRPr="00923E50" w:rsidTr="00BE1DD3">
        <w:trPr>
          <w:trHeight w:val="300"/>
          <w:tblCellSpacing w:w="0" w:type="dxa"/>
        </w:trPr>
        <w:tc>
          <w:tcPr>
            <w:tcW w:w="4714" w:type="dxa"/>
          </w:tcPr>
          <w:p w:rsidR="00EE0F3D" w:rsidRPr="00135C82" w:rsidRDefault="00EE0F3D" w:rsidP="00F50124">
            <w:pPr>
              <w:pStyle w:val="a3"/>
              <w:spacing w:before="0" w:beforeAutospacing="0" w:after="0" w:afterAutospacing="0"/>
            </w:pPr>
            <w:r w:rsidRPr="00135C82">
              <w:t>Рис. 1</w:t>
            </w:r>
            <w:r w:rsidR="00F50124">
              <w:t>4</w:t>
            </w:r>
            <w:r w:rsidRPr="00135C82">
              <w:t xml:space="preserve">. Нанесение размера квадрата </w:t>
            </w:r>
          </w:p>
        </w:tc>
        <w:tc>
          <w:tcPr>
            <w:tcW w:w="5030" w:type="dxa"/>
          </w:tcPr>
          <w:p w:rsidR="00EE0F3D" w:rsidRPr="00135C82" w:rsidRDefault="00EE0F3D" w:rsidP="00F50124">
            <w:pPr>
              <w:pStyle w:val="a3"/>
              <w:spacing w:before="0" w:beforeAutospacing="0" w:after="0" w:afterAutospacing="0"/>
            </w:pPr>
            <w:r w:rsidRPr="00135C82">
              <w:t>Рис. 1</w:t>
            </w:r>
            <w:r w:rsidR="00F50124">
              <w:t>6</w:t>
            </w:r>
            <w:r w:rsidRPr="00135C82">
              <w:t>. Нанесение размера уклона</w:t>
            </w:r>
          </w:p>
        </w:tc>
      </w:tr>
    </w:tbl>
    <w:p w:rsidR="00EE0F3D" w:rsidRPr="00923E50" w:rsidRDefault="00EE0F3D" w:rsidP="00F50124">
      <w:pPr>
        <w:pStyle w:val="a3"/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923E50">
        <w:rPr>
          <w:sz w:val="28"/>
          <w:szCs w:val="28"/>
        </w:rPr>
        <w:t>Если фаска (фаска есть коническое притупление угла между цилиндрической поверхностью детали и торцевой плоскостью) выполнена под углом 45</w:t>
      </w:r>
      <w:r>
        <w:rPr>
          <w:sz w:val="28"/>
          <w:szCs w:val="28"/>
          <w:vertAlign w:val="superscript"/>
        </w:rPr>
        <w:t>0</w:t>
      </w:r>
      <w:r w:rsidRPr="00923E50">
        <w:rPr>
          <w:sz w:val="28"/>
          <w:szCs w:val="28"/>
        </w:rPr>
        <w:t>, то размер ее указывают в виде произведения высоты конуса фаски и угла 45</w:t>
      </w:r>
      <w:r>
        <w:rPr>
          <w:sz w:val="28"/>
          <w:szCs w:val="28"/>
          <w:vertAlign w:val="superscript"/>
        </w:rPr>
        <w:t>0</w:t>
      </w:r>
      <w:r w:rsidRPr="00923E50">
        <w:rPr>
          <w:sz w:val="28"/>
          <w:szCs w:val="28"/>
        </w:rPr>
        <w:t xml:space="preserve"> (рис. </w:t>
      </w:r>
      <w:r>
        <w:rPr>
          <w:sz w:val="28"/>
          <w:szCs w:val="28"/>
        </w:rPr>
        <w:t>1</w:t>
      </w:r>
      <w:r w:rsidR="00F50124">
        <w:rPr>
          <w:sz w:val="28"/>
          <w:szCs w:val="28"/>
        </w:rPr>
        <w:t>7</w:t>
      </w:r>
      <w:r w:rsidRPr="00923E50">
        <w:rPr>
          <w:sz w:val="28"/>
          <w:szCs w:val="28"/>
        </w:rPr>
        <w:t>).</w:t>
      </w:r>
    </w:p>
    <w:p w:rsidR="00EE0F3D" w:rsidRPr="00923E50" w:rsidRDefault="00EE0F3D" w:rsidP="00F5012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85997">
        <w:rPr>
          <w:noProof/>
          <w:sz w:val="28"/>
          <w:szCs w:val="28"/>
        </w:rPr>
        <w:drawing>
          <wp:inline distT="0" distB="0" distL="0" distR="0">
            <wp:extent cx="4996230" cy="1580083"/>
            <wp:effectExtent l="0" t="0" r="0" b="1270"/>
            <wp:docPr id="2" name="Рисунок 2" descr="Image5907.gif (3443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Image5907.gif (3443 bytes)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919" cy="159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F3D" w:rsidRDefault="00EE0F3D" w:rsidP="00F50124">
      <w:pPr>
        <w:pStyle w:val="a3"/>
        <w:spacing w:before="0" w:beforeAutospacing="0" w:after="0" w:afterAutospacing="0" w:line="360" w:lineRule="auto"/>
        <w:jc w:val="center"/>
        <w:rPr>
          <w:vertAlign w:val="superscript"/>
        </w:rPr>
      </w:pPr>
      <w:r w:rsidRPr="00135C82">
        <w:t>Рис. 1</w:t>
      </w:r>
      <w:r w:rsidR="00F50124">
        <w:t>7</w:t>
      </w:r>
      <w:r w:rsidRPr="00135C82">
        <w:t>. Нанесение размера фаски, снятой под углом 45</w:t>
      </w:r>
      <w:r w:rsidRPr="00135C82">
        <w:rPr>
          <w:vertAlign w:val="superscript"/>
        </w:rPr>
        <w:t>0</w:t>
      </w:r>
    </w:p>
    <w:p w:rsidR="00EE0F3D" w:rsidRPr="00135C82" w:rsidRDefault="00EE0F3D" w:rsidP="00EE0F3D">
      <w:pPr>
        <w:pStyle w:val="a3"/>
        <w:spacing w:before="0" w:beforeAutospacing="0" w:after="0" w:afterAutospacing="0"/>
        <w:jc w:val="center"/>
      </w:pPr>
    </w:p>
    <w:p w:rsidR="00EE0F3D" w:rsidRPr="00923E50" w:rsidRDefault="00EE0F3D" w:rsidP="00F50124">
      <w:pPr>
        <w:pStyle w:val="a3"/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923E50">
        <w:rPr>
          <w:sz w:val="28"/>
          <w:szCs w:val="28"/>
        </w:rPr>
        <w:lastRenderedPageBreak/>
        <w:t>Ф</w:t>
      </w:r>
      <w:r>
        <w:rPr>
          <w:sz w:val="28"/>
          <w:szCs w:val="28"/>
        </w:rPr>
        <w:t>аски с углами, отличными от 45</w:t>
      </w:r>
      <w:r>
        <w:rPr>
          <w:sz w:val="28"/>
          <w:szCs w:val="28"/>
          <w:vertAlign w:val="superscript"/>
        </w:rPr>
        <w:t>0</w:t>
      </w:r>
      <w:r w:rsidRPr="00923E50">
        <w:rPr>
          <w:sz w:val="28"/>
          <w:szCs w:val="28"/>
        </w:rPr>
        <w:t xml:space="preserve">, указывают по общим правилам нанесения размеров, т.е. линейным и угловым размерами (рис. </w:t>
      </w:r>
      <w:r>
        <w:rPr>
          <w:sz w:val="28"/>
          <w:szCs w:val="28"/>
        </w:rPr>
        <w:t>22</w:t>
      </w:r>
      <w:r w:rsidRPr="00923E50">
        <w:rPr>
          <w:sz w:val="28"/>
          <w:szCs w:val="28"/>
        </w:rPr>
        <w:t>,</w:t>
      </w:r>
      <w:r w:rsidRPr="00DA4E40">
        <w:rPr>
          <w:sz w:val="28"/>
          <w:szCs w:val="28"/>
        </w:rPr>
        <w:t>а</w:t>
      </w:r>
      <w:r w:rsidRPr="00923E50">
        <w:rPr>
          <w:sz w:val="28"/>
          <w:szCs w:val="28"/>
        </w:rPr>
        <w:t xml:space="preserve">) или двумя линейными размерами (рис. </w:t>
      </w:r>
      <w:r w:rsidR="00F50124">
        <w:rPr>
          <w:sz w:val="28"/>
          <w:szCs w:val="28"/>
        </w:rPr>
        <w:t>18</w:t>
      </w:r>
      <w:r w:rsidRPr="00923E50">
        <w:rPr>
          <w:sz w:val="28"/>
          <w:szCs w:val="28"/>
        </w:rPr>
        <w:t>,</w:t>
      </w:r>
      <w:r w:rsidRPr="00DA4E40">
        <w:rPr>
          <w:sz w:val="28"/>
          <w:szCs w:val="28"/>
        </w:rPr>
        <w:t>б</w:t>
      </w:r>
      <w:r w:rsidRPr="00923E50">
        <w:rPr>
          <w:sz w:val="28"/>
          <w:szCs w:val="28"/>
        </w:rPr>
        <w:t>).</w:t>
      </w:r>
    </w:p>
    <w:p w:rsidR="00EE0F3D" w:rsidRPr="00923E50" w:rsidRDefault="00EE0F3D" w:rsidP="00EE0F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85997">
        <w:rPr>
          <w:noProof/>
          <w:sz w:val="28"/>
          <w:szCs w:val="28"/>
        </w:rPr>
        <w:drawing>
          <wp:inline distT="0" distB="0" distL="0" distR="0">
            <wp:extent cx="4254680" cy="1521562"/>
            <wp:effectExtent l="0" t="0" r="0" b="2540"/>
            <wp:docPr id="1" name="Рисунок 1" descr="Image5908.gif (2758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Image5908.gif (2758 bytes)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875" cy="15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F3D" w:rsidRPr="00A61CF6" w:rsidRDefault="00EE0F3D" w:rsidP="00F50124">
      <w:pPr>
        <w:pStyle w:val="a3"/>
        <w:spacing w:before="0" w:beforeAutospacing="0" w:after="0" w:afterAutospacing="0" w:line="360" w:lineRule="auto"/>
        <w:jc w:val="center"/>
      </w:pPr>
      <w:r w:rsidRPr="00A61CF6">
        <w:t>а)                                                          б)</w:t>
      </w:r>
    </w:p>
    <w:p w:rsidR="00EE0F3D" w:rsidRDefault="00EE0F3D" w:rsidP="00EE0F3D">
      <w:pPr>
        <w:pStyle w:val="a3"/>
        <w:spacing w:before="0" w:beforeAutospacing="0" w:after="0" w:afterAutospacing="0"/>
        <w:jc w:val="center"/>
        <w:rPr>
          <w:vertAlign w:val="superscript"/>
        </w:rPr>
      </w:pPr>
      <w:r w:rsidRPr="00135C82">
        <w:t xml:space="preserve">Рис. </w:t>
      </w:r>
      <w:r w:rsidR="00F50124">
        <w:t>18</w:t>
      </w:r>
      <w:r w:rsidRPr="00135C82">
        <w:t>. Нанесение размеров фасок, снятых под углом, не равным 45</w:t>
      </w:r>
      <w:r w:rsidRPr="00135C82">
        <w:rPr>
          <w:vertAlign w:val="superscript"/>
        </w:rPr>
        <w:t>0</w:t>
      </w:r>
    </w:p>
    <w:p w:rsidR="001F1704" w:rsidRDefault="001F1704" w:rsidP="00EE0F3D">
      <w:pPr>
        <w:pStyle w:val="a3"/>
        <w:spacing w:before="0" w:beforeAutospacing="0" w:after="0" w:afterAutospacing="0"/>
        <w:jc w:val="center"/>
        <w:rPr>
          <w:vertAlign w:val="superscript"/>
        </w:rPr>
      </w:pPr>
    </w:p>
    <w:p w:rsidR="001F1704" w:rsidRPr="001F1704" w:rsidRDefault="001F1704" w:rsidP="001F17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75D18" w:rsidRDefault="00775D18" w:rsidP="00775D18">
      <w:pPr>
        <w:rPr>
          <w:b/>
        </w:rPr>
      </w:pPr>
      <w:r w:rsidRPr="000C4093">
        <w:rPr>
          <w:b/>
        </w:rPr>
        <w:t xml:space="preserve">Форма обратной связи: </w:t>
      </w:r>
    </w:p>
    <w:p w:rsidR="00775D18" w:rsidRDefault="00775D18" w:rsidP="00775D18">
      <w:r w:rsidRPr="009744C8">
        <w:rPr>
          <w:b/>
          <w:highlight w:val="yellow"/>
        </w:rPr>
        <w:t xml:space="preserve">отправить сфотографированные задания мне </w:t>
      </w:r>
      <w:r>
        <w:rPr>
          <w:b/>
        </w:rPr>
        <w:t>на электронную почту</w:t>
      </w:r>
      <w:r w:rsidRPr="009744C8">
        <w:rPr>
          <w:b/>
        </w:rPr>
        <w:t xml:space="preserve">. </w:t>
      </w:r>
      <w:r>
        <w:rPr>
          <w:b/>
          <w:color w:val="FF0000"/>
        </w:rPr>
        <w:t>25051979</w:t>
      </w:r>
      <w:r>
        <w:rPr>
          <w:b/>
          <w:color w:val="FF0000"/>
          <w:lang w:val="en-US"/>
        </w:rPr>
        <w:t>ludmila</w:t>
      </w:r>
      <w:r w:rsidRPr="00861BCE">
        <w:rPr>
          <w:b/>
          <w:color w:val="FF0000"/>
        </w:rPr>
        <w:t>@</w:t>
      </w:r>
      <w:r>
        <w:rPr>
          <w:b/>
          <w:color w:val="FF0000"/>
          <w:lang w:val="en-US"/>
        </w:rPr>
        <w:t>mail</w:t>
      </w:r>
      <w:r w:rsidRPr="00173B50">
        <w:rPr>
          <w:b/>
          <w:color w:val="FF0000"/>
        </w:rPr>
        <w:t>.ru</w:t>
      </w:r>
    </w:p>
    <w:p w:rsidR="00775D18" w:rsidRPr="009744C8" w:rsidRDefault="00775D18" w:rsidP="00775D18"/>
    <w:p w:rsidR="00775D18" w:rsidRDefault="00775D18" w:rsidP="00775D18">
      <w:r w:rsidRPr="0068732B">
        <w:rPr>
          <w:b/>
        </w:rPr>
        <w:t>Всем успехов</w:t>
      </w:r>
      <w:r w:rsidRPr="009744C8">
        <w:t>!</w:t>
      </w:r>
    </w:p>
    <w:p w:rsidR="00775D18" w:rsidRDefault="00775D18" w:rsidP="00775D18">
      <w:pPr>
        <w:jc w:val="center"/>
        <w:rPr>
          <w:b/>
        </w:rPr>
      </w:pPr>
    </w:p>
    <w:p w:rsidR="00775D18" w:rsidRPr="004B44BA" w:rsidRDefault="00775D18" w:rsidP="00775D18">
      <w:pPr>
        <w:jc w:val="center"/>
        <w:rPr>
          <w:b/>
          <w:color w:val="FF0000"/>
        </w:rPr>
      </w:pPr>
      <w:r w:rsidRPr="00700FF8">
        <w:rPr>
          <w:b/>
          <w:color w:val="FF0000"/>
        </w:rPr>
        <w:t xml:space="preserve">Задание выслать </w:t>
      </w:r>
      <w:r>
        <w:rPr>
          <w:b/>
          <w:color w:val="FF0000"/>
        </w:rPr>
        <w:t>1</w:t>
      </w:r>
      <w:r>
        <w:rPr>
          <w:b/>
          <w:color w:val="FF0000"/>
          <w:lang w:val="en-US"/>
        </w:rPr>
        <w:t>4</w:t>
      </w:r>
      <w:r w:rsidRPr="00700FF8">
        <w:rPr>
          <w:b/>
          <w:color w:val="FF0000"/>
        </w:rPr>
        <w:t>.</w:t>
      </w:r>
      <w:r>
        <w:rPr>
          <w:b/>
          <w:color w:val="FF0000"/>
        </w:rPr>
        <w:t>09</w:t>
      </w:r>
      <w:r w:rsidRPr="00700FF8">
        <w:rPr>
          <w:b/>
          <w:color w:val="FF0000"/>
        </w:rPr>
        <w:t>.2</w:t>
      </w:r>
      <w:r>
        <w:rPr>
          <w:b/>
          <w:color w:val="FF0000"/>
        </w:rPr>
        <w:t xml:space="preserve">4 до </w:t>
      </w:r>
      <w:r>
        <w:rPr>
          <w:b/>
          <w:color w:val="FF0000"/>
          <w:lang w:val="en-US"/>
        </w:rPr>
        <w:t>20</w:t>
      </w:r>
      <w:r>
        <w:rPr>
          <w:b/>
          <w:color w:val="FF0000"/>
        </w:rPr>
        <w:t>.00</w:t>
      </w:r>
    </w:p>
    <w:p w:rsidR="00676615" w:rsidRDefault="00676615" w:rsidP="00EE0F3D">
      <w:pPr>
        <w:spacing w:line="360" w:lineRule="auto"/>
      </w:pPr>
    </w:p>
    <w:sectPr w:rsidR="00676615"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DD6" w:rsidRDefault="001C3DD6" w:rsidP="000B54B4">
      <w:r>
        <w:separator/>
      </w:r>
    </w:p>
  </w:endnote>
  <w:endnote w:type="continuationSeparator" w:id="0">
    <w:p w:rsidR="001C3DD6" w:rsidRDefault="001C3DD6" w:rsidP="000B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587075"/>
      <w:docPartObj>
        <w:docPartGallery w:val="Page Numbers (Bottom of Page)"/>
        <w:docPartUnique/>
      </w:docPartObj>
    </w:sdtPr>
    <w:sdtEndPr/>
    <w:sdtContent>
      <w:p w:rsidR="000B54B4" w:rsidRDefault="000B54B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344">
          <w:rPr>
            <w:noProof/>
          </w:rPr>
          <w:t>2</w:t>
        </w:r>
        <w:r>
          <w:fldChar w:fldCharType="end"/>
        </w:r>
      </w:p>
    </w:sdtContent>
  </w:sdt>
  <w:p w:rsidR="000B54B4" w:rsidRDefault="000B54B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DD6" w:rsidRDefault="001C3DD6" w:rsidP="000B54B4">
      <w:r>
        <w:separator/>
      </w:r>
    </w:p>
  </w:footnote>
  <w:footnote w:type="continuationSeparator" w:id="0">
    <w:p w:rsidR="001C3DD6" w:rsidRDefault="001C3DD6" w:rsidP="000B5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A36CC"/>
    <w:multiLevelType w:val="hybridMultilevel"/>
    <w:tmpl w:val="EBF26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81871"/>
    <w:multiLevelType w:val="hybridMultilevel"/>
    <w:tmpl w:val="A726E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7455E"/>
    <w:multiLevelType w:val="hybridMultilevel"/>
    <w:tmpl w:val="5E567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079FF"/>
    <w:multiLevelType w:val="hybridMultilevel"/>
    <w:tmpl w:val="1012E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556BA"/>
    <w:multiLevelType w:val="hybridMultilevel"/>
    <w:tmpl w:val="DD301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D7FE8"/>
    <w:multiLevelType w:val="hybridMultilevel"/>
    <w:tmpl w:val="7F684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9368B"/>
    <w:multiLevelType w:val="hybridMultilevel"/>
    <w:tmpl w:val="13668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37682"/>
    <w:multiLevelType w:val="hybridMultilevel"/>
    <w:tmpl w:val="3ADA3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82481"/>
    <w:multiLevelType w:val="hybridMultilevel"/>
    <w:tmpl w:val="41FE3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72"/>
    <w:rsid w:val="000B54B4"/>
    <w:rsid w:val="001C3DD6"/>
    <w:rsid w:val="001F1704"/>
    <w:rsid w:val="00676615"/>
    <w:rsid w:val="00711965"/>
    <w:rsid w:val="00725344"/>
    <w:rsid w:val="00743586"/>
    <w:rsid w:val="00775D18"/>
    <w:rsid w:val="00E43672"/>
    <w:rsid w:val="00EE0F3D"/>
    <w:rsid w:val="00F5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28FE2B"/>
  <w15:chartTrackingRefBased/>
  <w15:docId w15:val="{73FD4223-D933-4268-9DFD-0729CCA9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F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E0F3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54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4B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B54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54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0B54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54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1F170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Сорокин</dc:creator>
  <cp:keywords/>
  <dc:description/>
  <cp:lastModifiedBy>Анатолий Сорокин</cp:lastModifiedBy>
  <cp:revision>2</cp:revision>
  <cp:lastPrinted>2024-09-12T15:23:00Z</cp:lastPrinted>
  <dcterms:created xsi:type="dcterms:W3CDTF">2024-09-13T12:55:00Z</dcterms:created>
  <dcterms:modified xsi:type="dcterms:W3CDTF">2024-09-13T12:55:00Z</dcterms:modified>
</cp:coreProperties>
</file>