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_» ___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D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0D2942" w:rsidRPr="001362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-22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566">
        <w:rPr>
          <w:rFonts w:ascii="Times New Roman" w:hAnsi="Times New Roman" w:cs="Times New Roman"/>
          <w:sz w:val="28"/>
          <w:szCs w:val="28"/>
          <w:u w:val="single"/>
        </w:rPr>
        <w:t>Основные показатели деятельности организации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493059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E0217D">
        <w:rPr>
          <w:rFonts w:ascii="Times New Roman" w:hAnsi="Times New Roman" w:cs="Times New Roman"/>
          <w:sz w:val="28"/>
          <w:szCs w:val="28"/>
        </w:rPr>
        <w:t>В чем сущность понятия затрат предприятия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2. </w:t>
      </w:r>
      <w:r w:rsidR="00E0217D">
        <w:rPr>
          <w:rFonts w:ascii="Times New Roman" w:hAnsi="Times New Roman" w:cs="Times New Roman"/>
          <w:sz w:val="28"/>
          <w:szCs w:val="28"/>
        </w:rPr>
        <w:t>Классификация затрат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3</w:t>
      </w:r>
      <w:r w:rsidR="00E0217D">
        <w:rPr>
          <w:rFonts w:ascii="Times New Roman" w:hAnsi="Times New Roman" w:cs="Times New Roman"/>
          <w:sz w:val="28"/>
          <w:szCs w:val="28"/>
        </w:rPr>
        <w:t xml:space="preserve">. В чем различия постоянных и переменных затрат 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4. </w:t>
      </w:r>
      <w:r w:rsidR="00E0217D">
        <w:rPr>
          <w:rFonts w:ascii="Times New Roman" w:hAnsi="Times New Roman" w:cs="Times New Roman"/>
          <w:sz w:val="28"/>
          <w:szCs w:val="28"/>
        </w:rPr>
        <w:t>Классификация себестоимости по экономическим элементам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5. </w:t>
      </w:r>
      <w:r w:rsidR="00E0217D">
        <w:rPr>
          <w:rFonts w:ascii="Times New Roman" w:hAnsi="Times New Roman" w:cs="Times New Roman"/>
          <w:sz w:val="28"/>
          <w:szCs w:val="28"/>
        </w:rPr>
        <w:t>Экономичеческая сущность затрат на оплату труда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6. </w:t>
      </w:r>
      <w:r w:rsidR="00E0217D">
        <w:rPr>
          <w:rFonts w:ascii="Times New Roman" w:hAnsi="Times New Roman" w:cs="Times New Roman"/>
          <w:sz w:val="28"/>
          <w:szCs w:val="28"/>
        </w:rPr>
        <w:t>Экономическая сущность амортизации основных средств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7. </w:t>
      </w:r>
      <w:r w:rsidR="00E0217D">
        <w:rPr>
          <w:rFonts w:ascii="Times New Roman" w:hAnsi="Times New Roman" w:cs="Times New Roman"/>
          <w:sz w:val="28"/>
          <w:szCs w:val="28"/>
        </w:rPr>
        <w:t>Для чего составляется калькуляция себестоимости по статьям затрат</w:t>
      </w:r>
    </w:p>
    <w:p w:rsidR="00E0217D" w:rsidRDefault="00E0217D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8E2AC0" w:rsidRPr="00E0217D" w:rsidRDefault="007D0B3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2AC0">
        <w:rPr>
          <w:rFonts w:ascii="Times New Roman" w:hAnsi="Times New Roman" w:cs="Times New Roman"/>
          <w:sz w:val="28"/>
          <w:szCs w:val="28"/>
        </w:rPr>
        <w:t xml:space="preserve">Сделать конспект по </w:t>
      </w:r>
      <w:r w:rsidR="008E2AC0">
        <w:rPr>
          <w:rFonts w:ascii="Times New Roman" w:hAnsi="Times New Roman" w:cs="Times New Roman"/>
          <w:sz w:val="28"/>
          <w:szCs w:val="28"/>
        </w:rPr>
        <w:t>теме №6</w:t>
      </w:r>
      <w:r w:rsidR="00075A63" w:rsidRPr="008E2AC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E2AC0" w:rsidRPr="00E0217D">
          <w:rPr>
            <w:rStyle w:val="a4"/>
            <w:rFonts w:ascii="Times New Roman" w:hAnsi="Times New Roman" w:cs="Times New Roman"/>
            <w:sz w:val="32"/>
            <w:szCs w:val="32"/>
          </w:rPr>
          <w:t>https://urait.ru/author-course/ekonomika-organizacii-536847</w:t>
        </w:r>
      </w:hyperlink>
    </w:p>
    <w:p w:rsidR="002D00D8" w:rsidRPr="00F2650C" w:rsidRDefault="002D00D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E0217D" w:rsidRDefault="00E0217D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E0217D" w:rsidRPr="001E21CD" w:rsidRDefault="0047397A" w:rsidP="00E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17D">
        <w:rPr>
          <w:rFonts w:ascii="Times New Roman" w:hAnsi="Times New Roman" w:cs="Times New Roman"/>
          <w:sz w:val="28"/>
          <w:szCs w:val="28"/>
        </w:rPr>
        <w:t xml:space="preserve">. В чем различия постоянных и переменных затрат? </w:t>
      </w:r>
    </w:p>
    <w:p w:rsidR="00E0217D" w:rsidRPr="001E21CD" w:rsidRDefault="0047397A" w:rsidP="00E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17D" w:rsidRPr="001E21CD">
        <w:rPr>
          <w:rFonts w:ascii="Times New Roman" w:hAnsi="Times New Roman" w:cs="Times New Roman"/>
          <w:sz w:val="28"/>
          <w:szCs w:val="28"/>
        </w:rPr>
        <w:t xml:space="preserve">. </w:t>
      </w:r>
      <w:r w:rsidR="00E0217D">
        <w:rPr>
          <w:rFonts w:ascii="Times New Roman" w:hAnsi="Times New Roman" w:cs="Times New Roman"/>
          <w:sz w:val="28"/>
          <w:szCs w:val="28"/>
        </w:rPr>
        <w:t>Классификация себестоимости по экономическим элементам?</w:t>
      </w:r>
    </w:p>
    <w:p w:rsidR="00E0217D" w:rsidRPr="001E21CD" w:rsidRDefault="0047397A" w:rsidP="00E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17D" w:rsidRPr="001E21CD">
        <w:rPr>
          <w:rFonts w:ascii="Times New Roman" w:hAnsi="Times New Roman" w:cs="Times New Roman"/>
          <w:sz w:val="28"/>
          <w:szCs w:val="28"/>
        </w:rPr>
        <w:t xml:space="preserve">. </w:t>
      </w:r>
      <w:r w:rsidR="00E0217D">
        <w:rPr>
          <w:rFonts w:ascii="Times New Roman" w:hAnsi="Times New Roman" w:cs="Times New Roman"/>
          <w:sz w:val="28"/>
          <w:szCs w:val="28"/>
        </w:rPr>
        <w:t>Экономическая сущность затрат на оплату труда?</w:t>
      </w:r>
    </w:p>
    <w:p w:rsidR="00E0217D" w:rsidRPr="001E21CD" w:rsidRDefault="0047397A" w:rsidP="00E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17D" w:rsidRPr="001E21CD">
        <w:rPr>
          <w:rFonts w:ascii="Times New Roman" w:hAnsi="Times New Roman" w:cs="Times New Roman"/>
          <w:sz w:val="28"/>
          <w:szCs w:val="28"/>
        </w:rPr>
        <w:t xml:space="preserve">. </w:t>
      </w:r>
      <w:r w:rsidR="00E0217D">
        <w:rPr>
          <w:rFonts w:ascii="Times New Roman" w:hAnsi="Times New Roman" w:cs="Times New Roman"/>
          <w:sz w:val="28"/>
          <w:szCs w:val="28"/>
        </w:rPr>
        <w:t>Экономическая сущность амортизации основных средств?</w:t>
      </w:r>
    </w:p>
    <w:p w:rsidR="00E0217D" w:rsidRPr="001E21CD" w:rsidRDefault="0047397A" w:rsidP="00E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17D" w:rsidRPr="001E21CD">
        <w:rPr>
          <w:rFonts w:ascii="Times New Roman" w:hAnsi="Times New Roman" w:cs="Times New Roman"/>
          <w:sz w:val="28"/>
          <w:szCs w:val="28"/>
        </w:rPr>
        <w:t xml:space="preserve">. </w:t>
      </w:r>
      <w:r w:rsidR="00E0217D">
        <w:rPr>
          <w:rFonts w:ascii="Times New Roman" w:hAnsi="Times New Roman" w:cs="Times New Roman"/>
          <w:sz w:val="28"/>
          <w:szCs w:val="28"/>
        </w:rPr>
        <w:t>Для чего составляется калькуляция себестоимости по статьям затрат?</w:t>
      </w:r>
    </w:p>
    <w:p w:rsidR="00E0217D" w:rsidRDefault="00E0217D" w:rsidP="00E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0C">
        <w:rPr>
          <w:rFonts w:ascii="Times New Roman" w:hAnsi="Times New Roman" w:cs="Times New Roman"/>
          <w:sz w:val="28"/>
          <w:szCs w:val="28"/>
        </w:rPr>
        <w:t>Контрольные задания (закрепление изученного материала)</w:t>
      </w:r>
    </w:p>
    <w:p w:rsidR="00233064" w:rsidRDefault="00C46FD7" w:rsidP="00233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</w:t>
      </w:r>
      <w:r w:rsidR="00233064">
        <w:rPr>
          <w:rFonts w:ascii="Times New Roman" w:hAnsi="Times New Roman" w:cs="Times New Roman"/>
          <w:sz w:val="28"/>
          <w:szCs w:val="28"/>
        </w:rPr>
        <w:t xml:space="preserve"> задачи по данному курсу (стр. 231)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B1E77">
          <w:rPr>
            <w:rStyle w:val="a4"/>
            <w:rFonts w:ascii="Times New Roman" w:hAnsi="Times New Roman" w:cs="Times New Roman"/>
            <w:sz w:val="28"/>
            <w:szCs w:val="28"/>
          </w:rPr>
          <w:t>https://urait.ru/author-course/ekonomika-organizacii-536847</w:t>
        </w:r>
      </w:hyperlink>
    </w:p>
    <w:p w:rsidR="00C46FD7" w:rsidRPr="00233064" w:rsidRDefault="00C46FD7" w:rsidP="00C46FD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</w:p>
    <w:p w:rsidR="009B6AEB" w:rsidRPr="006E0FE8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7D" w:rsidRPr="00C46FD7" w:rsidRDefault="009B6AEB" w:rsidP="009B6A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46FD7" w:rsidRPr="004B1E77">
          <w:rPr>
            <w:rStyle w:val="a4"/>
            <w:rFonts w:ascii="Times New Roman" w:hAnsi="Times New Roman" w:cs="Times New Roman"/>
            <w:sz w:val="28"/>
            <w:szCs w:val="28"/>
          </w:rPr>
          <w:t>https://urait.ru/author-course/ekonomika-organizacii-536847</w:t>
        </w:r>
      </w:hyperlink>
    </w:p>
    <w:p w:rsidR="00C46FD7" w:rsidRPr="009B6AEB" w:rsidRDefault="00C46FD7" w:rsidP="00C46FD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59" w:rsidRPr="005D468B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5D468B" w:rsidRPr="009B6AEB" w:rsidRDefault="005D468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AEB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>Проверяю и ставлю оценки на следующем занятии</w:t>
      </w:r>
      <w:r w:rsidR="00C46FD7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>.</w:t>
      </w:r>
    </w:p>
    <w:p w:rsidR="0041104A" w:rsidRPr="009B6AEB" w:rsidRDefault="0041104A">
      <w:pPr>
        <w:rPr>
          <w:color w:val="FF0000"/>
        </w:rPr>
      </w:pPr>
    </w:p>
    <w:sectPr w:rsidR="0041104A" w:rsidRPr="009B6AEB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F7AB2"/>
    <w:multiLevelType w:val="hybridMultilevel"/>
    <w:tmpl w:val="0B96FC1A"/>
    <w:lvl w:ilvl="0" w:tplc="1794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3635E"/>
    <w:multiLevelType w:val="hybridMultilevel"/>
    <w:tmpl w:val="08727F82"/>
    <w:lvl w:ilvl="0" w:tplc="307442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75C6D"/>
    <w:rsid w:val="000D2942"/>
    <w:rsid w:val="00136246"/>
    <w:rsid w:val="001E21CD"/>
    <w:rsid w:val="00233064"/>
    <w:rsid w:val="002D00D8"/>
    <w:rsid w:val="003616FB"/>
    <w:rsid w:val="003A6566"/>
    <w:rsid w:val="0041104A"/>
    <w:rsid w:val="0044736E"/>
    <w:rsid w:val="0047397A"/>
    <w:rsid w:val="00493059"/>
    <w:rsid w:val="004F0265"/>
    <w:rsid w:val="005D468B"/>
    <w:rsid w:val="006A70BF"/>
    <w:rsid w:val="006E0FE8"/>
    <w:rsid w:val="00723953"/>
    <w:rsid w:val="007D0B38"/>
    <w:rsid w:val="007F64C9"/>
    <w:rsid w:val="008E2AC0"/>
    <w:rsid w:val="009038DB"/>
    <w:rsid w:val="009619A0"/>
    <w:rsid w:val="009B6AEB"/>
    <w:rsid w:val="009E3422"/>
    <w:rsid w:val="00BB4E9A"/>
    <w:rsid w:val="00C46FD7"/>
    <w:rsid w:val="00C61C67"/>
    <w:rsid w:val="00DE6794"/>
    <w:rsid w:val="00E0217D"/>
    <w:rsid w:val="00F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author-course/ekonomika-organizacii-536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author-course/ekonomika-organizacii-536847" TargetMode="External"/><Relationship Id="rId5" Type="http://schemas.openxmlformats.org/officeDocument/2006/relationships/hyperlink" Target="https://urait.ru/author-course/ekonomika-organizacii-5368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Yura</cp:lastModifiedBy>
  <cp:revision>25</cp:revision>
  <dcterms:created xsi:type="dcterms:W3CDTF">2023-10-20T06:20:00Z</dcterms:created>
  <dcterms:modified xsi:type="dcterms:W3CDTF">2024-03-01T04:11:00Z</dcterms:modified>
</cp:coreProperties>
</file>