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20" w:rsidRPr="00B7125F" w:rsidRDefault="00910D17" w:rsidP="000F1B20">
      <w:pPr>
        <w:rPr>
          <w:rFonts w:ascii="Times New Roman" w:hAnsi="Times New Roman" w:cs="Times New Roman"/>
          <w:sz w:val="2"/>
          <w:szCs w:val="2"/>
        </w:rPr>
      </w:pPr>
      <w:r w:rsidRPr="00910D17">
        <w:rPr>
          <w:rFonts w:ascii="Times New Roman" w:hAnsi="Times New Roman" w:cs="Times New Roman"/>
          <w:noProof/>
          <w:lang w:bidi="ar-SA"/>
        </w:rPr>
        <w:pict>
          <v:rect id="Rectangle 15" o:spid="_x0000_s1026" style="position:absolute;margin-left:168pt;margin-top:284.7pt;width:280.55pt;height:16.8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" fillcolor="#ffc000" stroked="f">
            <w10:wrap anchorx="page" anchory="page"/>
          </v:rect>
        </w:pict>
      </w:r>
    </w:p>
    <w:p w:rsidR="000F1B20" w:rsidRPr="00B7125F" w:rsidRDefault="000F1B20" w:rsidP="000F1B20">
      <w:pPr>
        <w:framePr w:wrap="none" w:vAnchor="page" w:hAnchor="page" w:y="2"/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pStyle w:val="80"/>
        <w:framePr w:w="1709" w:h="736" w:hRule="exact" w:wrap="none" w:vAnchor="page" w:hAnchor="page" w:x="1143" w:y="1279"/>
        <w:shd w:val="clear" w:color="auto" w:fill="auto"/>
        <w:spacing w:line="320" w:lineRule="exact"/>
        <w:rPr>
          <w:rFonts w:ascii="Times New Roman" w:hAnsi="Times New Roman" w:cs="Times New Roman"/>
        </w:rPr>
      </w:pPr>
    </w:p>
    <w:tbl>
      <w:tblPr>
        <w:tblOverlap w:val="never"/>
        <w:tblW w:w="103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1421"/>
        <w:gridCol w:w="6487"/>
        <w:gridCol w:w="1476"/>
      </w:tblGrid>
      <w:tr w:rsidR="00F415BC" w:rsidRPr="00B7125F" w:rsidTr="00DA062A">
        <w:trPr>
          <w:trHeight w:val="696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</w:tcPr>
          <w:p w:rsidR="00F415BC" w:rsidRPr="00B7125F" w:rsidRDefault="00F415BC" w:rsidP="00B13074">
            <w:pPr>
              <w:framePr w:w="10392" w:h="10118" w:wrap="none" w:vAnchor="page" w:hAnchor="page" w:x="831" w:y="5522"/>
              <w:spacing w:after="60" w:line="280" w:lineRule="exact"/>
              <w:ind w:left="200"/>
              <w:rPr>
                <w:rFonts w:ascii="Times New Roman" w:hAnsi="Times New Roman" w:cs="Times New Roman"/>
              </w:rPr>
            </w:pPr>
            <w:r w:rsidRPr="00B7125F">
              <w:rPr>
                <w:rStyle w:val="214pt"/>
                <w:rFonts w:eastAsia="Arial Unicode MS"/>
              </w:rPr>
              <w:t>День</w:t>
            </w:r>
          </w:p>
          <w:p w:rsidR="00F415BC" w:rsidRPr="00B7125F" w:rsidRDefault="00F415BC" w:rsidP="00B13074">
            <w:pPr>
              <w:framePr w:w="10392" w:h="10118" w:wrap="none" w:vAnchor="page" w:hAnchor="page" w:x="831" w:y="5522"/>
              <w:spacing w:line="280" w:lineRule="exact"/>
              <w:ind w:left="340"/>
              <w:rPr>
                <w:rFonts w:ascii="Times New Roman" w:hAnsi="Times New Roman" w:cs="Times New Roman"/>
              </w:rPr>
            </w:pPr>
            <w:r w:rsidRPr="00B7125F">
              <w:rPr>
                <w:rStyle w:val="214pt"/>
                <w:rFonts w:eastAsia="Arial Unicode MS"/>
              </w:rPr>
              <w:t>РЧ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/>
          </w:tcPr>
          <w:p w:rsidR="00F415BC" w:rsidRPr="00B7125F" w:rsidRDefault="00F415BC" w:rsidP="008F43D6">
            <w:pPr>
              <w:framePr w:w="10392" w:h="10118" w:wrap="none" w:vAnchor="page" w:hAnchor="page" w:x="831" w:y="5522"/>
              <w:spacing w:line="280" w:lineRule="exact"/>
              <w:ind w:left="320"/>
              <w:rPr>
                <w:rFonts w:ascii="Times New Roman" w:hAnsi="Times New Roman" w:cs="Times New Roman"/>
                <w:sz w:val="10"/>
                <w:szCs w:val="10"/>
              </w:rPr>
            </w:pPr>
            <w:r w:rsidRPr="00B7125F">
              <w:rPr>
                <w:rStyle w:val="214pt"/>
                <w:rFonts w:eastAsia="Arial Unicode MS"/>
              </w:rPr>
              <w:t>Время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FFFFFF"/>
          </w:tcPr>
          <w:p w:rsidR="00F415BC" w:rsidRPr="00B7125F" w:rsidRDefault="00F415BC" w:rsidP="00397A1B">
            <w:pPr>
              <w:framePr w:w="10392" w:h="10118" w:wrap="none" w:vAnchor="page" w:hAnchor="page" w:x="831" w:y="5522"/>
              <w:spacing w:line="28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B7125F">
              <w:rPr>
                <w:rStyle w:val="214pt"/>
                <w:rFonts w:eastAsia="Arial Unicode MS"/>
              </w:rPr>
              <w:t>Описание</w:t>
            </w:r>
          </w:p>
        </w:tc>
        <w:tc>
          <w:tcPr>
            <w:tcW w:w="1476" w:type="dxa"/>
            <w:shd w:val="clear" w:color="auto" w:fill="FFFFFF"/>
          </w:tcPr>
          <w:p w:rsidR="00F415BC" w:rsidRPr="00B7125F" w:rsidRDefault="00F415BC" w:rsidP="00B13074">
            <w:pPr>
              <w:framePr w:w="10392" w:h="10118" w:wrap="none" w:vAnchor="page" w:hAnchor="page" w:x="831" w:y="5522"/>
              <w:spacing w:line="28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4pt"/>
                <w:rFonts w:eastAsia="Arial Unicode MS"/>
              </w:rPr>
              <w:t>Место</w:t>
            </w:r>
          </w:p>
          <w:p w:rsidR="00F415BC" w:rsidRPr="00B7125F" w:rsidRDefault="00F415BC" w:rsidP="00343AE3">
            <w:pPr>
              <w:framePr w:w="10392" w:h="10118" w:wrap="none" w:vAnchor="page" w:hAnchor="page" w:x="831" w:y="5522"/>
              <w:spacing w:line="28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4pt"/>
                <w:rFonts w:eastAsia="Arial Unicode MS"/>
              </w:rPr>
              <w:t>проведения</w:t>
            </w:r>
          </w:p>
        </w:tc>
      </w:tr>
      <w:tr w:rsidR="000F1B20" w:rsidRPr="00B7125F" w:rsidTr="00F415BC">
        <w:trPr>
          <w:trHeight w:hRule="exact" w:val="456"/>
        </w:trPr>
        <w:tc>
          <w:tcPr>
            <w:tcW w:w="10392" w:type="dxa"/>
            <w:gridSpan w:val="4"/>
            <w:shd w:val="clear" w:color="auto" w:fill="FFFFFF" w:themeFill="background1"/>
            <w:vAlign w:val="bottom"/>
          </w:tcPr>
          <w:p w:rsidR="000F1B20" w:rsidRPr="00B7125F" w:rsidRDefault="00910D17" w:rsidP="00B13074">
            <w:pPr>
              <w:framePr w:w="10392" w:h="10118" w:wrap="none" w:vAnchor="page" w:hAnchor="page" w:x="831" w:y="5522"/>
              <w:spacing w:line="280" w:lineRule="exact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910D17">
              <w:rPr>
                <w:rFonts w:ascii="Times New Roman" w:hAnsi="Times New Roman" w:cs="Times New Roman"/>
                <w:noProof/>
                <w:lang w:bidi="ar-SA"/>
              </w:rPr>
              <w:pict>
                <v:rect id="Rectangle 18" o:spid="_x0000_s1034" style="position:absolute;margin-left:10.5pt;margin-top:-3.75pt;width:506.5pt;height:25.4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" fillcolor="#e33405" stroked="f">
                  <w10:wrap anchorx="page" anchory="page"/>
                </v:rect>
              </w:pict>
            </w:r>
            <w:r w:rsidR="000F1B20" w:rsidRPr="00B7125F">
              <w:rPr>
                <w:rStyle w:val="214pt0pt"/>
                <w:rFonts w:eastAsia="Arial Unicode MS"/>
                <w:color w:val="000000" w:themeColor="text1"/>
                <w:u w:val="single"/>
              </w:rPr>
              <w:t>29 ноября - воскресенье</w:t>
            </w:r>
          </w:p>
        </w:tc>
      </w:tr>
      <w:tr w:rsidR="000F1B20" w:rsidRPr="00B7125F" w:rsidTr="00DA062A">
        <w:trPr>
          <w:trHeight w:hRule="exact" w:val="331"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С-3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12.00-21.00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Заезд экспертов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20" w:lineRule="exact"/>
              <w:ind w:left="180"/>
              <w:rPr>
                <w:rFonts w:ascii="Times New Roman" w:hAnsi="Times New Roman" w:cs="Times New Roman"/>
              </w:rPr>
            </w:pPr>
          </w:p>
        </w:tc>
      </w:tr>
      <w:tr w:rsidR="000F1B20" w:rsidRPr="00B7125F" w:rsidTr="00DA062A">
        <w:trPr>
          <w:trHeight w:hRule="exact" w:val="1114"/>
        </w:trPr>
        <w:tc>
          <w:tcPr>
            <w:tcW w:w="1008" w:type="dxa"/>
            <w:vMerge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08.00-20.00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Подготовка конкурсной площадки к проведению</w:t>
            </w:r>
            <w:r w:rsidRPr="00B7125F">
              <w:rPr>
                <w:rStyle w:val="211pt0pt"/>
                <w:rFonts w:eastAsia="Arial Unicode MS"/>
                <w:lang w:val="en-US"/>
              </w:rPr>
              <w:t>VII</w:t>
            </w:r>
            <w:r w:rsidR="00DA062A">
              <w:rPr>
                <w:rStyle w:val="211pt0pt"/>
                <w:rFonts w:eastAsia="Arial Unicode MS"/>
                <w:lang w:val="en-US"/>
              </w:rPr>
              <w:t>I</w:t>
            </w:r>
            <w:r w:rsidRPr="00B7125F">
              <w:rPr>
                <w:rStyle w:val="211pt0pt"/>
                <w:rFonts w:eastAsia="Arial Unicode MS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(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WorldSkillsRussia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) Красноярского края</w:t>
            </w:r>
          </w:p>
        </w:tc>
        <w:tc>
          <w:tcPr>
            <w:tcW w:w="1476" w:type="dxa"/>
            <w:vMerge w:val="restart"/>
            <w:shd w:val="clear" w:color="auto" w:fill="FFFFFF"/>
            <w:vAlign w:val="center"/>
          </w:tcPr>
          <w:p w:rsidR="000F1B20" w:rsidRPr="00B7125F" w:rsidRDefault="006E4145" w:rsidP="00F415BC">
            <w:pPr>
              <w:framePr w:w="10392" w:h="10118" w:wrap="none" w:vAnchor="page" w:hAnchor="page" w:x="831" w:y="5522"/>
              <w:spacing w:line="220" w:lineRule="exact"/>
              <w:ind w:left="243"/>
              <w:rPr>
                <w:rFonts w:ascii="Times New Roman" w:hAnsi="Times New Roman" w:cs="Times New Roman"/>
              </w:rPr>
            </w:pPr>
            <w:r>
              <w:rPr>
                <w:rStyle w:val="714pt0pt"/>
                <w:rFonts w:eastAsia="Impact"/>
              </w:rPr>
              <w:t>«Красноярский техникума</w:t>
            </w:r>
            <w:r w:rsidR="000F1B20" w:rsidRPr="00B7125F">
              <w:rPr>
                <w:rStyle w:val="714pt0pt"/>
                <w:rFonts w:eastAsia="Impact"/>
              </w:rPr>
              <w:t>транспорта и сервиса»</w:t>
            </w:r>
            <w:r>
              <w:rPr>
                <w:rStyle w:val="714pt0pt"/>
                <w:rFonts w:eastAsia="Impact"/>
              </w:rPr>
              <w:t xml:space="preserve"> (далее – КТТиС)</w:t>
            </w:r>
          </w:p>
        </w:tc>
      </w:tr>
      <w:tr w:rsidR="000F1B20" w:rsidRPr="00B7125F" w:rsidTr="00DA062A">
        <w:trPr>
          <w:trHeight w:hRule="exact" w:val="1541"/>
        </w:trPr>
        <w:tc>
          <w:tcPr>
            <w:tcW w:w="1008" w:type="dxa"/>
            <w:vMerge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shd w:val="clear" w:color="auto" w:fill="FFFFFF"/>
            <w:vAlign w:val="bottom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Монтаж оборудования компетенции на конкурсной площадке согласно инфраструктурному листу и плану застройки площадки.</w:t>
            </w:r>
          </w:p>
          <w:p w:rsidR="000F1B20" w:rsidRPr="00B7125F" w:rsidRDefault="000F1B20" w:rsidP="00B13074">
            <w:pPr>
              <w:framePr w:w="10392" w:h="10118" w:wrap="none" w:vAnchor="page" w:hAnchor="page" w:x="831" w:y="552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Тестирование оборудования компетенции и устранение неполадок</w:t>
            </w:r>
          </w:p>
        </w:tc>
        <w:tc>
          <w:tcPr>
            <w:tcW w:w="1476" w:type="dxa"/>
            <w:vMerge/>
            <w:shd w:val="clear" w:color="auto" w:fill="FFFFFF"/>
            <w:vAlign w:val="center"/>
          </w:tcPr>
          <w:p w:rsidR="000F1B20" w:rsidRPr="00B7125F" w:rsidRDefault="000F1B20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</w:tr>
      <w:tr w:rsidR="000F1B20" w:rsidRPr="00B7125F" w:rsidTr="00F415BC">
        <w:trPr>
          <w:trHeight w:hRule="exact" w:val="397"/>
        </w:trPr>
        <w:tc>
          <w:tcPr>
            <w:tcW w:w="10392" w:type="dxa"/>
            <w:gridSpan w:val="4"/>
            <w:shd w:val="clear" w:color="auto" w:fill="FFFFFF" w:themeFill="background1"/>
            <w:vAlign w:val="bottom"/>
          </w:tcPr>
          <w:p w:rsidR="000F1B20" w:rsidRPr="00B7125F" w:rsidRDefault="000F1B20" w:rsidP="004547CB">
            <w:pPr>
              <w:framePr w:w="10392" w:h="10118" w:wrap="none" w:vAnchor="page" w:hAnchor="page" w:x="831" w:y="5522"/>
              <w:spacing w:line="341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B7125F">
              <w:rPr>
                <w:rStyle w:val="214pt0pt"/>
                <w:rFonts w:eastAsia="Arial Unicode MS"/>
                <w:b w:val="0"/>
                <w:u w:val="single"/>
              </w:rPr>
              <w:t>3</w:t>
            </w:r>
            <w:r w:rsidR="004547CB" w:rsidRPr="00DA062A">
              <w:rPr>
                <w:rStyle w:val="214pt0pt"/>
                <w:rFonts w:eastAsia="Arial Unicode MS"/>
                <w:color w:val="auto"/>
              </w:rPr>
              <w:t xml:space="preserve">30 </w:t>
            </w:r>
            <w:r w:rsidRPr="00DA062A">
              <w:rPr>
                <w:rStyle w:val="214pt0pt"/>
                <w:rFonts w:eastAsia="Arial Unicode MS"/>
                <w:color w:val="000000" w:themeColor="text1"/>
              </w:rPr>
              <w:t xml:space="preserve">ноября - понедельник </w:t>
            </w:r>
            <w:r w:rsidRPr="00DA062A">
              <w:rPr>
                <w:rStyle w:val="214pt-2pt"/>
                <w:rFonts w:eastAsia="Arial Unicode MS"/>
                <w:bCs w:val="0"/>
                <w:color w:val="000000" w:themeColor="text1"/>
              </w:rPr>
              <w:t>«Д е н ь        э к с п е р т о в »</w:t>
            </w:r>
          </w:p>
        </w:tc>
      </w:tr>
      <w:tr w:rsidR="002C3BD1" w:rsidRPr="00B7125F" w:rsidTr="00DA062A">
        <w:trPr>
          <w:trHeight w:hRule="exact" w:val="1205"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right="320"/>
              <w:jc w:val="righ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С-2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08.00-21.00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 xml:space="preserve">Заезд участников, лидеров команд и гостей  </w:t>
            </w:r>
            <w:r w:rsidRPr="00B7125F">
              <w:rPr>
                <w:rStyle w:val="211pt0pt"/>
                <w:rFonts w:eastAsia="Arial Unicode MS"/>
                <w:lang w:val="en-US"/>
              </w:rPr>
              <w:t>VIII</w:t>
            </w:r>
            <w:r w:rsidRPr="00B7125F">
              <w:rPr>
                <w:rStyle w:val="211pt0pt"/>
                <w:rFonts w:eastAsia="Arial Unicode MS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(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WorldSkillsRussia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) Красноярского края</w:t>
            </w:r>
          </w:p>
        </w:tc>
        <w:tc>
          <w:tcPr>
            <w:tcW w:w="1476" w:type="dxa"/>
            <w:vMerge w:val="restart"/>
            <w:shd w:val="clear" w:color="auto" w:fill="FFFFFF"/>
            <w:vAlign w:val="center"/>
          </w:tcPr>
          <w:p w:rsidR="002C3BD1" w:rsidRPr="00B7125F" w:rsidRDefault="006E4145" w:rsidP="0083089B">
            <w:pPr>
              <w:framePr w:w="10392" w:h="10118" w:wrap="none" w:vAnchor="page" w:hAnchor="page" w:x="831" w:y="5522"/>
              <w:spacing w:line="220" w:lineRule="exact"/>
              <w:ind w:left="243"/>
              <w:rPr>
                <w:rFonts w:ascii="Times New Roman" w:hAnsi="Times New Roman" w:cs="Times New Roman"/>
              </w:rPr>
            </w:pPr>
            <w:r>
              <w:rPr>
                <w:rStyle w:val="714pt0pt"/>
                <w:rFonts w:eastAsia="Impact"/>
              </w:rPr>
              <w:t>КТТиС</w:t>
            </w:r>
          </w:p>
        </w:tc>
      </w:tr>
      <w:tr w:rsidR="002C3BD1" w:rsidRPr="00B7125F" w:rsidTr="00DA062A">
        <w:trPr>
          <w:trHeight w:hRule="exact" w:val="1114"/>
        </w:trPr>
        <w:tc>
          <w:tcPr>
            <w:tcW w:w="1008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09.00-12.00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 xml:space="preserve">Организационное совещание с экспертами на площадках  </w:t>
            </w:r>
            <w:r w:rsidRPr="00B7125F">
              <w:rPr>
                <w:rStyle w:val="211pt0pt"/>
                <w:rFonts w:eastAsia="Arial Unicode MS"/>
                <w:lang w:val="en-US"/>
              </w:rPr>
              <w:t>VIII</w:t>
            </w:r>
            <w:r w:rsidRPr="00B7125F">
              <w:rPr>
                <w:rStyle w:val="211pt0pt"/>
                <w:rFonts w:eastAsia="Arial Unicode MS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(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WorldSkillsRussia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) Красноярского края</w:t>
            </w:r>
            <w:r w:rsidRPr="00B7125F">
              <w:rPr>
                <w:rStyle w:val="211pt0pt"/>
                <w:rFonts w:eastAsia="Arial Unicode MS"/>
              </w:rPr>
              <w:t xml:space="preserve"> Аудит площадок проведения.</w:t>
            </w:r>
          </w:p>
        </w:tc>
        <w:tc>
          <w:tcPr>
            <w:tcW w:w="1476" w:type="dxa"/>
            <w:vMerge/>
            <w:shd w:val="clear" w:color="auto" w:fill="FFFFFF"/>
            <w:vAlign w:val="center"/>
          </w:tcPr>
          <w:p w:rsidR="002C3BD1" w:rsidRPr="00B7125F" w:rsidRDefault="002C3BD1" w:rsidP="00F415BC">
            <w:pPr>
              <w:framePr w:w="10392" w:h="10118" w:wrap="none" w:vAnchor="page" w:hAnchor="page" w:x="831" w:y="5522"/>
              <w:spacing w:line="220" w:lineRule="exact"/>
              <w:ind w:left="243"/>
              <w:rPr>
                <w:rFonts w:ascii="Times New Roman" w:hAnsi="Times New Roman" w:cs="Times New Roman"/>
              </w:rPr>
            </w:pPr>
          </w:p>
        </w:tc>
      </w:tr>
      <w:tr w:rsidR="002C3BD1" w:rsidRPr="00B7125F" w:rsidTr="00DA062A">
        <w:trPr>
          <w:trHeight w:hRule="exact" w:val="283"/>
        </w:trPr>
        <w:tc>
          <w:tcPr>
            <w:tcW w:w="1008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12.00-13.00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Перерыв</w:t>
            </w:r>
          </w:p>
        </w:tc>
        <w:tc>
          <w:tcPr>
            <w:tcW w:w="1476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</w:tr>
      <w:tr w:rsidR="002C3BD1" w:rsidRPr="00B7125F" w:rsidTr="00DA062A">
        <w:trPr>
          <w:trHeight w:hRule="exact" w:val="1277"/>
        </w:trPr>
        <w:tc>
          <w:tcPr>
            <w:tcW w:w="1008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13.00-17.00</w:t>
            </w:r>
          </w:p>
        </w:tc>
        <w:tc>
          <w:tcPr>
            <w:tcW w:w="6487" w:type="dxa"/>
            <w:shd w:val="clear" w:color="auto" w:fill="FFFFFF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Совещание экспертного сообщества.</w:t>
            </w:r>
          </w:p>
          <w:p w:rsidR="002C3BD1" w:rsidRPr="00B7125F" w:rsidRDefault="002C3BD1" w:rsidP="00B13074">
            <w:pPr>
              <w:framePr w:w="10392" w:h="10118" w:wrap="none" w:vAnchor="page" w:hAnchor="page" w:x="831" w:y="552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Вводный инструктаж экспертов по ОТ и ТБ. Внесение 30%-изменений, актуализация критериев оценки. Распределение ролей</w:t>
            </w:r>
          </w:p>
        </w:tc>
        <w:tc>
          <w:tcPr>
            <w:tcW w:w="1476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</w:tr>
      <w:tr w:rsidR="002C3BD1" w:rsidRPr="00B7125F" w:rsidTr="00DA062A">
        <w:trPr>
          <w:trHeight w:hRule="exact" w:val="1406"/>
        </w:trPr>
        <w:tc>
          <w:tcPr>
            <w:tcW w:w="1008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17.00-19.00</w:t>
            </w:r>
          </w:p>
        </w:tc>
        <w:tc>
          <w:tcPr>
            <w:tcW w:w="6487" w:type="dxa"/>
            <w:shd w:val="clear" w:color="auto" w:fill="FFFFFF"/>
            <w:vAlign w:val="bottom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 xml:space="preserve">Внесение критериев оценки в систему сквозного мониторинга 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CIS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 xml:space="preserve">. </w:t>
            </w:r>
            <w:r w:rsidRPr="00B7125F">
              <w:rPr>
                <w:rStyle w:val="211pt0pt"/>
                <w:rFonts w:eastAsia="Arial Unicode MS"/>
              </w:rPr>
              <w:t xml:space="preserve">Подготовка и печать конкурсной документации. Дооснащение площадок, внесение необходимых организационных корректив. </w:t>
            </w:r>
          </w:p>
        </w:tc>
        <w:tc>
          <w:tcPr>
            <w:tcW w:w="1476" w:type="dxa"/>
            <w:vMerge/>
            <w:shd w:val="clear" w:color="auto" w:fill="FFFFFF"/>
            <w:vAlign w:val="center"/>
          </w:tcPr>
          <w:p w:rsidR="002C3BD1" w:rsidRPr="00B7125F" w:rsidRDefault="002C3BD1" w:rsidP="00B13074">
            <w:pPr>
              <w:framePr w:w="10392" w:h="10118" w:wrap="none" w:vAnchor="page" w:hAnchor="page" w:x="831" w:y="5522"/>
              <w:rPr>
                <w:rFonts w:ascii="Times New Roman" w:hAnsi="Times New Roman" w:cs="Times New Roman"/>
              </w:rPr>
            </w:pPr>
          </w:p>
        </w:tc>
      </w:tr>
    </w:tbl>
    <w:p w:rsidR="000F1B20" w:rsidRPr="00B7125F" w:rsidRDefault="000F1B20" w:rsidP="000F1B20">
      <w:pPr>
        <w:pStyle w:val="22"/>
        <w:framePr w:wrap="none" w:vAnchor="page" w:hAnchor="page" w:x="2838" w:y="16048"/>
        <w:shd w:val="clear" w:color="auto" w:fill="auto"/>
        <w:spacing w:line="160" w:lineRule="exact"/>
        <w:rPr>
          <w:rFonts w:ascii="Times New Roman" w:hAnsi="Times New Roman" w:cs="Times New Roman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pStyle w:val="30"/>
        <w:framePr w:w="10411" w:h="4531" w:hRule="exact" w:wrap="none" w:vAnchor="page" w:hAnchor="page" w:x="886" w:y="886"/>
        <w:shd w:val="clear" w:color="auto" w:fill="auto"/>
        <w:spacing w:line="240" w:lineRule="exact"/>
        <w:ind w:left="2300"/>
      </w:pPr>
    </w:p>
    <w:p w:rsidR="006617E2" w:rsidRPr="006617E2" w:rsidRDefault="006617E2" w:rsidP="00505F1A">
      <w:pPr>
        <w:framePr w:w="10411" w:h="4531" w:hRule="exact" w:wrap="none" w:vAnchor="page" w:hAnchor="page" w:x="886" w:y="886"/>
        <w:ind w:left="2285" w:right="720"/>
        <w:rPr>
          <w:rStyle w:val="20"/>
          <w:rFonts w:eastAsia="Arial Unicode MS"/>
          <w:sz w:val="32"/>
          <w:szCs w:val="32"/>
        </w:rPr>
      </w:pPr>
      <w:r w:rsidRPr="006617E2">
        <w:rPr>
          <w:rStyle w:val="20"/>
          <w:rFonts w:eastAsia="Arial Unicode MS"/>
          <w:sz w:val="32"/>
          <w:szCs w:val="32"/>
          <w:lang w:val="en-US"/>
        </w:rPr>
        <w:t>SMP-</w:t>
      </w:r>
      <w:r w:rsidR="000F1B20" w:rsidRPr="006617E2">
        <w:rPr>
          <w:rStyle w:val="20"/>
          <w:rFonts w:eastAsia="Arial Unicode MS"/>
          <w:sz w:val="32"/>
          <w:szCs w:val="32"/>
        </w:rPr>
        <w:t>ПЛАН</w:t>
      </w:r>
    </w:p>
    <w:p w:rsidR="00505F1A" w:rsidRPr="00B7125F" w:rsidRDefault="000F1B20" w:rsidP="006617E2">
      <w:pPr>
        <w:framePr w:w="10411" w:h="4531" w:hRule="exact" w:wrap="none" w:vAnchor="page" w:hAnchor="page" w:x="886" w:y="886"/>
        <w:ind w:left="2285" w:right="720"/>
        <w:rPr>
          <w:rFonts w:ascii="Times New Roman" w:hAnsi="Times New Roman"/>
          <w:b/>
          <w:sz w:val="28"/>
          <w:szCs w:val="28"/>
        </w:rPr>
      </w:pPr>
      <w:r w:rsidRPr="00B7125F">
        <w:rPr>
          <w:rStyle w:val="20"/>
          <w:rFonts w:eastAsia="Arial Unicode MS"/>
        </w:rPr>
        <w:t>ПРОВЕДЕНИЯ</w:t>
      </w:r>
      <w:r w:rsidR="00505F1A" w:rsidRPr="00B7125F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505F1A" w:rsidRPr="00B7125F">
        <w:rPr>
          <w:rFonts w:ascii="Times New Roman" w:hAnsi="Times New Roman"/>
          <w:b/>
          <w:sz w:val="28"/>
          <w:szCs w:val="28"/>
        </w:rPr>
        <w:t xml:space="preserve"> Регионального чемпионата</w:t>
      </w:r>
    </w:p>
    <w:p w:rsidR="00DA062A" w:rsidRDefault="00505F1A" w:rsidP="00DA062A">
      <w:pPr>
        <w:pStyle w:val="bullet"/>
        <w:framePr w:w="10411" w:h="4531" w:hRule="exact" w:wrap="none" w:vAnchor="page" w:hAnchor="page" w:x="886" w:y="886"/>
        <w:numPr>
          <w:ilvl w:val="0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7125F">
        <w:rPr>
          <w:rFonts w:ascii="Times New Roman" w:hAnsi="Times New Roman"/>
          <w:b/>
          <w:sz w:val="28"/>
          <w:szCs w:val="28"/>
          <w:lang w:val="ru-RU"/>
        </w:rPr>
        <w:t>«МОЛОДЫЕ ПРОФЕССИОНАЛЫ»(</w:t>
      </w:r>
      <w:r w:rsidRPr="00B7125F">
        <w:rPr>
          <w:rFonts w:ascii="Times New Roman" w:hAnsi="Times New Roman"/>
          <w:b/>
          <w:sz w:val="28"/>
          <w:szCs w:val="28"/>
          <w:lang w:val="en-US"/>
        </w:rPr>
        <w:t>WORLDSKILLSRUSSIA</w:t>
      </w:r>
      <w:r w:rsidRPr="00B7125F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0F1B20" w:rsidRPr="00DA062A" w:rsidRDefault="00DA062A" w:rsidP="00DA062A">
      <w:pPr>
        <w:pStyle w:val="bullet"/>
        <w:framePr w:w="10411" w:h="4531" w:hRule="exact" w:wrap="none" w:vAnchor="page" w:hAnchor="page" w:x="886" w:y="886"/>
        <w:numPr>
          <w:ilvl w:val="0"/>
          <w:numId w:val="0"/>
        </w:numPr>
        <w:rPr>
          <w:rFonts w:ascii="Times New Roman" w:hAnsi="Times New Roman"/>
          <w:lang w:val="ru-RU"/>
        </w:rPr>
      </w:pPr>
      <w:bookmarkStart w:id="0" w:name="_GoBack"/>
      <w:bookmarkEnd w:id="0"/>
      <w:r w:rsidRPr="00DA062A">
        <w:rPr>
          <w:rFonts w:ascii="Times New Roman" w:hAnsi="Times New Roman"/>
          <w:b/>
          <w:color w:val="000000"/>
          <w:sz w:val="36"/>
          <w:szCs w:val="36"/>
          <w:lang w:val="ru-RU"/>
        </w:rPr>
        <w:t xml:space="preserve">Красноярского края </w:t>
      </w:r>
      <w:r w:rsidR="000F1B20" w:rsidRPr="00B7125F">
        <w:rPr>
          <w:rStyle w:val="20"/>
          <w:rFonts w:eastAsia="Arial Unicode MS"/>
        </w:rPr>
        <w:br/>
        <w:t>ПО КОМПЕТЕНЦИИ «РЕМОНТ И ОБСЛУЖИВАНИЕ ЛЕГКОВЫХ</w:t>
      </w:r>
    </w:p>
    <w:p w:rsidR="000F1B20" w:rsidRPr="00BE63EF" w:rsidRDefault="000F1B20" w:rsidP="00505F1A">
      <w:pPr>
        <w:framePr w:w="10411" w:h="4531" w:hRule="exact" w:wrap="none" w:vAnchor="page" w:hAnchor="page" w:x="886" w:y="886"/>
        <w:spacing w:after="74"/>
        <w:ind w:right="720"/>
        <w:jc w:val="center"/>
        <w:rPr>
          <w:rFonts w:ascii="Times New Roman" w:hAnsi="Times New Roman" w:cs="Times New Roman"/>
        </w:rPr>
      </w:pPr>
      <w:r w:rsidRPr="00B7125F">
        <w:rPr>
          <w:rStyle w:val="20"/>
          <w:rFonts w:eastAsia="Arial Unicode MS"/>
        </w:rPr>
        <w:t>АВТОМОБИЛЕЙ»</w:t>
      </w:r>
      <w:r w:rsidR="00BE63EF" w:rsidRPr="006E4145">
        <w:rPr>
          <w:rStyle w:val="20"/>
          <w:rFonts w:eastAsia="Arial Unicode MS"/>
        </w:rPr>
        <w:t xml:space="preserve">16-22 </w:t>
      </w:r>
      <w:r w:rsidR="00BE63EF">
        <w:rPr>
          <w:rStyle w:val="20"/>
          <w:rFonts w:eastAsia="Arial Unicode MS"/>
        </w:rPr>
        <w:t>лет / юниоры 14-16 лет</w:t>
      </w:r>
    </w:p>
    <w:p w:rsidR="000F1B20" w:rsidRPr="00B7125F" w:rsidRDefault="000F1B20" w:rsidP="00505F1A">
      <w:pPr>
        <w:framePr w:w="10411" w:h="4531" w:hRule="exact" w:wrap="none" w:vAnchor="page" w:hAnchor="page" w:x="886" w:y="886"/>
        <w:spacing w:line="280" w:lineRule="exact"/>
        <w:ind w:right="720"/>
        <w:jc w:val="center"/>
        <w:rPr>
          <w:rFonts w:ascii="Times New Roman" w:hAnsi="Times New Roman" w:cs="Times New Roman"/>
        </w:rPr>
      </w:pPr>
      <w:r w:rsidRPr="00B7125F">
        <w:rPr>
          <w:rStyle w:val="50"/>
          <w:rFonts w:eastAsia="Arial Unicode MS"/>
        </w:rPr>
        <w:t>30-06 декабря 2020ГОДА</w:t>
      </w:r>
    </w:p>
    <w:p w:rsidR="000F1B20" w:rsidRPr="00B7125F" w:rsidRDefault="000F1B20" w:rsidP="00505F1A">
      <w:pPr>
        <w:framePr w:w="10411" w:h="4531" w:hRule="exact" w:wrap="none" w:vAnchor="page" w:hAnchor="page" w:x="886" w:y="886"/>
        <w:spacing w:line="280" w:lineRule="exact"/>
        <w:jc w:val="center"/>
        <w:rPr>
          <w:rFonts w:ascii="Times New Roman" w:hAnsi="Times New Roman" w:cs="Times New Roman"/>
        </w:rPr>
      </w:pPr>
      <w:r w:rsidRPr="00B7125F">
        <w:rPr>
          <w:rStyle w:val="60"/>
          <w:rFonts w:eastAsia="Arial Unicode MS"/>
          <w:i w:val="0"/>
          <w:iCs w:val="0"/>
        </w:rPr>
        <w:t>Площадка проведения: Красноярск</w:t>
      </w:r>
    </w:p>
    <w:p w:rsidR="000F1B20" w:rsidRPr="00B7125F" w:rsidRDefault="006E4145" w:rsidP="00505F1A">
      <w:pPr>
        <w:pStyle w:val="70"/>
        <w:framePr w:w="10411" w:h="4531" w:hRule="exact" w:wrap="none" w:vAnchor="page" w:hAnchor="page" w:x="886" w:y="886"/>
        <w:shd w:val="clear" w:color="auto" w:fill="auto"/>
        <w:spacing w:before="0"/>
        <w:jc w:val="center"/>
        <w:rPr>
          <w:rStyle w:val="714pt0pt"/>
          <w:rFonts w:eastAsia="Impact"/>
        </w:rPr>
      </w:pPr>
      <w:r>
        <w:rPr>
          <w:rStyle w:val="714pt0pt"/>
          <w:rFonts w:eastAsia="Impact"/>
        </w:rPr>
        <w:t>Площадка на базе КГАПОУ«Красноярский техникум</w:t>
      </w:r>
      <w:r w:rsidR="000F1B20" w:rsidRPr="00B7125F">
        <w:rPr>
          <w:rStyle w:val="714pt0pt"/>
          <w:rFonts w:eastAsia="Impact"/>
        </w:rPr>
        <w:t xml:space="preserve"> транспорта и сервиса»</w:t>
      </w:r>
    </w:p>
    <w:p w:rsidR="000F1B20" w:rsidRPr="00B7125F" w:rsidRDefault="000F1B20" w:rsidP="00505F1A">
      <w:pPr>
        <w:pStyle w:val="70"/>
        <w:framePr w:w="10411" w:h="4531" w:hRule="exact" w:wrap="none" w:vAnchor="page" w:hAnchor="page" w:x="886" w:y="886"/>
        <w:shd w:val="clear" w:color="auto" w:fill="auto"/>
        <w:spacing w:before="0"/>
        <w:jc w:val="center"/>
        <w:rPr>
          <w:rStyle w:val="714pt0pt"/>
          <w:rFonts w:eastAsia="Impact"/>
        </w:rPr>
      </w:pPr>
      <w:r w:rsidRPr="00B7125F">
        <w:rPr>
          <w:rStyle w:val="714pt0pt"/>
          <w:rFonts w:eastAsia="Impact"/>
        </w:rPr>
        <w:t>Адрес: г. Красноярск ул. 60 Лет Октября 161</w:t>
      </w: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  <w:rPr>
          <w:rStyle w:val="714pt0pt"/>
          <w:rFonts w:eastAsia="Impact"/>
        </w:rPr>
      </w:pP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  <w:rPr>
          <w:rStyle w:val="714pt0pt"/>
          <w:rFonts w:eastAsia="Impact"/>
        </w:rPr>
      </w:pP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</w:pP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</w:pP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</w:pPr>
    </w:p>
    <w:p w:rsidR="000F1B20" w:rsidRPr="00B7125F" w:rsidRDefault="000F1B20" w:rsidP="000F1B20">
      <w:pPr>
        <w:pStyle w:val="70"/>
        <w:framePr w:w="10411" w:h="4531" w:hRule="exact" w:wrap="none" w:vAnchor="page" w:hAnchor="page" w:x="886" w:y="886"/>
        <w:shd w:val="clear" w:color="auto" w:fill="auto"/>
        <w:spacing w:before="0"/>
      </w:pPr>
    </w:p>
    <w:p w:rsidR="000F1B20" w:rsidRPr="00B7125F" w:rsidRDefault="00910D17" w:rsidP="000F1B20">
      <w:pPr>
        <w:rPr>
          <w:rFonts w:ascii="Times New Roman" w:hAnsi="Times New Roman" w:cs="Times New Roman"/>
          <w:sz w:val="2"/>
          <w:szCs w:val="2"/>
        </w:rPr>
      </w:pPr>
      <w:r w:rsidRPr="00910D17">
        <w:rPr>
          <w:rFonts w:ascii="Times New Roman" w:hAnsi="Times New Roman" w:cs="Times New Roman"/>
          <w:noProof/>
          <w:lang w:bidi="ar-SA"/>
        </w:rPr>
        <w:pict>
          <v:rect id="Rectangle 17" o:spid="_x0000_s1033" style="position:absolute;margin-left:42.75pt;margin-top:483.75pt;width:516.25pt;height:18.7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" fillcolor="#e33405" stroked="f">
            <w10:wrap anchorx="page" anchory="page"/>
          </v:rect>
        </w:pict>
      </w: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  <w:sectPr w:rsidR="000F1B20" w:rsidRPr="00B7125F">
          <w:headerReference w:type="default" r:id="rId7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1B20" w:rsidRPr="00B7125F" w:rsidRDefault="00910D17" w:rsidP="000F1B20">
      <w:pPr>
        <w:rPr>
          <w:rFonts w:ascii="Times New Roman" w:hAnsi="Times New Roman" w:cs="Times New Roman"/>
          <w:sz w:val="2"/>
          <w:szCs w:val="2"/>
        </w:rPr>
      </w:pPr>
      <w:r w:rsidRPr="00910D17">
        <w:rPr>
          <w:rFonts w:ascii="Times New Roman" w:hAnsi="Times New Roman" w:cs="Times New Roman"/>
          <w:noProof/>
          <w:lang w:bidi="ar-SA"/>
        </w:rPr>
        <w:lastRenderedPageBreak/>
        <w:pict>
          <v:rect id="Rectangle 13" o:spid="_x0000_s1032" style="position:absolute;margin-left:42.95pt;margin-top:129.65pt;width:516.25pt;height:33.8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" fillcolor="#e33405" stroked="f">
            <w10:wrap anchorx="page" anchory="page"/>
          </v:rect>
        </w:pict>
      </w:r>
      <w:r w:rsidRPr="00910D17">
        <w:rPr>
          <w:rFonts w:ascii="Times New Roman" w:hAnsi="Times New Roman" w:cs="Times New Roman"/>
          <w:noProof/>
          <w:lang w:bidi="ar-SA"/>
        </w:rPr>
        <w:pict>
          <v:rect id="Rectangle 12" o:spid="_x0000_s1031" style="position:absolute;margin-left:42.95pt;margin-top:435.4pt;width:516.25pt;height:33.8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" fillcolor="#e33405" stroked="f">
            <w10:wrap anchorx="page" anchory="page"/>
          </v:rect>
        </w:pict>
      </w:r>
      <w:r w:rsidRPr="00910D17">
        <w:rPr>
          <w:rFonts w:ascii="Times New Roman" w:hAnsi="Times New Roman" w:cs="Times New Roman"/>
          <w:noProof/>
          <w:lang w:bidi="ar-SA"/>
        </w:rPr>
        <w:pict>
          <v:rect id="Rectangle 9" o:spid="_x0000_s1030" style="position:absolute;margin-left:458.65pt;margin-top:357.4pt;width:96.25pt;height:38.1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" fillcolor="#ffc000" stroked="f">
            <w10:wrap anchorx="page" anchory="page"/>
          </v:rect>
        </w:pict>
      </w:r>
    </w:p>
    <w:p w:rsidR="000F1B20" w:rsidRPr="00B7125F" w:rsidRDefault="000F1B20" w:rsidP="000F1B20">
      <w:pPr>
        <w:framePr w:wrap="none" w:vAnchor="page" w:hAnchor="page" w:y="2"/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pStyle w:val="10"/>
        <w:framePr w:w="10392" w:h="736" w:hRule="exact" w:wrap="none" w:vAnchor="page" w:hAnchor="page" w:x="831" w:y="1279"/>
        <w:shd w:val="clear" w:color="auto" w:fill="auto"/>
        <w:spacing w:line="320" w:lineRule="exact"/>
        <w:ind w:right="6916"/>
        <w:rPr>
          <w:rFonts w:ascii="Times New Roman" w:hAnsi="Times New Roman" w:cs="Times New Roman"/>
          <w:lang w:val="ru-RU"/>
        </w:rPr>
      </w:pPr>
      <w:bookmarkStart w:id="1" w:name="bookmark1"/>
      <w:r w:rsidRPr="00B7125F">
        <w:rPr>
          <w:rStyle w:val="23"/>
          <w:rFonts w:ascii="Times New Roman" w:hAnsi="Times New Roman" w:cs="Times New Roman"/>
          <w:lang w:val="ru-RU"/>
        </w:rPr>
        <w:tab/>
      </w:r>
      <w:bookmarkEnd w:id="1"/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202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1421"/>
        <w:gridCol w:w="5808"/>
        <w:gridCol w:w="2531"/>
      </w:tblGrid>
      <w:tr w:rsidR="00F415BC" w:rsidRPr="00B7125F" w:rsidTr="00F415BC">
        <w:trPr>
          <w:trHeight w:hRule="exact" w:val="691"/>
        </w:trPr>
        <w:tc>
          <w:tcPr>
            <w:tcW w:w="10768" w:type="dxa"/>
            <w:gridSpan w:val="4"/>
            <w:shd w:val="clear" w:color="auto" w:fill="FFFFFF" w:themeFill="background1"/>
            <w:vAlign w:val="bottom"/>
          </w:tcPr>
          <w:p w:rsidR="00F415BC" w:rsidRPr="00B7125F" w:rsidRDefault="00F415BC" w:rsidP="00F415BC">
            <w:pPr>
              <w:spacing w:line="365" w:lineRule="exac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40"/>
                <w:sz w:val="28"/>
                <w:szCs w:val="28"/>
                <w:u w:val="single"/>
              </w:rPr>
            </w:pPr>
            <w:r w:rsidRPr="00B7125F">
              <w:rPr>
                <w:rStyle w:val="214pt"/>
                <w:rFonts w:eastAsia="Arial Unicode MS"/>
                <w:bCs w:val="0"/>
                <w:u w:val="single"/>
              </w:rPr>
              <w:t xml:space="preserve">                                         01 декабря - </w:t>
            </w:r>
            <w:r w:rsidRPr="00B7125F">
              <w:rPr>
                <w:rStyle w:val="214pt"/>
                <w:rFonts w:eastAsia="Arial Unicode MS"/>
                <w:bCs w:val="0"/>
                <w:color w:val="000000" w:themeColor="text1"/>
                <w:spacing w:val="10"/>
                <w:u w:val="single"/>
              </w:rPr>
              <w:t>ВТОРНИК</w:t>
            </w:r>
            <w:r w:rsidRPr="00B7125F">
              <w:rPr>
                <w:rStyle w:val="214pt-2pt"/>
                <w:rFonts w:eastAsia="Arial Unicode MS"/>
                <w:bCs w:val="0"/>
                <w:color w:val="000000" w:themeColor="text1"/>
                <w:u w:val="single"/>
              </w:rPr>
              <w:t>«Д е н ь     у ч а с т н и к о в »</w:t>
            </w:r>
          </w:p>
        </w:tc>
      </w:tr>
      <w:tr w:rsidR="00F415BC" w:rsidRPr="00B7125F" w:rsidTr="00F415BC">
        <w:trPr>
          <w:trHeight w:hRule="exact" w:val="571"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С-1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09.00-10.00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8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Регистрация участников на конкурсном участке. Жеребьевка</w:t>
            </w:r>
          </w:p>
          <w:p w:rsidR="00F415BC" w:rsidRPr="00B7125F" w:rsidRDefault="00F415BC" w:rsidP="00F415BC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Подписание протоколов</w:t>
            </w:r>
          </w:p>
        </w:tc>
        <w:tc>
          <w:tcPr>
            <w:tcW w:w="2531" w:type="dxa"/>
            <w:vMerge w:val="restart"/>
            <w:shd w:val="clear" w:color="auto" w:fill="FFFFFF"/>
            <w:vAlign w:val="center"/>
          </w:tcPr>
          <w:p w:rsidR="00F415BC" w:rsidRPr="00B7125F" w:rsidRDefault="006E4145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714pt0pt"/>
                <w:rFonts w:eastAsia="Impact"/>
              </w:rPr>
              <w:t>КТТиС</w:t>
            </w:r>
          </w:p>
        </w:tc>
      </w:tr>
      <w:tr w:rsidR="00F415BC" w:rsidRPr="00B7125F" w:rsidTr="00F415BC">
        <w:trPr>
          <w:trHeight w:hRule="exact" w:val="562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10.00-11.00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8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Вводный инструктаж участников по ОТ и ТБ.</w:t>
            </w:r>
          </w:p>
          <w:p w:rsidR="00F415BC" w:rsidRPr="00B7125F" w:rsidRDefault="00F415BC" w:rsidP="00F415BC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Подписание протоколов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835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11.00-13.00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8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Знакомство участников и экспертов с конкурсными площадками</w:t>
            </w:r>
          </w:p>
          <w:p w:rsidR="00F415BC" w:rsidRPr="00B7125F" w:rsidRDefault="00F415BC" w:rsidP="00F415BC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Подписание протоколов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288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13.00-14.00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Обед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840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14.00-16.30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8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 Подписание протоколов</w:t>
            </w:r>
          </w:p>
          <w:p w:rsidR="00F415BC" w:rsidRPr="00B7125F" w:rsidRDefault="00F415BC" w:rsidP="00F415BC">
            <w:pPr>
              <w:spacing w:line="278" w:lineRule="exact"/>
              <w:rPr>
                <w:rStyle w:val="211pt0pt"/>
                <w:rFonts w:eastAsia="Arial Unicode MS"/>
              </w:rPr>
            </w:pPr>
          </w:p>
          <w:p w:rsidR="00F415BC" w:rsidRPr="00B7125F" w:rsidRDefault="00F415BC" w:rsidP="00F415BC">
            <w:pPr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1156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17.00-18.30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E954DE" w:rsidP="00F415BC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Финальная подготовка площадки к соревновательным дням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B7125F">
        <w:trPr>
          <w:trHeight w:hRule="exact" w:val="1007"/>
        </w:trPr>
        <w:tc>
          <w:tcPr>
            <w:tcW w:w="10768" w:type="dxa"/>
            <w:gridSpan w:val="4"/>
            <w:shd w:val="clear" w:color="auto" w:fill="FFFFFF" w:themeFill="background1"/>
            <w:vAlign w:val="bottom"/>
          </w:tcPr>
          <w:p w:rsidR="00F415BC" w:rsidRPr="00B7125F" w:rsidRDefault="00910D17" w:rsidP="00B7125F">
            <w:pPr>
              <w:spacing w:line="360" w:lineRule="exact"/>
              <w:rPr>
                <w:rFonts w:ascii="Times New Roman" w:hAnsi="Times New Roman" w:cs="Times New Roman"/>
                <w:u w:val="single"/>
              </w:rPr>
            </w:pPr>
            <w:r w:rsidRPr="00910D17">
              <w:rPr>
                <w:rFonts w:ascii="Times New Roman" w:hAnsi="Times New Roman" w:cs="Times New Roman"/>
                <w:noProof/>
                <w:spacing w:val="-10"/>
                <w:sz w:val="28"/>
                <w:szCs w:val="28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margin-left:135.95pt;margin-top:-16.5pt;width:302.25pt;height:45.7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" fillcolor="white [3201]" stroked="f" strokeweight=".5pt">
                  <v:textbox>
                    <w:txbxContent>
                      <w:p w:rsidR="00873BA7" w:rsidRDefault="00B7125F" w:rsidP="00B7125F">
                        <w:pPr>
                          <w:shd w:val="clear" w:color="auto" w:fill="000000" w:themeFill="text1"/>
                          <w:jc w:val="center"/>
                          <w:rPr>
                            <w:rStyle w:val="214pt"/>
                            <w:rFonts w:eastAsia="Arial Unicode MS"/>
                            <w:bCs w:val="0"/>
                            <w:color w:val="auto"/>
                            <w:u w:val="single"/>
                          </w:rPr>
                        </w:pPr>
                        <w:r w:rsidRPr="00873BA7">
                          <w:rPr>
                            <w:rStyle w:val="214pt"/>
                            <w:rFonts w:eastAsia="Arial Unicode MS"/>
                            <w:bCs w:val="0"/>
                            <w:color w:val="FFFFFF" w:themeColor="background1"/>
                            <w:u w:val="single"/>
                          </w:rPr>
                          <w:t xml:space="preserve">2 </w:t>
                        </w:r>
                        <w:r w:rsidRPr="00B7125F">
                          <w:rPr>
                            <w:rStyle w:val="214pt"/>
                            <w:rFonts w:eastAsia="Arial Unicode MS"/>
                            <w:bCs w:val="0"/>
                            <w:color w:val="FFFFFF" w:themeColor="background1"/>
                            <w:u w:val="single"/>
                          </w:rPr>
                          <w:t xml:space="preserve">декабря </w:t>
                        </w:r>
                        <w:r w:rsidRPr="00B7125F">
                          <w:rPr>
                            <w:rStyle w:val="214pt"/>
                            <w:rFonts w:eastAsia="Arial Unicode MS"/>
                            <w:bCs w:val="0"/>
                            <w:u w:val="single"/>
                          </w:rPr>
                          <w:t xml:space="preserve">- </w:t>
                        </w:r>
                        <w:r w:rsidRPr="00B7125F">
                          <w:rPr>
                            <w:rStyle w:val="214pt"/>
                            <w:rFonts w:eastAsia="Arial Unicode MS"/>
                            <w:bCs w:val="0"/>
                            <w:color w:val="auto"/>
                            <w:u w:val="single"/>
                          </w:rPr>
                          <w:t xml:space="preserve">СРЕДА </w:t>
                        </w:r>
                      </w:p>
                      <w:p w:rsidR="00B7125F" w:rsidRDefault="00B7125F" w:rsidP="00B7125F">
                        <w:pPr>
                          <w:shd w:val="clear" w:color="auto" w:fill="000000" w:themeFill="text1"/>
                          <w:jc w:val="center"/>
                        </w:pPr>
                        <w:r w:rsidRPr="00B7125F">
                          <w:rPr>
                            <w:rStyle w:val="214pt-2pt"/>
                            <w:rFonts w:eastAsia="Arial Unicode MS"/>
                            <w:bCs w:val="0"/>
                            <w:color w:val="auto"/>
                            <w:u w:val="single"/>
                          </w:rPr>
                          <w:t>«П е р в ы й    с о р е в н о в а т е л ь н ы й    д е н ь »</w:t>
                        </w:r>
                      </w:p>
                    </w:txbxContent>
                  </v:textbox>
                </v:shape>
              </w:pict>
            </w:r>
          </w:p>
        </w:tc>
      </w:tr>
      <w:tr w:rsidR="00F415BC" w:rsidRPr="00B7125F" w:rsidTr="00F415BC">
        <w:trPr>
          <w:trHeight w:hRule="exact" w:val="1418"/>
        </w:trPr>
        <w:tc>
          <w:tcPr>
            <w:tcW w:w="1008" w:type="dxa"/>
            <w:vMerge w:val="restart"/>
            <w:shd w:val="clear" w:color="auto" w:fill="FFFFFF"/>
            <w:vAlign w:val="center"/>
          </w:tcPr>
          <w:p w:rsidR="00F415BC" w:rsidRPr="00B7125F" w:rsidRDefault="00910D17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pict>
                <v:rect id="Rectangle 10" o:spid="_x0000_s1028" style="position:absolute;margin-left:9.6pt;margin-top:82.1pt;width:507.1pt;height:36.95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" fillcolor="#e33405" stroked="f">
                  <w10:wrap anchorx="page" anchory="page"/>
                </v:rect>
              </w:pict>
            </w:r>
            <w:r w:rsidR="00F415BC" w:rsidRPr="00B7125F">
              <w:rPr>
                <w:rStyle w:val="211pt0pt"/>
                <w:rFonts w:eastAsia="Arial Unicode MS"/>
              </w:rPr>
              <w:t>С1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08.00-8.30</w:t>
            </w:r>
          </w:p>
        </w:tc>
        <w:tc>
          <w:tcPr>
            <w:tcW w:w="5808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Регистрация участников и экспертов на конкурсной площадке. Инструктаж участников по ОТ и ТБ. Получение Задания, обсуждение, вопросы эксперту. Подготовка рабочего места</w:t>
            </w:r>
          </w:p>
        </w:tc>
        <w:tc>
          <w:tcPr>
            <w:tcW w:w="2531" w:type="dxa"/>
            <w:vMerge w:val="restart"/>
            <w:shd w:val="clear" w:color="auto" w:fill="FFFFFF"/>
            <w:vAlign w:val="center"/>
          </w:tcPr>
          <w:p w:rsidR="00F415BC" w:rsidRPr="00B7125F" w:rsidRDefault="006E4145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714pt0pt"/>
                <w:rFonts w:eastAsia="Impact"/>
              </w:rPr>
              <w:t>КТТиС</w:t>
            </w:r>
          </w:p>
        </w:tc>
      </w:tr>
      <w:tr w:rsidR="00F415BC" w:rsidRPr="00B7125F" w:rsidTr="00F415BC">
        <w:trPr>
          <w:trHeight w:hRule="exact" w:val="580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08.30-08.45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Настрой конкурсантов на соревновательный день (общение конкурсантов с компатриотами)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1934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9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.00-1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2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4" w:lineRule="exact"/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>Выполнение задания (3 часа)</w:t>
            </w:r>
          </w:p>
          <w:p w:rsidR="00F415BC" w:rsidRPr="00B7125F" w:rsidRDefault="00F415BC" w:rsidP="00F0336B">
            <w:pPr>
              <w:spacing w:line="274" w:lineRule="exact"/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— </w:t>
            </w:r>
            <w:r w:rsidRPr="00B7125F">
              <w:rPr>
                <w:rStyle w:val="2-1pt"/>
                <w:rFonts w:eastAsia="Arial Unicode MS"/>
                <w:i w:val="0"/>
              </w:rPr>
              <w:t>Коробка передач (механическая часть) ,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Модуль «Е» — </w:t>
            </w:r>
            <w:r w:rsidRPr="00B7125F">
              <w:rPr>
                <w:rStyle w:val="20"/>
                <w:rFonts w:eastAsia="Arial Unicode MS"/>
                <w:bCs w:val="0"/>
                <w:i/>
              </w:rPr>
              <w:t>Д</w:t>
            </w:r>
            <w:r w:rsidRPr="00B7125F">
              <w:rPr>
                <w:rStyle w:val="2-1pt"/>
                <w:rFonts w:eastAsia="Arial Unicode MS"/>
                <w:i w:val="0"/>
              </w:rPr>
              <w:t>вигатель (механическая часть)</w:t>
            </w:r>
            <w:r w:rsidR="00F0336B">
              <w:rPr>
                <w:rStyle w:val="2-1pt"/>
                <w:rFonts w:eastAsia="Arial Unicode MS"/>
                <w:i w:val="0"/>
              </w:rPr>
              <w:t>.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293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2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11pt0pt"/>
                <w:rFonts w:eastAsia="Arial Unicode MS"/>
                <w:i/>
              </w:rPr>
              <w:t>Работа экспертов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E954DE">
        <w:trPr>
          <w:trHeight w:hRule="exact" w:val="897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.00-1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E954DE" w:rsidRDefault="00F415BC" w:rsidP="00F415BC">
            <w:pPr>
              <w:spacing w:line="220" w:lineRule="exact"/>
              <w:rPr>
                <w:rStyle w:val="20"/>
                <w:rFonts w:eastAsia="Arial Unicode MS"/>
                <w:b w:val="0"/>
                <w:bCs w:val="0"/>
              </w:rPr>
            </w:pPr>
            <w:r w:rsidRPr="00B7125F">
              <w:rPr>
                <w:rStyle w:val="211pt0pt"/>
                <w:rFonts w:eastAsia="Arial Unicode MS"/>
                <w:i/>
              </w:rPr>
              <w:t>Обед</w:t>
            </w:r>
          </w:p>
          <w:p w:rsidR="00F415BC" w:rsidRPr="00E954DE" w:rsidRDefault="00E954DE" w:rsidP="00F415BC">
            <w:pPr>
              <w:spacing w:line="220" w:lineRule="exact"/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Торжественная церемония открытия V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III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(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WorldSkillsRussia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) Красноярского края</w:t>
            </w:r>
            <w:r w:rsidRPr="00E954DE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   (</w:t>
            </w:r>
            <w:r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ОНЛАЙН)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  <w:tr w:rsidR="00F415BC" w:rsidRPr="00B7125F" w:rsidTr="00F415BC">
        <w:trPr>
          <w:trHeight w:hRule="exact" w:val="1949"/>
        </w:trPr>
        <w:tc>
          <w:tcPr>
            <w:tcW w:w="1008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F415BC" w:rsidRPr="00B7125F" w:rsidRDefault="00F415BC" w:rsidP="00F415BC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14.00-17.00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F415BC" w:rsidRPr="00B7125F" w:rsidRDefault="00F415BC" w:rsidP="00F415BC">
            <w:pPr>
              <w:spacing w:line="274" w:lineRule="exact"/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>Выполнение задания (3 часа)</w:t>
            </w:r>
          </w:p>
          <w:p w:rsidR="00F415BC" w:rsidRPr="00B7125F" w:rsidRDefault="00F415BC" w:rsidP="00F0336B">
            <w:pPr>
              <w:rPr>
                <w:rFonts w:ascii="Times New Roman" w:hAnsi="Times New Roman" w:cs="Times New Roman"/>
                <w:i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  <w:i w:val="0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— </w:t>
            </w:r>
            <w:r w:rsidRPr="00B7125F">
              <w:rPr>
                <w:rStyle w:val="2-1pt"/>
                <w:rFonts w:eastAsia="Arial Unicode MS"/>
                <w:i w:val="0"/>
              </w:rPr>
              <w:t>Коробка передач (механическая часть) ,</w:t>
            </w:r>
            <w:r w:rsidRPr="00B7125F">
              <w:rPr>
                <w:rStyle w:val="20"/>
                <w:rFonts w:eastAsia="Arial Unicode MS"/>
                <w:b w:val="0"/>
                <w:bCs w:val="0"/>
                <w:i/>
              </w:rPr>
              <w:t xml:space="preserve">Модуль «Е» — </w:t>
            </w:r>
            <w:r w:rsidRPr="00B7125F">
              <w:rPr>
                <w:rStyle w:val="20"/>
                <w:rFonts w:eastAsia="Arial Unicode MS"/>
                <w:bCs w:val="0"/>
                <w:i/>
              </w:rPr>
              <w:t>Д</w:t>
            </w:r>
            <w:r w:rsidRPr="00B7125F">
              <w:rPr>
                <w:rStyle w:val="2-1pt"/>
                <w:rFonts w:eastAsia="Arial Unicode MS"/>
                <w:i w:val="0"/>
              </w:rPr>
              <w:t>вигатель (механическая часть)</w:t>
            </w:r>
            <w:r w:rsidR="00F0336B">
              <w:rPr>
                <w:rStyle w:val="2-1pt"/>
                <w:rFonts w:eastAsia="Arial Unicode MS"/>
                <w:i w:val="0"/>
              </w:rPr>
              <w:t>.</w:t>
            </w:r>
          </w:p>
        </w:tc>
        <w:tc>
          <w:tcPr>
            <w:tcW w:w="2531" w:type="dxa"/>
            <w:vMerge/>
            <w:shd w:val="clear" w:color="auto" w:fill="FFFFFF"/>
            <w:vAlign w:val="center"/>
          </w:tcPr>
          <w:p w:rsidR="00F415BC" w:rsidRPr="00B7125F" w:rsidRDefault="00F415BC" w:rsidP="00F415B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="152" w:tblpY="12052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421"/>
        <w:gridCol w:w="5808"/>
        <w:gridCol w:w="2541"/>
      </w:tblGrid>
      <w:tr w:rsidR="002C3BD1" w:rsidRPr="00B7125F" w:rsidTr="006E4145">
        <w:trPr>
          <w:trHeight w:hRule="exact" w:val="101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C3BD1" w:rsidRPr="00B7125F" w:rsidRDefault="002C3BD1" w:rsidP="006E41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3BD1" w:rsidRPr="00B7125F" w:rsidRDefault="002C3BD1" w:rsidP="006E4145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1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8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.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0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0-18.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30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3BD1" w:rsidRPr="00B7125F" w:rsidRDefault="002C3BD1" w:rsidP="006E414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Рефлексия. Обсуждение выполненного задания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BD1" w:rsidRPr="00B7125F" w:rsidRDefault="006E4145" w:rsidP="006E4145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714pt0pt"/>
                <w:rFonts w:eastAsia="Impact"/>
              </w:rPr>
              <w:t>КТТиС</w:t>
            </w:r>
          </w:p>
        </w:tc>
      </w:tr>
      <w:tr w:rsidR="002C3BD1" w:rsidRPr="00B7125F" w:rsidTr="006E4145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BD1" w:rsidRPr="00B7125F" w:rsidRDefault="002C3BD1" w:rsidP="006E41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BD1" w:rsidRPr="00B7125F" w:rsidRDefault="002C3BD1" w:rsidP="006E4145">
            <w:pPr>
              <w:spacing w:line="220" w:lineRule="exact"/>
              <w:ind w:left="160"/>
              <w:rPr>
                <w:rFonts w:ascii="Times New Roman" w:hAnsi="Times New Roman" w:cs="Times New Roman"/>
                <w:lang w:val="en-US"/>
              </w:rPr>
            </w:pP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18.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30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-19.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3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3BD1" w:rsidRPr="00B7125F" w:rsidRDefault="002C3BD1" w:rsidP="006E4145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 xml:space="preserve">Ответственные 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CIS</w:t>
            </w:r>
            <w:r w:rsidRPr="00B7125F">
              <w:rPr>
                <w:rStyle w:val="211pt0pt"/>
                <w:rFonts w:eastAsia="Arial Unicode MS"/>
              </w:rPr>
              <w:t>вносят оценки по компетенциям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BD1" w:rsidRPr="00B7125F" w:rsidRDefault="002C3BD1" w:rsidP="006E41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  <w:sectPr w:rsidR="000F1B20" w:rsidRPr="00B712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1B20" w:rsidRPr="00B7125F" w:rsidRDefault="000F1B20" w:rsidP="000F1B20">
      <w:pPr>
        <w:framePr w:wrap="none" w:vAnchor="page" w:hAnchor="page" w:y="2"/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framePr w:w="4330" w:h="787" w:hRule="exact" w:wrap="none" w:vAnchor="page" w:hAnchor="page" w:x="3954" w:y="5951"/>
        <w:shd w:val="clear" w:color="auto" w:fill="000000"/>
        <w:ind w:left="20"/>
        <w:rPr>
          <w:rFonts w:ascii="Times New Roman" w:hAnsi="Times New Roman" w:cs="Times New Roman"/>
          <w:color w:val="auto"/>
        </w:rPr>
      </w:pPr>
      <w:r w:rsidRPr="00B7125F">
        <w:rPr>
          <w:rStyle w:val="90pt"/>
          <w:rFonts w:eastAsia="Arial Unicode MS"/>
          <w:color w:val="auto"/>
        </w:rPr>
        <w:t>03 декабря - ЧЕТВЕРГ</w:t>
      </w:r>
      <w:r w:rsidRPr="00B7125F">
        <w:rPr>
          <w:rStyle w:val="90pt"/>
          <w:rFonts w:eastAsia="Arial Unicode MS"/>
          <w:color w:val="auto"/>
        </w:rPr>
        <w:br/>
      </w:r>
      <w:r w:rsidRPr="00B7125F">
        <w:rPr>
          <w:rStyle w:val="90"/>
          <w:rFonts w:eastAsia="Arial Unicode MS"/>
          <w:b w:val="0"/>
          <w:bCs w:val="0"/>
          <w:i w:val="0"/>
          <w:iCs w:val="0"/>
          <w:color w:val="auto"/>
        </w:rPr>
        <w:t>«В т о р о й   с о р е в н о в а т е л ь н ы й    д е н ь»</w:t>
      </w:r>
    </w:p>
    <w:p w:rsidR="000F1B20" w:rsidRPr="00B7125F" w:rsidRDefault="00910D17" w:rsidP="000F1B2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bidi="ar-SA"/>
        </w:rPr>
        <w:pict>
          <v:shape id="Надпись 1" o:spid="_x0000_s1027" type="#_x0000_t202" style="position:absolute;margin-left:180pt;margin-top:-15.8pt;width:233.25pt;height:47.2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" fillcolor="white [3201]" stroked="f" strokeweight=".5pt">
            <v:textbox>
              <w:txbxContent>
                <w:p w:rsidR="002C3BD1" w:rsidRDefault="002C3BD1" w:rsidP="002C3BD1">
                  <w:pPr>
                    <w:shd w:val="clear" w:color="auto" w:fill="000000"/>
                    <w:spacing w:line="341" w:lineRule="exact"/>
                    <w:ind w:left="60"/>
                  </w:pPr>
                  <w:r>
                    <w:rPr>
                      <w:rStyle w:val="90pt"/>
                      <w:rFonts w:eastAsia="Arial Unicode MS"/>
                    </w:rPr>
                    <w:t>03 декабря - ЧЕТВЕРГ</w:t>
                  </w:r>
                  <w:r>
                    <w:rPr>
                      <w:rStyle w:val="90pt"/>
                      <w:rFonts w:eastAsia="Arial Unicode MS"/>
                    </w:rPr>
                    <w:br/>
                  </w:r>
                  <w:r>
                    <w:rPr>
                      <w:rStyle w:val="90"/>
                      <w:rFonts w:eastAsia="Arial Unicode MS"/>
                      <w:b w:val="0"/>
                      <w:bCs w:val="0"/>
                      <w:i w:val="0"/>
                      <w:iCs w:val="0"/>
                    </w:rPr>
                    <w:t>«В т о р о й      с о р е в н о в а т е л ь н ы й   д е н ь »</w:t>
                  </w:r>
                </w:p>
                <w:p w:rsidR="002C3BD1" w:rsidRDefault="002C3BD1"/>
              </w:txbxContent>
            </v:textbox>
          </v:shape>
        </w:pict>
      </w:r>
    </w:p>
    <w:p w:rsidR="000F1B20" w:rsidRPr="00B7125F" w:rsidRDefault="000F1B20" w:rsidP="000F1B20">
      <w:pPr>
        <w:framePr w:wrap="none" w:vAnchor="page" w:hAnchor="page" w:y="2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Y="837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421"/>
        <w:gridCol w:w="5808"/>
        <w:gridCol w:w="2400"/>
      </w:tblGrid>
      <w:tr w:rsidR="00873BA7" w:rsidRPr="00B7125F" w:rsidTr="00873BA7">
        <w:trPr>
          <w:trHeight w:hRule="exact" w:val="1418"/>
        </w:trPr>
        <w:tc>
          <w:tcPr>
            <w:tcW w:w="998" w:type="dxa"/>
            <w:vMerge w:val="restart"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С2</w:t>
            </w: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Style w:val="211pt0pt"/>
                <w:rFonts w:eastAsia="Arial Unicode MS"/>
              </w:rPr>
            </w:pPr>
          </w:p>
          <w:p w:rsidR="00873BA7" w:rsidRPr="00B7125F" w:rsidRDefault="00873BA7" w:rsidP="00873BA7">
            <w:pPr>
              <w:spacing w:line="22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0-08.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Регистрация участников и экспертов на конкурсной площадке. Инструктаж участников по ОТ и ТБ. Получение Задания, обсуждение, вопросы эксперту. Подготовка рабочего места</w:t>
            </w:r>
          </w:p>
        </w:tc>
        <w:tc>
          <w:tcPr>
            <w:tcW w:w="2400" w:type="dxa"/>
            <w:vMerge w:val="restart"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873BA7" w:rsidP="00873BA7">
            <w:pPr>
              <w:spacing w:line="220" w:lineRule="exact"/>
              <w:ind w:left="300"/>
              <w:jc w:val="center"/>
              <w:rPr>
                <w:rStyle w:val="714pt0pt"/>
                <w:rFonts w:eastAsia="Impact"/>
              </w:rPr>
            </w:pPr>
          </w:p>
          <w:p w:rsidR="00873BA7" w:rsidRPr="00B7125F" w:rsidRDefault="006E4145" w:rsidP="00873BA7">
            <w:pPr>
              <w:spacing w:line="22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14pt0pt"/>
                <w:rFonts w:eastAsia="Impact"/>
              </w:rPr>
              <w:t>КТТиС</w:t>
            </w:r>
          </w:p>
          <w:p w:rsidR="00873BA7" w:rsidRPr="00B7125F" w:rsidRDefault="00873BA7" w:rsidP="00873BA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848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  <w:lang w:val="en-US"/>
              </w:rPr>
            </w:pPr>
            <w:r w:rsidRPr="00B7125F">
              <w:rPr>
                <w:rStyle w:val="211pt0pt"/>
                <w:rFonts w:eastAsia="Arial Unicode MS"/>
              </w:rPr>
              <w:t>08.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0-08.</w:t>
            </w:r>
            <w:r w:rsidRPr="00B7125F">
              <w:rPr>
                <w:rStyle w:val="211pt0pt"/>
                <w:rFonts w:eastAsia="Arial Unicode MS"/>
                <w:lang w:val="en-US"/>
              </w:rPr>
              <w:t>45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Настрой конкурсантов на соревновательный день (общение конкурсантов с компатриотами)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1685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873BA7" w:rsidRPr="00B7125F" w:rsidRDefault="00873BA7" w:rsidP="00873BA7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09.00-12.00</w:t>
            </w:r>
          </w:p>
        </w:tc>
        <w:tc>
          <w:tcPr>
            <w:tcW w:w="5808" w:type="dxa"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Выполнение задания (3 часа)</w:t>
            </w:r>
          </w:p>
          <w:p w:rsidR="00873BA7" w:rsidRPr="00B7125F" w:rsidRDefault="00873BA7" w:rsidP="006E4145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— </w:t>
            </w:r>
            <w:r w:rsidRPr="00B7125F">
              <w:rPr>
                <w:rStyle w:val="2-1pt"/>
                <w:rFonts w:eastAsia="Arial Unicode MS"/>
              </w:rPr>
              <w:t>Коробка передач (механическая часть) ,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«Е» — </w:t>
            </w:r>
            <w:r w:rsidRPr="00B7125F">
              <w:rPr>
                <w:rStyle w:val="20"/>
                <w:rFonts w:eastAsia="Arial Unicode MS"/>
                <w:bCs w:val="0"/>
              </w:rPr>
              <w:t>Д</w:t>
            </w:r>
            <w:r w:rsidRPr="00B7125F">
              <w:rPr>
                <w:rStyle w:val="2-1pt"/>
                <w:rFonts w:eastAsia="Arial Unicode MS"/>
              </w:rPr>
              <w:t>вигатель (механическая часть)</w:t>
            </w:r>
            <w:r w:rsidR="00F0336B">
              <w:rPr>
                <w:rStyle w:val="2-1pt"/>
                <w:rFonts w:eastAsia="Arial Unicode MS"/>
              </w:rPr>
              <w:t>.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283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12.00-13.00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288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13.00-13.30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Обед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1934"/>
        </w:trPr>
        <w:tc>
          <w:tcPr>
            <w:tcW w:w="998" w:type="dxa"/>
            <w:vMerge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14.00-17.00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Выполнение задания (3 часа)</w:t>
            </w:r>
          </w:p>
          <w:p w:rsidR="00873BA7" w:rsidRPr="00B7125F" w:rsidRDefault="00873BA7" w:rsidP="006E4145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— </w:t>
            </w:r>
            <w:r w:rsidRPr="00B7125F">
              <w:rPr>
                <w:rStyle w:val="2-1pt"/>
                <w:rFonts w:eastAsia="Arial Unicode MS"/>
              </w:rPr>
              <w:t>Коробка передач (механическая часть) ,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«Е» — </w:t>
            </w:r>
            <w:r w:rsidRPr="00B7125F">
              <w:rPr>
                <w:rStyle w:val="20"/>
                <w:rFonts w:eastAsia="Arial Unicode MS"/>
                <w:bCs w:val="0"/>
              </w:rPr>
              <w:t>Д</w:t>
            </w:r>
            <w:r w:rsidRPr="00B7125F">
              <w:rPr>
                <w:rStyle w:val="2-1pt"/>
                <w:rFonts w:eastAsia="Arial Unicode MS"/>
              </w:rPr>
              <w:t>вигатель (механическая часть)</w:t>
            </w:r>
            <w:r w:rsidR="00F0336B">
              <w:rPr>
                <w:rStyle w:val="2-1pt"/>
                <w:rFonts w:eastAsia="Arial Unicode MS"/>
              </w:rPr>
              <w:t>.</w:t>
            </w: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</w:rPr>
            </w:pPr>
          </w:p>
        </w:tc>
      </w:tr>
      <w:tr w:rsidR="00873BA7" w:rsidRPr="00B7125F" w:rsidTr="00873BA7">
        <w:trPr>
          <w:trHeight w:hRule="exact" w:val="293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7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0-1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566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0-18.30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экспертов. Рефлексия. Обсуждение выполненного задания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73BA7" w:rsidRPr="00B7125F" w:rsidTr="00873BA7">
        <w:trPr>
          <w:trHeight w:hRule="exact" w:val="566"/>
        </w:trPr>
        <w:tc>
          <w:tcPr>
            <w:tcW w:w="998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873BA7" w:rsidRPr="00B7125F" w:rsidRDefault="00873BA7" w:rsidP="00873BA7">
            <w:pPr>
              <w:spacing w:line="220" w:lineRule="exact"/>
              <w:ind w:left="160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18.30-19.30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873BA7" w:rsidRPr="00B7125F" w:rsidRDefault="00873BA7" w:rsidP="00873BA7">
            <w:pPr>
              <w:spacing w:line="274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 xml:space="preserve">Ответственные 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CIS</w:t>
            </w:r>
            <w:r w:rsidRPr="00B7125F">
              <w:rPr>
                <w:rStyle w:val="211pt0pt"/>
                <w:rFonts w:eastAsia="Arial Unicode MS"/>
              </w:rPr>
              <w:t>вносят оценки по компетенциям</w:t>
            </w:r>
          </w:p>
        </w:tc>
        <w:tc>
          <w:tcPr>
            <w:tcW w:w="2400" w:type="dxa"/>
            <w:vMerge/>
            <w:shd w:val="clear" w:color="auto" w:fill="FFFFFF"/>
          </w:tcPr>
          <w:p w:rsidR="00873BA7" w:rsidRPr="00B7125F" w:rsidRDefault="00873BA7" w:rsidP="00873BA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  <w:sectPr w:rsidR="000F1B20" w:rsidRPr="00B712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framePr w:wrap="none" w:vAnchor="page" w:hAnchor="page" w:y="2"/>
        <w:rPr>
          <w:rFonts w:ascii="Times New Roman" w:hAnsi="Times New Roman" w:cs="Times New Roman"/>
          <w:sz w:val="2"/>
          <w:szCs w:val="2"/>
        </w:rPr>
      </w:pPr>
    </w:p>
    <w:p w:rsidR="000F1B20" w:rsidRPr="00B7125F" w:rsidRDefault="000F1B20" w:rsidP="000F1B20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rFonts w:ascii="Times New Roman" w:hAnsi="Times New Roman" w:cs="Times New Roman"/>
          <w:lang w:val="ru-RU"/>
        </w:rPr>
      </w:pPr>
    </w:p>
    <w:p w:rsidR="000F1B20" w:rsidRPr="00B7125F" w:rsidRDefault="000F1B20" w:rsidP="000F1B20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rFonts w:ascii="Times New Roman" w:hAnsi="Times New Roman" w:cs="Times New Roman"/>
          <w:lang w:val="ru-RU"/>
        </w:rPr>
      </w:pPr>
    </w:p>
    <w:p w:rsidR="000F1B20" w:rsidRPr="00B7125F" w:rsidRDefault="000F1B20" w:rsidP="000F1B20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rFonts w:ascii="Times New Roman" w:hAnsi="Times New Roman" w:cs="Times New Roman"/>
          <w:lang w:val="ru-RU"/>
        </w:rPr>
      </w:pPr>
    </w:p>
    <w:p w:rsidR="000F1B20" w:rsidRPr="00B7125F" w:rsidRDefault="000F1B20" w:rsidP="000F1B20">
      <w:pPr>
        <w:pStyle w:val="10"/>
        <w:framePr w:w="10363" w:h="736" w:hRule="exact" w:wrap="none" w:vAnchor="page" w:hAnchor="page" w:x="841" w:y="1279"/>
        <w:shd w:val="clear" w:color="auto" w:fill="auto"/>
        <w:spacing w:line="320" w:lineRule="exact"/>
        <w:ind w:left="302" w:right="6897"/>
        <w:rPr>
          <w:rFonts w:ascii="Times New Roman" w:hAnsi="Times New Roman" w:cs="Times New Roman"/>
          <w:lang w:val="ru-RU"/>
        </w:rPr>
      </w:pPr>
    </w:p>
    <w:p w:rsidR="000F1B20" w:rsidRPr="00B7125F" w:rsidRDefault="000F1B20" w:rsidP="000F1B20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103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421"/>
        <w:gridCol w:w="5808"/>
        <w:gridCol w:w="2136"/>
      </w:tblGrid>
      <w:tr w:rsidR="002C3BD1" w:rsidRPr="00B7125F" w:rsidTr="00F415BC">
        <w:trPr>
          <w:trHeight w:hRule="exact" w:val="1702"/>
        </w:trPr>
        <w:tc>
          <w:tcPr>
            <w:tcW w:w="998" w:type="dxa"/>
            <w:vMerge w:val="restart"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С3</w:t>
            </w:r>
          </w:p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0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0-08.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Регистрация участников и экспертов на конкурсной площадке. Инструктаж участников по ОТ и ТБ. Получение Задания, обсуждение, вопросы эксперту. Подготовка рабочего места</w:t>
            </w:r>
          </w:p>
        </w:tc>
        <w:tc>
          <w:tcPr>
            <w:tcW w:w="2136" w:type="dxa"/>
            <w:vMerge w:val="restart"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6E4145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714pt0pt"/>
                <w:rFonts w:eastAsia="Impact"/>
              </w:rPr>
              <w:t>КТТиС</w:t>
            </w:r>
          </w:p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Style w:val="714pt0pt"/>
                <w:rFonts w:eastAsia="Impact"/>
              </w:rPr>
            </w:pPr>
          </w:p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1155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  <w:lang w:val="en-US"/>
              </w:rPr>
            </w:pPr>
            <w:r w:rsidRPr="00B7125F">
              <w:rPr>
                <w:rStyle w:val="211pt0pt"/>
                <w:rFonts w:eastAsia="Arial Unicode MS"/>
              </w:rPr>
              <w:t>08.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0-08.</w:t>
            </w:r>
            <w:r w:rsidRPr="00B7125F">
              <w:rPr>
                <w:rStyle w:val="211pt0pt"/>
                <w:rFonts w:eastAsia="Arial Unicode MS"/>
                <w:lang w:val="en-US"/>
              </w:rPr>
              <w:t>45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Настрой конкурсантов на соревновательный день (общение конкурсантов с компатриотами)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1934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9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0-1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2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Выполнение задания (3 часа)</w:t>
            </w: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— </w:t>
            </w:r>
            <w:r w:rsidRPr="00B7125F">
              <w:rPr>
                <w:rStyle w:val="2-1pt"/>
                <w:rFonts w:eastAsia="Arial Unicode MS"/>
              </w:rPr>
              <w:t>Коробка передач (механическая часть) ,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«Е» — </w:t>
            </w:r>
            <w:r w:rsidRPr="00B7125F">
              <w:rPr>
                <w:rStyle w:val="20"/>
                <w:rFonts w:eastAsia="Arial Unicode MS"/>
                <w:bCs w:val="0"/>
              </w:rPr>
              <w:t>Д</w:t>
            </w:r>
            <w:r w:rsidRPr="00B7125F">
              <w:rPr>
                <w:rStyle w:val="2-1pt"/>
                <w:rFonts w:eastAsia="Arial Unicode MS"/>
              </w:rPr>
              <w:t xml:space="preserve">вигатель (механическая часть),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G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» —  </w:t>
            </w:r>
            <w:r w:rsidRPr="00B7125F">
              <w:rPr>
                <w:rStyle w:val="20"/>
                <w:rFonts w:eastAsia="Arial Unicode MS"/>
                <w:bCs w:val="0"/>
              </w:rPr>
              <w:t>Тормозная система,</w:t>
            </w:r>
            <w:r w:rsidRPr="00B7125F">
              <w:rPr>
                <w:rStyle w:val="2-1pt"/>
                <w:rFonts w:eastAsia="Arial Unicode MS"/>
                <w:b w:val="0"/>
              </w:rPr>
              <w:t>Модуль «В»</w:t>
            </w:r>
            <w:r w:rsidRPr="00B7125F">
              <w:rPr>
                <w:rStyle w:val="2-1pt"/>
                <w:rFonts w:eastAsia="Arial Unicode MS"/>
              </w:rPr>
              <w:t xml:space="preserve"> - </w:t>
            </w:r>
            <w:r w:rsidRPr="00B7125F">
              <w:rPr>
                <w:rFonts w:ascii="Times New Roman" w:hAnsi="Times New Roman" w:cs="Times New Roman"/>
                <w:i/>
              </w:rPr>
              <w:t>Система рулевого управления, подвеска.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298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2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293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.00-1</w:t>
            </w:r>
            <w:r w:rsidRPr="00B7125F">
              <w:rPr>
                <w:rStyle w:val="211pt0pt"/>
                <w:rFonts w:eastAsia="Arial Unicode MS"/>
                <w:lang w:val="en-US"/>
              </w:rPr>
              <w:t>3</w:t>
            </w:r>
            <w:r w:rsidRPr="00B7125F">
              <w:rPr>
                <w:rStyle w:val="211pt0pt"/>
                <w:rFonts w:eastAsia="Arial Unicode MS"/>
              </w:rPr>
              <w:t>.30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Обед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1939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1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4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0-1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7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.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0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>Выполнение задания (3 часа)</w:t>
            </w:r>
          </w:p>
          <w:p w:rsidR="002C3BD1" w:rsidRPr="00B7125F" w:rsidRDefault="002C3BD1" w:rsidP="00F0336B">
            <w:pPr>
              <w:framePr w:w="10363" w:h="10402" w:wrap="none" w:vAnchor="page" w:hAnchor="page" w:x="346" w:y="1486"/>
              <w:spacing w:line="274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«А» — </w:t>
            </w:r>
            <w:r w:rsidRPr="00B7125F">
              <w:rPr>
                <w:rStyle w:val="2-1pt"/>
                <w:rFonts w:eastAsia="Arial Unicode MS"/>
              </w:rPr>
              <w:t xml:space="preserve">Системы управления двигателем,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«С» — </w:t>
            </w:r>
            <w:r w:rsidRPr="00B7125F">
              <w:rPr>
                <w:rStyle w:val="2-1pt"/>
                <w:rFonts w:eastAsia="Arial Unicode MS"/>
              </w:rPr>
              <w:t xml:space="preserve">Электрические системы (общая схема),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>Модуль «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D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» 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— </w:t>
            </w:r>
            <w:r w:rsidRPr="00B7125F">
              <w:rPr>
                <w:rStyle w:val="2-1pt"/>
                <w:rFonts w:eastAsia="Arial Unicode MS"/>
              </w:rPr>
              <w:t>Коробка передач (механическая часть) ,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Модуль «Е» — </w:t>
            </w:r>
            <w:r w:rsidRPr="00B7125F">
              <w:rPr>
                <w:rStyle w:val="20"/>
                <w:rFonts w:eastAsia="Arial Unicode MS"/>
                <w:bCs w:val="0"/>
              </w:rPr>
              <w:t>Д</w:t>
            </w:r>
            <w:r w:rsidRPr="00B7125F">
              <w:rPr>
                <w:rStyle w:val="2-1pt"/>
                <w:rFonts w:eastAsia="Arial Unicode MS"/>
              </w:rPr>
              <w:t>вигатель (механическая часть)</w:t>
            </w:r>
            <w:r w:rsidR="00F0336B">
              <w:rPr>
                <w:rStyle w:val="2-1pt"/>
                <w:rFonts w:eastAsia="Arial Unicode MS"/>
              </w:rPr>
              <w:t>.</w:t>
            </w:r>
          </w:p>
        </w:tc>
        <w:tc>
          <w:tcPr>
            <w:tcW w:w="2136" w:type="dxa"/>
            <w:vMerge/>
            <w:shd w:val="clear" w:color="auto" w:fill="FFFFFF"/>
            <w:vAlign w:val="center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2C3BD1" w:rsidRPr="00B7125F" w:rsidTr="00F415BC">
        <w:trPr>
          <w:trHeight w:hRule="exact" w:val="298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7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0-1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1608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  <w:lang w:val="en-US"/>
              </w:rPr>
            </w:pPr>
            <w:r w:rsidRPr="00B7125F">
              <w:rPr>
                <w:rStyle w:val="211pt0pt"/>
                <w:rFonts w:eastAsia="Arial Unicode MS"/>
              </w:rPr>
              <w:t>1</w:t>
            </w:r>
            <w:r w:rsidRPr="00B7125F">
              <w:rPr>
                <w:rStyle w:val="211pt0pt"/>
                <w:rFonts w:eastAsia="Arial Unicode MS"/>
                <w:lang w:val="en-US"/>
              </w:rPr>
              <w:t>8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</w:t>
            </w:r>
            <w:r w:rsidRPr="00B7125F">
              <w:rPr>
                <w:rStyle w:val="211pt0pt"/>
                <w:rFonts w:eastAsia="Arial Unicode MS"/>
              </w:rPr>
              <w:t>0-</w:t>
            </w:r>
            <w:r w:rsidRPr="00B7125F">
              <w:rPr>
                <w:rStyle w:val="211pt0pt"/>
                <w:rFonts w:eastAsia="Arial Unicode MS"/>
                <w:lang w:val="en-US"/>
              </w:rPr>
              <w:t>19</w:t>
            </w:r>
            <w:r w:rsidRPr="00B7125F">
              <w:rPr>
                <w:rStyle w:val="211pt0pt"/>
                <w:rFonts w:eastAsia="Arial Unicode MS"/>
              </w:rPr>
              <w:t>.</w:t>
            </w:r>
            <w:r w:rsidRPr="00B7125F">
              <w:rPr>
                <w:rStyle w:val="211pt0pt"/>
                <w:rFonts w:eastAsia="Arial Unicode MS"/>
                <w:lang w:val="en-US"/>
              </w:rPr>
              <w:t>00</w:t>
            </w:r>
          </w:p>
        </w:tc>
        <w:tc>
          <w:tcPr>
            <w:tcW w:w="5808" w:type="dxa"/>
            <w:shd w:val="clear" w:color="auto" w:fill="FFFFFF"/>
            <w:vAlign w:val="bottom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69" w:lineRule="exact"/>
              <w:rPr>
                <w:rStyle w:val="211pt0pt"/>
                <w:rFonts w:eastAsia="Arial Unicode MS"/>
              </w:rPr>
            </w:pPr>
            <w:r w:rsidRPr="00B7125F">
              <w:rPr>
                <w:rStyle w:val="211pt0pt"/>
                <w:rFonts w:eastAsia="Arial Unicode MS"/>
              </w:rPr>
              <w:t>Работа экспертов. Рефлексия. Обсуждение выполненного задания  Ответственные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CIS</w:t>
            </w:r>
            <w:r w:rsidRPr="00B7125F">
              <w:rPr>
                <w:rStyle w:val="211pt0pt"/>
                <w:rFonts w:eastAsia="Arial Unicode MS"/>
              </w:rPr>
              <w:t>вносят оценки по компетенциям</w:t>
            </w:r>
          </w:p>
          <w:p w:rsidR="002C3BD1" w:rsidRPr="00B7125F" w:rsidRDefault="002C3BD1" w:rsidP="002C3BD1">
            <w:pPr>
              <w:framePr w:w="10363" w:h="10402" w:wrap="none" w:vAnchor="page" w:hAnchor="page" w:x="346" w:y="1486"/>
              <w:spacing w:line="26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4A39B6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3BD1" w:rsidRPr="00B7125F" w:rsidTr="00F415BC">
        <w:trPr>
          <w:trHeight w:hRule="exact" w:val="991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ind w:left="160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  <w:lang w:val="en-US"/>
              </w:rPr>
              <w:t>19</w:t>
            </w:r>
            <w:r w:rsidRPr="00B7125F">
              <w:rPr>
                <w:rStyle w:val="211pt0pt"/>
                <w:rFonts w:eastAsia="Arial Unicode MS"/>
              </w:rPr>
              <w:t>.00-</w:t>
            </w:r>
            <w:r w:rsidRPr="00B7125F">
              <w:rPr>
                <w:rStyle w:val="211pt0pt"/>
                <w:rFonts w:eastAsia="Arial Unicode MS"/>
                <w:lang w:val="en-US"/>
              </w:rPr>
              <w:t>19</w:t>
            </w:r>
            <w:r w:rsidRPr="00B7125F">
              <w:rPr>
                <w:rStyle w:val="211pt0pt"/>
                <w:rFonts w:eastAsia="Arial Unicode MS"/>
              </w:rPr>
              <w:t>.30</w:t>
            </w:r>
          </w:p>
        </w:tc>
        <w:tc>
          <w:tcPr>
            <w:tcW w:w="5808" w:type="dxa"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78" w:lineRule="exact"/>
              <w:rPr>
                <w:rFonts w:ascii="Times New Roman" w:hAnsi="Times New Roman" w:cs="Times New Roman"/>
              </w:rPr>
            </w:pPr>
            <w:r w:rsidRPr="00B7125F">
              <w:rPr>
                <w:rFonts w:ascii="Times New Roman" w:hAnsi="Times New Roman" w:cs="Times New Roman"/>
              </w:rPr>
              <w:t>Оформление конкурсной документации (подпись компатриотами оценочных листов)</w:t>
            </w:r>
          </w:p>
        </w:tc>
        <w:tc>
          <w:tcPr>
            <w:tcW w:w="2136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2C3BD1" w:rsidRPr="00B7125F" w:rsidTr="002C3BD1">
        <w:trPr>
          <w:trHeight w:hRule="exact" w:val="564"/>
        </w:trPr>
        <w:tc>
          <w:tcPr>
            <w:tcW w:w="998" w:type="dxa"/>
            <w:vMerge/>
            <w:shd w:val="clear" w:color="auto" w:fill="FFFFFF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5" w:type="dxa"/>
            <w:gridSpan w:val="3"/>
            <w:shd w:val="clear" w:color="auto" w:fill="FFFFFF"/>
            <w:vAlign w:val="center"/>
          </w:tcPr>
          <w:p w:rsidR="002C3BD1" w:rsidRPr="00B7125F" w:rsidRDefault="002C3BD1" w:rsidP="002C3BD1">
            <w:pPr>
              <w:framePr w:w="10363" w:h="10402" w:wrap="none" w:vAnchor="page" w:hAnchor="page" w:x="346" w:y="1486"/>
              <w:spacing w:line="220" w:lineRule="exact"/>
              <w:rPr>
                <w:rStyle w:val="211pt0pt"/>
                <w:rFonts w:eastAsia="Arial Unicode MS"/>
                <w:b w:val="0"/>
              </w:rPr>
            </w:pPr>
            <w:r w:rsidRPr="00B7125F">
              <w:rPr>
                <w:rStyle w:val="211pt0pt"/>
                <w:rFonts w:eastAsia="Arial Unicode MS"/>
              </w:rPr>
              <w:t>5 декабря СУББОТА</w:t>
            </w:r>
          </w:p>
        </w:tc>
      </w:tr>
    </w:tbl>
    <w:tbl>
      <w:tblPr>
        <w:tblpPr w:leftFromText="180" w:rightFromText="180" w:vertAnchor="page" w:horzAnchor="margin" w:tblpY="12361"/>
        <w:tblOverlap w:val="never"/>
        <w:tblW w:w="103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1421"/>
        <w:gridCol w:w="5809"/>
        <w:gridCol w:w="2136"/>
      </w:tblGrid>
      <w:tr w:rsidR="002C3BD1" w:rsidRPr="00B7125F" w:rsidTr="002C3BD1">
        <w:trPr>
          <w:trHeight w:hRule="exact" w:val="90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BD1" w:rsidRPr="00B7125F" w:rsidRDefault="002C3BD1" w:rsidP="002C3BD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BD1" w:rsidRPr="00B7125F" w:rsidRDefault="002C3BD1" w:rsidP="002C3BD1">
            <w:pPr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B7125F"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3BD1" w:rsidRPr="00B7125F" w:rsidRDefault="002C3BD1" w:rsidP="002C3BD1">
            <w:pPr>
              <w:jc w:val="both"/>
              <w:rPr>
                <w:rFonts w:ascii="Times New Roman" w:hAnsi="Times New Roman" w:cs="Times New Roman"/>
              </w:rPr>
            </w:pPr>
            <w:r w:rsidRPr="00B7125F">
              <w:rPr>
                <w:rStyle w:val="211pt0pt"/>
                <w:rFonts w:eastAsia="Arial Unicode MS"/>
              </w:rPr>
              <w:t xml:space="preserve">Демонтаж оборудования конкурсной площадки </w:t>
            </w:r>
            <w:r w:rsidRPr="00B7125F">
              <w:rPr>
                <w:rStyle w:val="211pt0pt"/>
                <w:rFonts w:eastAsia="Arial Unicode MS"/>
                <w:lang w:val="en-US"/>
              </w:rPr>
              <w:t>VIII</w:t>
            </w:r>
            <w:r w:rsidRPr="00B7125F">
              <w:rPr>
                <w:rStyle w:val="211pt0pt"/>
                <w:rFonts w:eastAsia="Arial Unicode MS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(</w:t>
            </w:r>
            <w:r w:rsidRPr="00B7125F">
              <w:rPr>
                <w:rStyle w:val="211pt0pt"/>
                <w:rFonts w:eastAsia="Arial Unicode MS"/>
                <w:lang w:val="en-US" w:eastAsia="en-US" w:bidi="en-US"/>
              </w:rPr>
              <w:t>WorldSkillsRussia</w:t>
            </w:r>
            <w:r w:rsidRPr="00B7125F">
              <w:rPr>
                <w:rStyle w:val="211pt0pt"/>
                <w:rFonts w:eastAsia="Arial Unicode MS"/>
                <w:lang w:eastAsia="en-US" w:bidi="en-US"/>
              </w:rPr>
              <w:t>) Красноярского края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D1" w:rsidRPr="00B7125F" w:rsidRDefault="002C3BD1" w:rsidP="002C3BD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E954DE" w:rsidRPr="00B7125F" w:rsidTr="00BD247D">
        <w:trPr>
          <w:trHeight w:hRule="exact" w:val="111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4DE" w:rsidRPr="00B7125F" w:rsidRDefault="00E954DE" w:rsidP="002C3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4DE" w:rsidRPr="00E954DE" w:rsidRDefault="00E954DE" w:rsidP="002C3BD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4DE">
              <w:rPr>
                <w:rFonts w:ascii="Times New Roman" w:hAnsi="Times New Roman" w:cs="Times New Roman"/>
                <w:b/>
                <w:sz w:val="28"/>
                <w:szCs w:val="28"/>
              </w:rPr>
              <w:t>6 декабря Воскресение</w:t>
            </w:r>
          </w:p>
          <w:p w:rsidR="00E954DE" w:rsidRPr="00B7125F" w:rsidRDefault="00E954DE" w:rsidP="00E95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Торжественная церемония </w:t>
            </w:r>
            <w:r>
              <w:rPr>
                <w:rStyle w:val="20"/>
                <w:rFonts w:eastAsia="Arial Unicode MS"/>
                <w:b w:val="0"/>
                <w:bCs w:val="0"/>
              </w:rPr>
              <w:t>закрытия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V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/>
              </w:rPr>
              <w:t>III</w:t>
            </w:r>
            <w:r w:rsidRPr="00B7125F">
              <w:rPr>
                <w:rStyle w:val="20"/>
                <w:rFonts w:eastAsia="Arial Unicode MS"/>
                <w:b w:val="0"/>
                <w:bCs w:val="0"/>
              </w:rPr>
              <w:t xml:space="preserve"> Открытого регионального чемпионата «Молодые профессионалы» 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(</w:t>
            </w:r>
            <w:r w:rsidRPr="00B7125F">
              <w:rPr>
                <w:rStyle w:val="20"/>
                <w:rFonts w:eastAsia="Arial Unicode MS"/>
                <w:b w:val="0"/>
                <w:bCs w:val="0"/>
                <w:lang w:val="en-US" w:eastAsia="en-US" w:bidi="en-US"/>
              </w:rPr>
              <w:t>WorldSkillsRussia</w:t>
            </w:r>
            <w:r w:rsidRPr="00B7125F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) Красноярского края</w:t>
            </w:r>
            <w:r w:rsidRPr="00E954DE"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 xml:space="preserve">   (</w:t>
            </w:r>
            <w:r>
              <w:rPr>
                <w:rStyle w:val="20"/>
                <w:rFonts w:eastAsia="Arial Unicode MS"/>
                <w:b w:val="0"/>
                <w:bCs w:val="0"/>
                <w:lang w:eastAsia="en-US" w:bidi="en-US"/>
              </w:rPr>
              <w:t>ОНЛАЙН)</w:t>
            </w:r>
          </w:p>
        </w:tc>
      </w:tr>
    </w:tbl>
    <w:p w:rsidR="002C3BD1" w:rsidRPr="00B7125F" w:rsidRDefault="002C3BD1" w:rsidP="002C3BD1">
      <w:pPr>
        <w:framePr w:w="4406" w:h="739" w:hRule="exact" w:wrap="none" w:vAnchor="page" w:hAnchor="page" w:x="3661" w:y="691"/>
        <w:shd w:val="clear" w:color="auto" w:fill="000000"/>
        <w:spacing w:line="341" w:lineRule="exact"/>
        <w:ind w:left="60"/>
        <w:rPr>
          <w:rFonts w:ascii="Times New Roman" w:hAnsi="Times New Roman" w:cs="Times New Roman"/>
        </w:rPr>
      </w:pPr>
      <w:r w:rsidRPr="00B7125F">
        <w:rPr>
          <w:rStyle w:val="90pt"/>
          <w:rFonts w:eastAsia="Arial Unicode MS"/>
        </w:rPr>
        <w:t>04 декабря - ПЯТНИЦА</w:t>
      </w:r>
      <w:r w:rsidRPr="00B7125F">
        <w:rPr>
          <w:rStyle w:val="90pt"/>
          <w:rFonts w:eastAsia="Arial Unicode MS"/>
        </w:rPr>
        <w:br/>
      </w:r>
      <w:r w:rsidRPr="00B7125F">
        <w:rPr>
          <w:rStyle w:val="90"/>
          <w:rFonts w:eastAsia="Arial Unicode MS"/>
          <w:b w:val="0"/>
          <w:bCs w:val="0"/>
          <w:i w:val="0"/>
          <w:iCs w:val="0"/>
        </w:rPr>
        <w:t>«Т р е т и й    с о р е в н о в а т е л ь н ы й     д е н ь »</w:t>
      </w:r>
    </w:p>
    <w:p w:rsidR="00691D0E" w:rsidRPr="00B7125F" w:rsidRDefault="00691D0E">
      <w:pPr>
        <w:rPr>
          <w:rFonts w:ascii="Times New Roman" w:hAnsi="Times New Roman" w:cs="Times New Roman"/>
        </w:rPr>
      </w:pPr>
    </w:p>
    <w:sectPr w:rsidR="00691D0E" w:rsidRPr="00B7125F" w:rsidSect="00910D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A1" w:rsidRDefault="00A96DA1" w:rsidP="000F1B20">
      <w:r>
        <w:separator/>
      </w:r>
    </w:p>
  </w:endnote>
  <w:endnote w:type="continuationSeparator" w:id="1">
    <w:p w:rsidR="00A96DA1" w:rsidRDefault="00A96DA1" w:rsidP="000F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A1" w:rsidRDefault="00A96DA1" w:rsidP="000F1B20">
      <w:r>
        <w:separator/>
      </w:r>
    </w:p>
  </w:footnote>
  <w:footnote w:type="continuationSeparator" w:id="1">
    <w:p w:rsidR="00A96DA1" w:rsidRDefault="00A96DA1" w:rsidP="000F1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8827146"/>
      <w:docPartObj>
        <w:docPartGallery w:val="Page Numbers (Top of Page)"/>
        <w:docPartUnique/>
      </w:docPartObj>
    </w:sdtPr>
    <w:sdtContent>
      <w:p w:rsidR="002C3BD1" w:rsidRDefault="00910D17">
        <w:pPr>
          <w:pStyle w:val="a3"/>
          <w:jc w:val="center"/>
        </w:pPr>
        <w:r>
          <w:fldChar w:fldCharType="begin"/>
        </w:r>
        <w:r w:rsidR="002C3BD1">
          <w:instrText>PAGE   \* MERGEFORMAT</w:instrText>
        </w:r>
        <w:r>
          <w:fldChar w:fldCharType="separate"/>
        </w:r>
        <w:r w:rsidR="00F0336B">
          <w:rPr>
            <w:noProof/>
          </w:rPr>
          <w:t>4</w:t>
        </w:r>
        <w:r>
          <w:fldChar w:fldCharType="end"/>
        </w:r>
      </w:p>
    </w:sdtContent>
  </w:sdt>
  <w:p w:rsidR="002C3BD1" w:rsidRDefault="002C3B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B20"/>
    <w:rsid w:val="000F1B20"/>
    <w:rsid w:val="00106DE6"/>
    <w:rsid w:val="001B74AF"/>
    <w:rsid w:val="002C3BD1"/>
    <w:rsid w:val="00325E66"/>
    <w:rsid w:val="004547CB"/>
    <w:rsid w:val="00505F1A"/>
    <w:rsid w:val="005D5779"/>
    <w:rsid w:val="006617E2"/>
    <w:rsid w:val="00691D0E"/>
    <w:rsid w:val="006E4145"/>
    <w:rsid w:val="00751E0A"/>
    <w:rsid w:val="00873BA7"/>
    <w:rsid w:val="00910D17"/>
    <w:rsid w:val="00A96DA1"/>
    <w:rsid w:val="00B7125F"/>
    <w:rsid w:val="00BE63EF"/>
    <w:rsid w:val="00D229BB"/>
    <w:rsid w:val="00DA062A"/>
    <w:rsid w:val="00DB1BB5"/>
    <w:rsid w:val="00E954DE"/>
    <w:rsid w:val="00F0336B"/>
    <w:rsid w:val="00F415BC"/>
    <w:rsid w:val="00F80275"/>
    <w:rsid w:val="00FE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B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1B20"/>
    <w:rPr>
      <w:rFonts w:ascii="Times New Roman" w:eastAsia="Times New Roman" w:hAnsi="Times New Roman" w:cs="Times New Roman"/>
      <w:i/>
      <w:iCs/>
      <w:spacing w:val="-20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0">
    <w:name w:val="Основной текст (2)"/>
    <w:basedOn w:val="2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50">
    <w:name w:val="Основной текст (5)"/>
    <w:basedOn w:val="5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0F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60">
    <w:name w:val="Основной текст (6)"/>
    <w:basedOn w:val="6"/>
    <w:rsid w:val="000F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F1B20"/>
    <w:rPr>
      <w:rFonts w:ascii="Times New Roman" w:eastAsia="Times New Roman" w:hAnsi="Times New Roman" w:cs="Times New Roman"/>
      <w:i/>
      <w:iCs/>
      <w:spacing w:val="-20"/>
      <w:shd w:val="clear" w:color="auto" w:fill="FFFFFF"/>
    </w:rPr>
  </w:style>
  <w:style w:type="character" w:customStyle="1" w:styleId="714pt0pt">
    <w:name w:val="Основной текст (7) + 14 pt;Полужирный;Не курсив;Интервал 0 pt"/>
    <w:basedOn w:val="7"/>
    <w:rsid w:val="000F1B2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F1B20"/>
    <w:rPr>
      <w:rFonts w:ascii="Corbel" w:eastAsia="Corbel" w:hAnsi="Corbel" w:cs="Corbel"/>
      <w:spacing w:val="-10"/>
      <w:sz w:val="32"/>
      <w:szCs w:val="32"/>
      <w:shd w:val="clear" w:color="auto" w:fill="FFFFFF"/>
      <w:lang w:val="en-US" w:bidi="en-US"/>
    </w:rPr>
  </w:style>
  <w:style w:type="character" w:customStyle="1" w:styleId="214pt">
    <w:name w:val="Основной текст (2) + 14 pt"/>
    <w:basedOn w:val="2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pt">
    <w:name w:val="Основной текст (2) + 14 pt;Не полужирный;Интервал 0 pt"/>
    <w:basedOn w:val="2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pt">
    <w:name w:val="Основной текст (2) + 11 pt;Не полужирный;Интервал 0 pt"/>
    <w:basedOn w:val="2"/>
    <w:rsid w:val="000F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-2pt">
    <w:name w:val="Основной текст (2) + 14 pt;Курсив;Интервал -2 pt"/>
    <w:basedOn w:val="2"/>
    <w:rsid w:val="000F1B20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F1B20"/>
    <w:rPr>
      <w:rFonts w:ascii="Impact" w:eastAsia="Impact" w:hAnsi="Impact" w:cs="Impact"/>
      <w:spacing w:val="10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0F1B20"/>
    <w:rPr>
      <w:rFonts w:ascii="Corbel" w:eastAsia="Corbel" w:hAnsi="Corbel" w:cs="Corbel"/>
      <w:spacing w:val="-10"/>
      <w:sz w:val="32"/>
      <w:szCs w:val="32"/>
      <w:shd w:val="clear" w:color="auto" w:fill="FFFFFF"/>
      <w:lang w:val="en-US" w:bidi="en-US"/>
    </w:rPr>
  </w:style>
  <w:style w:type="character" w:customStyle="1" w:styleId="23">
    <w:name w:val="Заголовок №2"/>
    <w:basedOn w:val="a0"/>
    <w:rsid w:val="000F1B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-1pt">
    <w:name w:val="Основной текст (2) + Не полужирный;Курсив;Интервал -1 pt"/>
    <w:basedOn w:val="2"/>
    <w:rsid w:val="000F1B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0F1B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90pt">
    <w:name w:val="Основной текст (9) + Не полужирный;Не курсив;Интервал 0 pt"/>
    <w:basedOn w:val="9"/>
    <w:rsid w:val="000F1B20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0F1B20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-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1B20"/>
    <w:pPr>
      <w:shd w:val="clear" w:color="auto" w:fill="FFFFFF"/>
      <w:spacing w:line="0" w:lineRule="atLeast"/>
      <w:ind w:firstLine="160"/>
    </w:pPr>
    <w:rPr>
      <w:rFonts w:ascii="Times New Roman" w:eastAsia="Times New Roman" w:hAnsi="Times New Roman" w:cs="Times New Roman"/>
      <w:i/>
      <w:iCs/>
      <w:color w:val="auto"/>
      <w:spacing w:val="-20"/>
      <w:lang w:eastAsia="en-US" w:bidi="ar-SA"/>
    </w:rPr>
  </w:style>
  <w:style w:type="paragraph" w:customStyle="1" w:styleId="70">
    <w:name w:val="Основной текст (7)"/>
    <w:basedOn w:val="a"/>
    <w:link w:val="7"/>
    <w:rsid w:val="000F1B20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i/>
      <w:iCs/>
      <w:color w:val="auto"/>
      <w:spacing w:val="-20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F1B20"/>
    <w:pPr>
      <w:shd w:val="clear" w:color="auto" w:fill="FFFFFF"/>
      <w:spacing w:line="0" w:lineRule="atLeast"/>
    </w:pPr>
    <w:rPr>
      <w:rFonts w:ascii="Corbel" w:eastAsia="Corbel" w:hAnsi="Corbel" w:cs="Corbel"/>
      <w:color w:val="auto"/>
      <w:spacing w:val="-10"/>
      <w:sz w:val="32"/>
      <w:szCs w:val="32"/>
      <w:lang w:val="en-US" w:eastAsia="en-US" w:bidi="en-US"/>
    </w:rPr>
  </w:style>
  <w:style w:type="paragraph" w:customStyle="1" w:styleId="22">
    <w:name w:val="Колонтитул (2)"/>
    <w:basedOn w:val="a"/>
    <w:link w:val="21"/>
    <w:rsid w:val="000F1B20"/>
    <w:pPr>
      <w:shd w:val="clear" w:color="auto" w:fill="FFFFFF"/>
      <w:spacing w:line="0" w:lineRule="atLeast"/>
    </w:pPr>
    <w:rPr>
      <w:rFonts w:ascii="Impact" w:eastAsia="Impact" w:hAnsi="Impact" w:cs="Impact"/>
      <w:color w:val="auto"/>
      <w:spacing w:val="10"/>
      <w:sz w:val="16"/>
      <w:szCs w:val="16"/>
      <w:lang w:eastAsia="en-US" w:bidi="ar-SA"/>
    </w:rPr>
  </w:style>
  <w:style w:type="paragraph" w:customStyle="1" w:styleId="10">
    <w:name w:val="Заголовок №1"/>
    <w:basedOn w:val="a"/>
    <w:link w:val="1"/>
    <w:rsid w:val="000F1B20"/>
    <w:pPr>
      <w:shd w:val="clear" w:color="auto" w:fill="FFFFFF"/>
      <w:spacing w:line="0" w:lineRule="atLeast"/>
      <w:jc w:val="both"/>
      <w:outlineLvl w:val="0"/>
    </w:pPr>
    <w:rPr>
      <w:rFonts w:ascii="Corbel" w:eastAsia="Corbel" w:hAnsi="Corbel" w:cs="Corbel"/>
      <w:color w:val="auto"/>
      <w:spacing w:val="-10"/>
      <w:sz w:val="32"/>
      <w:szCs w:val="32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0F1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B2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F1B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B2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bullet">
    <w:name w:val="bullet"/>
    <w:basedOn w:val="a"/>
    <w:link w:val="bulletChar"/>
    <w:qFormat/>
    <w:rsid w:val="00505F1A"/>
    <w:pPr>
      <w:widowControl/>
      <w:numPr>
        <w:numId w:val="1"/>
      </w:numPr>
      <w:spacing w:line="360" w:lineRule="auto"/>
    </w:pPr>
    <w:rPr>
      <w:rFonts w:ascii="Arial" w:eastAsia="Times New Roman" w:hAnsi="Arial" w:cs="Times New Roman"/>
      <w:color w:val="auto"/>
      <w:sz w:val="20"/>
      <w:lang w:val="en-GB" w:bidi="ar-SA"/>
    </w:rPr>
  </w:style>
  <w:style w:type="character" w:customStyle="1" w:styleId="bulletChar">
    <w:name w:val="bullet Char"/>
    <w:link w:val="bullet"/>
    <w:rsid w:val="00505F1A"/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stavnichii</cp:lastModifiedBy>
  <cp:revision>2</cp:revision>
  <dcterms:created xsi:type="dcterms:W3CDTF">2020-10-29T10:11:00Z</dcterms:created>
  <dcterms:modified xsi:type="dcterms:W3CDTF">2020-10-29T10:11:00Z</dcterms:modified>
</cp:coreProperties>
</file>