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58" w:rsidRDefault="00423736">
      <w:pPr>
        <w:rPr>
          <w:sz w:val="20"/>
          <w:szCs w:val="20"/>
        </w:rPr>
      </w:pPr>
      <w:r>
        <w:rPr>
          <w:rFonts w:eastAsia="Times New Roman"/>
          <w:b/>
          <w:bCs/>
          <w:noProof/>
          <w:sz w:val="56"/>
          <w:szCs w:val="56"/>
        </w:rPr>
        <w:drawing>
          <wp:anchor distT="0" distB="0" distL="114300" distR="114300" simplePos="0" relativeHeight="251650048" behindDoc="1" locked="0" layoutInCell="0" allowOverlap="1">
            <wp:simplePos x="0" y="0"/>
            <wp:positionH relativeFrom="page">
              <wp:posOffset>5044440</wp:posOffset>
            </wp:positionH>
            <wp:positionV relativeFrom="page">
              <wp:posOffset>139700</wp:posOffset>
            </wp:positionV>
            <wp:extent cx="190500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1905000" cy="1394460"/>
                    </a:xfrm>
                    <a:prstGeom prst="rect">
                      <a:avLst/>
                    </a:prstGeom>
                    <a:noFill/>
                  </pic:spPr>
                </pic:pic>
              </a:graphicData>
            </a:graphic>
          </wp:anchor>
        </w:drawing>
      </w:r>
      <w:r>
        <w:rPr>
          <w:rFonts w:eastAsia="Times New Roman"/>
          <w:b/>
          <w:bCs/>
          <w:sz w:val="56"/>
          <w:szCs w:val="56"/>
        </w:rPr>
        <w:t>Конкурсное задание</w:t>
      </w:r>
    </w:p>
    <w:p w:rsidR="00340558" w:rsidRDefault="00340558">
      <w:pPr>
        <w:spacing w:line="200" w:lineRule="exact"/>
        <w:rPr>
          <w:sz w:val="24"/>
          <w:szCs w:val="24"/>
        </w:rPr>
      </w:pPr>
    </w:p>
    <w:p w:rsidR="00340558" w:rsidRPr="00B01EA6" w:rsidRDefault="00B01EA6">
      <w:pPr>
        <w:spacing w:line="200" w:lineRule="exact"/>
        <w:rPr>
          <w:sz w:val="24"/>
          <w:szCs w:val="24"/>
        </w:rPr>
      </w:pPr>
      <w:r>
        <w:rPr>
          <w:sz w:val="24"/>
          <w:szCs w:val="24"/>
          <w:lang w:val="en-US"/>
        </w:rPr>
        <w:t>IX</w:t>
      </w:r>
      <w:r w:rsidRPr="00B01EA6">
        <w:rPr>
          <w:sz w:val="24"/>
          <w:szCs w:val="24"/>
        </w:rPr>
        <w:t xml:space="preserve"> </w:t>
      </w:r>
      <w:r>
        <w:rPr>
          <w:sz w:val="24"/>
          <w:szCs w:val="24"/>
        </w:rPr>
        <w:t xml:space="preserve">Открытого Регионального чемпионата </w:t>
      </w:r>
      <w:r w:rsidRPr="00B01EA6">
        <w:rPr>
          <w:sz w:val="24"/>
          <w:szCs w:val="24"/>
        </w:rPr>
        <w:t>‘</w:t>
      </w:r>
      <w:r>
        <w:rPr>
          <w:sz w:val="24"/>
          <w:szCs w:val="24"/>
        </w:rPr>
        <w:t>Молодые профессионалы</w:t>
      </w:r>
      <w:r w:rsidRPr="00B01EA6">
        <w:rPr>
          <w:sz w:val="24"/>
          <w:szCs w:val="24"/>
        </w:rPr>
        <w:t>’</w:t>
      </w:r>
    </w:p>
    <w:p w:rsidR="00340558" w:rsidRDefault="00340558">
      <w:pPr>
        <w:spacing w:line="200" w:lineRule="exact"/>
        <w:rPr>
          <w:sz w:val="24"/>
          <w:szCs w:val="24"/>
        </w:rPr>
      </w:pPr>
    </w:p>
    <w:p w:rsidR="00340558" w:rsidRPr="00353306" w:rsidRDefault="00B01EA6">
      <w:pPr>
        <w:spacing w:line="200" w:lineRule="exact"/>
        <w:rPr>
          <w:sz w:val="24"/>
          <w:szCs w:val="24"/>
        </w:rPr>
      </w:pPr>
      <w:r>
        <w:rPr>
          <w:sz w:val="24"/>
          <w:szCs w:val="24"/>
        </w:rPr>
        <w:t>(</w:t>
      </w:r>
      <w:proofErr w:type="spellStart"/>
      <w:r>
        <w:rPr>
          <w:sz w:val="24"/>
          <w:szCs w:val="24"/>
          <w:lang w:val="en-US"/>
        </w:rPr>
        <w:t>WorldSkillsRussia</w:t>
      </w:r>
      <w:proofErr w:type="spellEnd"/>
      <w:r w:rsidRPr="00353306">
        <w:rPr>
          <w:sz w:val="24"/>
          <w:szCs w:val="24"/>
        </w:rPr>
        <w:t xml:space="preserve">) </w:t>
      </w:r>
      <w:r w:rsidR="00047F97">
        <w:rPr>
          <w:sz w:val="24"/>
          <w:szCs w:val="24"/>
        </w:rPr>
        <w:t>Красноярского края</w:t>
      </w:r>
      <w:r w:rsidR="00047F97" w:rsidRPr="00353306">
        <w:rPr>
          <w:sz w:val="24"/>
          <w:szCs w:val="24"/>
        </w:rPr>
        <w:t>.</w:t>
      </w:r>
    </w:p>
    <w:p w:rsidR="00340558" w:rsidRDefault="00340558">
      <w:pPr>
        <w:spacing w:line="370" w:lineRule="exact"/>
        <w:rPr>
          <w:sz w:val="24"/>
          <w:szCs w:val="24"/>
        </w:rPr>
      </w:pPr>
    </w:p>
    <w:p w:rsidR="00340558" w:rsidRDefault="00423736">
      <w:pPr>
        <w:rPr>
          <w:sz w:val="20"/>
          <w:szCs w:val="20"/>
        </w:rPr>
      </w:pPr>
      <w:r>
        <w:rPr>
          <w:rFonts w:eastAsia="Times New Roman"/>
          <w:sz w:val="56"/>
          <w:szCs w:val="56"/>
        </w:rPr>
        <w:t>Компетенция</w:t>
      </w:r>
    </w:p>
    <w:p w:rsidR="00340558" w:rsidRDefault="00340558">
      <w:pPr>
        <w:spacing w:line="296" w:lineRule="exact"/>
        <w:rPr>
          <w:sz w:val="24"/>
          <w:szCs w:val="24"/>
        </w:rPr>
      </w:pPr>
    </w:p>
    <w:p w:rsidR="00340558" w:rsidRPr="00423736" w:rsidRDefault="00423736">
      <w:pPr>
        <w:rPr>
          <w:color w:val="FF0000"/>
          <w:sz w:val="20"/>
          <w:szCs w:val="20"/>
        </w:rPr>
      </w:pPr>
      <w:r w:rsidRPr="00423736">
        <w:rPr>
          <w:rFonts w:eastAsia="Times New Roman"/>
          <w:color w:val="FF0000"/>
          <w:sz w:val="56"/>
          <w:szCs w:val="56"/>
        </w:rPr>
        <w:t>(Обслуживание грузовой техники)</w:t>
      </w:r>
    </w:p>
    <w:p w:rsidR="00340558" w:rsidRDefault="00340558">
      <w:pPr>
        <w:spacing w:line="292" w:lineRule="exact"/>
        <w:rPr>
          <w:sz w:val="24"/>
          <w:szCs w:val="24"/>
        </w:rPr>
      </w:pPr>
    </w:p>
    <w:p w:rsidR="00340558" w:rsidRDefault="00423736">
      <w:pPr>
        <w:rPr>
          <w:sz w:val="20"/>
          <w:szCs w:val="20"/>
        </w:rPr>
      </w:pPr>
      <w:r>
        <w:rPr>
          <w:rFonts w:eastAsia="Times New Roman"/>
          <w:sz w:val="28"/>
          <w:szCs w:val="28"/>
        </w:rPr>
        <w:t>Конкурсное задание включает в себя следующие разделы:</w:t>
      </w:r>
    </w:p>
    <w:p w:rsidR="00340558" w:rsidRDefault="00340558">
      <w:pPr>
        <w:spacing w:line="248" w:lineRule="exact"/>
        <w:rPr>
          <w:sz w:val="24"/>
          <w:szCs w:val="24"/>
        </w:rPr>
      </w:pPr>
    </w:p>
    <w:p w:rsidR="00340558" w:rsidRDefault="00423736">
      <w:pPr>
        <w:numPr>
          <w:ilvl w:val="0"/>
          <w:numId w:val="1"/>
        </w:numPr>
        <w:tabs>
          <w:tab w:val="left" w:pos="720"/>
        </w:tabs>
        <w:ind w:left="720" w:hanging="366"/>
        <w:rPr>
          <w:rFonts w:eastAsia="Times New Roman"/>
          <w:sz w:val="28"/>
          <w:szCs w:val="28"/>
        </w:rPr>
      </w:pPr>
      <w:r>
        <w:rPr>
          <w:rFonts w:eastAsia="Times New Roman"/>
          <w:sz w:val="28"/>
          <w:szCs w:val="28"/>
        </w:rPr>
        <w:t>Формы участия в конкурсе</w:t>
      </w:r>
    </w:p>
    <w:p w:rsidR="00340558" w:rsidRDefault="00423736">
      <w:pPr>
        <w:numPr>
          <w:ilvl w:val="0"/>
          <w:numId w:val="1"/>
        </w:numPr>
        <w:tabs>
          <w:tab w:val="left" w:pos="720"/>
        </w:tabs>
        <w:ind w:left="720" w:hanging="366"/>
        <w:rPr>
          <w:rFonts w:eastAsia="Times New Roman"/>
          <w:sz w:val="28"/>
          <w:szCs w:val="28"/>
        </w:rPr>
      </w:pPr>
      <w:r>
        <w:rPr>
          <w:rFonts w:eastAsia="Times New Roman"/>
          <w:sz w:val="28"/>
          <w:szCs w:val="28"/>
        </w:rPr>
        <w:t>Задание для конкурса</w:t>
      </w:r>
    </w:p>
    <w:p w:rsidR="00340558" w:rsidRDefault="00423736">
      <w:pPr>
        <w:numPr>
          <w:ilvl w:val="0"/>
          <w:numId w:val="1"/>
        </w:numPr>
        <w:tabs>
          <w:tab w:val="left" w:pos="720"/>
        </w:tabs>
        <w:ind w:left="720" w:hanging="366"/>
        <w:rPr>
          <w:rFonts w:eastAsia="Times New Roman"/>
          <w:sz w:val="28"/>
          <w:szCs w:val="28"/>
        </w:rPr>
      </w:pPr>
      <w:r>
        <w:rPr>
          <w:rFonts w:eastAsia="Times New Roman"/>
          <w:sz w:val="28"/>
          <w:szCs w:val="28"/>
        </w:rPr>
        <w:t>Модули задания и необходимое время</w:t>
      </w:r>
    </w:p>
    <w:p w:rsidR="00340558" w:rsidRDefault="00423736">
      <w:pPr>
        <w:numPr>
          <w:ilvl w:val="0"/>
          <w:numId w:val="1"/>
        </w:numPr>
        <w:tabs>
          <w:tab w:val="left" w:pos="720"/>
        </w:tabs>
        <w:ind w:left="720" w:hanging="366"/>
        <w:rPr>
          <w:rFonts w:eastAsia="Times New Roman"/>
          <w:sz w:val="28"/>
          <w:szCs w:val="28"/>
        </w:rPr>
      </w:pPr>
      <w:r>
        <w:rPr>
          <w:rFonts w:eastAsia="Times New Roman"/>
          <w:sz w:val="28"/>
          <w:szCs w:val="28"/>
        </w:rPr>
        <w:t>Критерии оценки</w:t>
      </w:r>
    </w:p>
    <w:p w:rsidR="00340558" w:rsidRDefault="00423736">
      <w:pPr>
        <w:numPr>
          <w:ilvl w:val="0"/>
          <w:numId w:val="1"/>
        </w:numPr>
        <w:tabs>
          <w:tab w:val="left" w:pos="720"/>
        </w:tabs>
        <w:ind w:left="720" w:hanging="366"/>
        <w:rPr>
          <w:rFonts w:eastAsia="Times New Roman"/>
          <w:sz w:val="28"/>
          <w:szCs w:val="28"/>
        </w:rPr>
      </w:pPr>
      <w:r>
        <w:rPr>
          <w:rFonts w:eastAsia="Times New Roman"/>
          <w:sz w:val="28"/>
          <w:szCs w:val="28"/>
        </w:rPr>
        <w:t>Необходимые приложения</w:t>
      </w:r>
    </w:p>
    <w:p w:rsidR="00340558" w:rsidRDefault="00340558">
      <w:pPr>
        <w:spacing w:line="324" w:lineRule="exact"/>
        <w:rPr>
          <w:sz w:val="24"/>
          <w:szCs w:val="24"/>
        </w:rPr>
      </w:pPr>
    </w:p>
    <w:p w:rsidR="00340558" w:rsidRDefault="00423736">
      <w:pPr>
        <w:rPr>
          <w:sz w:val="20"/>
          <w:szCs w:val="20"/>
        </w:rPr>
      </w:pPr>
      <w:r>
        <w:rPr>
          <w:rFonts w:ascii="Calibri" w:eastAsia="Calibri" w:hAnsi="Calibri" w:cs="Calibri"/>
          <w:sz w:val="28"/>
          <w:szCs w:val="28"/>
        </w:rPr>
        <w:t>Количеств</w:t>
      </w:r>
      <w:r w:rsidR="00A04C32">
        <w:rPr>
          <w:rFonts w:ascii="Calibri" w:eastAsia="Calibri" w:hAnsi="Calibri" w:cs="Calibri"/>
          <w:sz w:val="28"/>
          <w:szCs w:val="28"/>
        </w:rPr>
        <w:t>о часов на выполнение задания:12</w:t>
      </w:r>
      <w:r>
        <w:rPr>
          <w:rFonts w:ascii="Calibri" w:eastAsia="Calibri" w:hAnsi="Calibri" w:cs="Calibri"/>
          <w:sz w:val="28"/>
          <w:szCs w:val="28"/>
        </w:rPr>
        <w:t>ч.</w:t>
      </w:r>
      <w:r w:rsidR="00353306" w:rsidRPr="00353306">
        <w:rPr>
          <w:rFonts w:ascii="Calibri" w:eastAsia="Calibri" w:hAnsi="Calibri" w:cs="Calibri"/>
          <w:sz w:val="28"/>
          <w:szCs w:val="28"/>
        </w:rPr>
        <w:t xml:space="preserve"> </w:t>
      </w:r>
      <w:r w:rsidR="00353306" w:rsidRPr="00353306">
        <w:rPr>
          <w:rFonts w:ascii="Calibri" w:eastAsia="Calibri" w:hAnsi="Calibri" w:cs="Calibri"/>
          <w:noProof/>
          <w:sz w:val="28"/>
          <w:szCs w:val="28"/>
        </w:rPr>
        <w:drawing>
          <wp:inline distT="0" distB="0" distL="0" distR="0">
            <wp:extent cx="2985188" cy="1695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952" cy="1699860"/>
                    </a:xfrm>
                    <a:prstGeom prst="rect">
                      <a:avLst/>
                    </a:prstGeom>
                    <a:noFill/>
                    <a:ln>
                      <a:noFill/>
                    </a:ln>
                  </pic:spPr>
                </pic:pic>
              </a:graphicData>
            </a:graphic>
          </wp:inline>
        </w:drawing>
      </w:r>
      <w:bookmarkStart w:id="0" w:name="_GoBack"/>
      <w:bookmarkEnd w:id="0"/>
    </w:p>
    <w:p w:rsidR="00340558" w:rsidRDefault="00423736">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-723265</wp:posOffset>
            </wp:positionH>
            <wp:positionV relativeFrom="paragraph">
              <wp:posOffset>150495</wp:posOffset>
            </wp:positionV>
            <wp:extent cx="7538085" cy="6065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7538085" cy="6065520"/>
                    </a:xfrm>
                    <a:prstGeom prst="rect">
                      <a:avLst/>
                    </a:prstGeom>
                    <a:noFill/>
                  </pic:spPr>
                </pic:pic>
              </a:graphicData>
            </a:graphic>
          </wp:anchor>
        </w:drawing>
      </w:r>
    </w:p>
    <w:p w:rsidR="00340558" w:rsidRDefault="00340558">
      <w:pPr>
        <w:sectPr w:rsidR="00340558">
          <w:pgSz w:w="11900" w:h="16838"/>
          <w:pgMar w:top="282" w:right="1440" w:bottom="1440" w:left="1140" w:header="0" w:footer="0" w:gutter="0"/>
          <w:cols w:space="720" w:equalWidth="0">
            <w:col w:w="9326"/>
          </w:cols>
        </w:sectPr>
      </w:pPr>
    </w:p>
    <w:p w:rsidR="00340558" w:rsidRDefault="00423736">
      <w:pPr>
        <w:spacing w:line="186" w:lineRule="exact"/>
        <w:rPr>
          <w:sz w:val="20"/>
          <w:szCs w:val="20"/>
        </w:rPr>
      </w:pPr>
      <w:r>
        <w:rPr>
          <w:noProof/>
          <w:sz w:val="20"/>
          <w:szCs w:val="20"/>
        </w:rPr>
        <w:lastRenderedPageBreak/>
        <w:drawing>
          <wp:anchor distT="0" distB="0" distL="114300" distR="114300" simplePos="0" relativeHeight="251652096"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Default="00423736">
      <w:pPr>
        <w:numPr>
          <w:ilvl w:val="0"/>
          <w:numId w:val="2"/>
        </w:numPr>
        <w:tabs>
          <w:tab w:val="left" w:pos="2860"/>
        </w:tabs>
        <w:ind w:left="2860" w:hanging="272"/>
        <w:rPr>
          <w:rFonts w:eastAsia="Times New Roman"/>
          <w:b/>
          <w:bCs/>
          <w:sz w:val="28"/>
          <w:szCs w:val="28"/>
        </w:rPr>
      </w:pPr>
      <w:r>
        <w:rPr>
          <w:rFonts w:eastAsia="Times New Roman"/>
          <w:b/>
          <w:bCs/>
          <w:sz w:val="28"/>
          <w:szCs w:val="28"/>
        </w:rPr>
        <w:t>ФОРМЫ УЧАСТИЯ В КОНКУРСЕ</w:t>
      </w:r>
    </w:p>
    <w:p w:rsidR="00340558" w:rsidRDefault="00340558">
      <w:pPr>
        <w:spacing w:line="200" w:lineRule="exact"/>
        <w:rPr>
          <w:sz w:val="20"/>
          <w:szCs w:val="20"/>
        </w:rPr>
      </w:pPr>
    </w:p>
    <w:p w:rsidR="00340558" w:rsidRDefault="00340558">
      <w:pPr>
        <w:spacing w:line="212" w:lineRule="exact"/>
        <w:rPr>
          <w:sz w:val="20"/>
          <w:szCs w:val="20"/>
        </w:rPr>
      </w:pPr>
    </w:p>
    <w:p w:rsidR="00340558" w:rsidRDefault="00423736">
      <w:pPr>
        <w:ind w:left="720"/>
        <w:rPr>
          <w:sz w:val="20"/>
          <w:szCs w:val="20"/>
        </w:rPr>
      </w:pPr>
      <w:r>
        <w:rPr>
          <w:rFonts w:eastAsia="Times New Roman"/>
          <w:sz w:val="28"/>
          <w:szCs w:val="28"/>
        </w:rPr>
        <w:t>Индивидуальный конкурс.</w:t>
      </w:r>
    </w:p>
    <w:p w:rsidR="00340558" w:rsidRDefault="00340558">
      <w:pPr>
        <w:spacing w:line="200" w:lineRule="exact"/>
        <w:rPr>
          <w:sz w:val="20"/>
          <w:szCs w:val="20"/>
        </w:rPr>
      </w:pPr>
    </w:p>
    <w:p w:rsidR="00340558" w:rsidRDefault="00340558">
      <w:pPr>
        <w:spacing w:line="226" w:lineRule="exact"/>
        <w:rPr>
          <w:sz w:val="20"/>
          <w:szCs w:val="20"/>
        </w:rPr>
      </w:pPr>
    </w:p>
    <w:p w:rsidR="00340558" w:rsidRDefault="00423736">
      <w:pPr>
        <w:numPr>
          <w:ilvl w:val="0"/>
          <w:numId w:val="3"/>
        </w:numPr>
        <w:tabs>
          <w:tab w:val="left" w:pos="3300"/>
        </w:tabs>
        <w:ind w:left="3300" w:hanging="281"/>
        <w:rPr>
          <w:rFonts w:eastAsia="Times New Roman"/>
          <w:b/>
          <w:bCs/>
          <w:sz w:val="28"/>
          <w:szCs w:val="28"/>
        </w:rPr>
      </w:pPr>
      <w:r>
        <w:rPr>
          <w:rFonts w:eastAsia="Times New Roman"/>
          <w:b/>
          <w:bCs/>
          <w:sz w:val="28"/>
          <w:szCs w:val="28"/>
        </w:rPr>
        <w:t>ЗАДАНИЕ ДЛЯ КОНКУРСА</w:t>
      </w:r>
    </w:p>
    <w:p w:rsidR="00340558" w:rsidRDefault="00340558">
      <w:pPr>
        <w:spacing w:line="200" w:lineRule="exact"/>
        <w:rPr>
          <w:sz w:val="20"/>
          <w:szCs w:val="20"/>
        </w:rPr>
      </w:pPr>
    </w:p>
    <w:p w:rsidR="00340558" w:rsidRDefault="00340558">
      <w:pPr>
        <w:spacing w:line="224" w:lineRule="exact"/>
        <w:rPr>
          <w:sz w:val="20"/>
          <w:szCs w:val="20"/>
        </w:rPr>
      </w:pPr>
    </w:p>
    <w:p w:rsidR="00340558" w:rsidRDefault="00423736">
      <w:pPr>
        <w:spacing w:line="270" w:lineRule="auto"/>
        <w:ind w:left="20" w:firstLine="711"/>
        <w:jc w:val="both"/>
        <w:rPr>
          <w:sz w:val="20"/>
          <w:szCs w:val="20"/>
        </w:rPr>
      </w:pPr>
      <w:r>
        <w:rPr>
          <w:rFonts w:eastAsia="Times New Roman"/>
          <w:sz w:val="28"/>
          <w:szCs w:val="28"/>
        </w:rPr>
        <w:t>Содержанием конкурсного задания является обслуживание грузовой техники. Конкурсное задание имеет несколько модулей, выполняемых в последовательности жеребьевки.</w:t>
      </w:r>
    </w:p>
    <w:p w:rsidR="00340558" w:rsidRDefault="00340558">
      <w:pPr>
        <w:spacing w:line="11" w:lineRule="exact"/>
        <w:rPr>
          <w:sz w:val="20"/>
          <w:szCs w:val="20"/>
        </w:rPr>
      </w:pPr>
    </w:p>
    <w:p w:rsidR="00340558" w:rsidRDefault="00423736">
      <w:pPr>
        <w:ind w:left="720"/>
        <w:rPr>
          <w:sz w:val="20"/>
          <w:szCs w:val="20"/>
        </w:rPr>
      </w:pPr>
      <w:r>
        <w:rPr>
          <w:rFonts w:eastAsia="Times New Roman"/>
          <w:sz w:val="28"/>
          <w:szCs w:val="28"/>
        </w:rPr>
        <w:t xml:space="preserve">Конкурс включает в себя </w:t>
      </w:r>
      <w:r w:rsidR="00A04C32">
        <w:rPr>
          <w:rFonts w:eastAsia="Times New Roman"/>
          <w:sz w:val="28"/>
          <w:szCs w:val="28"/>
        </w:rPr>
        <w:t>4</w:t>
      </w:r>
      <w:r>
        <w:rPr>
          <w:rFonts w:eastAsia="Times New Roman"/>
          <w:sz w:val="28"/>
          <w:szCs w:val="28"/>
        </w:rPr>
        <w:t xml:space="preserve"> модулей.</w:t>
      </w:r>
    </w:p>
    <w:p w:rsidR="00340558" w:rsidRDefault="00340558">
      <w:pPr>
        <w:spacing w:line="62" w:lineRule="exact"/>
        <w:rPr>
          <w:sz w:val="20"/>
          <w:szCs w:val="20"/>
        </w:rPr>
      </w:pPr>
    </w:p>
    <w:p w:rsidR="00340558" w:rsidRDefault="00423736">
      <w:pPr>
        <w:spacing w:line="273" w:lineRule="auto"/>
        <w:ind w:left="20" w:firstLine="711"/>
        <w:jc w:val="both"/>
        <w:rPr>
          <w:sz w:val="20"/>
          <w:szCs w:val="20"/>
        </w:rPr>
      </w:pPr>
      <w:r>
        <w:rPr>
          <w:rFonts w:eastAsia="Times New Roman"/>
          <w:sz w:val="28"/>
          <w:szCs w:val="28"/>
        </w:rPr>
        <w:t>Аспекты критериев оценки выставляются экспертами работающих на модуле. Если участник конкурса не выполняет требования техники безопасности, подвергает опасности себя или других конкурсантов, такой участник отстраняется от дальнейшего выполнения модуля, баллы начисляются только за выполненную работу.</w:t>
      </w:r>
    </w:p>
    <w:p w:rsidR="00340558" w:rsidRDefault="00423736">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-76835</wp:posOffset>
            </wp:positionH>
            <wp:positionV relativeFrom="paragraph">
              <wp:posOffset>5575300</wp:posOffset>
            </wp:positionV>
            <wp:extent cx="6537325" cy="73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6537325" cy="73660"/>
                    </a:xfrm>
                    <a:prstGeom prst="rect">
                      <a:avLst/>
                    </a:prstGeom>
                    <a:noFill/>
                  </pic:spPr>
                </pic:pic>
              </a:graphicData>
            </a:graphic>
          </wp:anchor>
        </w:drawing>
      </w: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60"/>
        <w:gridCol w:w="2100"/>
      </w:tblGrid>
      <w:tr w:rsidR="00340558">
        <w:trPr>
          <w:trHeight w:val="220"/>
        </w:trPr>
        <w:tc>
          <w:tcPr>
            <w:tcW w:w="7960" w:type="dxa"/>
            <w:vAlign w:val="bottom"/>
          </w:tcPr>
          <w:p w:rsidR="00340558" w:rsidRDefault="00423736">
            <w:pPr>
              <w:rPr>
                <w:sz w:val="20"/>
                <w:szCs w:val="20"/>
              </w:rPr>
            </w:pPr>
            <w:r>
              <w:rPr>
                <w:rFonts w:eastAsia="Times New Roman"/>
                <w:sz w:val="18"/>
                <w:szCs w:val="18"/>
              </w:rPr>
              <w:t>Copyright © Союз «Ворлдскиллс Россия»  (Обслуживание грузовой техники)</w:t>
            </w:r>
          </w:p>
        </w:tc>
        <w:tc>
          <w:tcPr>
            <w:tcW w:w="2100" w:type="dxa"/>
            <w:vAlign w:val="bottom"/>
          </w:tcPr>
          <w:p w:rsidR="00340558" w:rsidRDefault="00423736">
            <w:pPr>
              <w:jc w:val="right"/>
              <w:rPr>
                <w:sz w:val="20"/>
                <w:szCs w:val="20"/>
              </w:rPr>
            </w:pPr>
            <w:r>
              <w:rPr>
                <w:rFonts w:ascii="Calibri" w:eastAsia="Calibri" w:hAnsi="Calibri" w:cs="Calibri"/>
                <w:sz w:val="18"/>
                <w:szCs w:val="18"/>
              </w:rPr>
              <w:t>2</w:t>
            </w:r>
          </w:p>
        </w:tc>
      </w:tr>
    </w:tbl>
    <w:p w:rsidR="00340558" w:rsidRDefault="00340558">
      <w:pPr>
        <w:sectPr w:rsidR="00340558">
          <w:pgSz w:w="11900" w:h="16838"/>
          <w:pgMar w:top="1440" w:right="706" w:bottom="0" w:left="1140" w:header="0" w:footer="0" w:gutter="0"/>
          <w:cols w:space="720" w:equalWidth="0">
            <w:col w:w="10060"/>
          </w:cols>
        </w:sectPr>
      </w:pPr>
    </w:p>
    <w:p w:rsidR="00340558" w:rsidRDefault="00423736">
      <w:pPr>
        <w:spacing w:line="186" w:lineRule="exact"/>
        <w:rPr>
          <w:sz w:val="20"/>
          <w:szCs w:val="20"/>
        </w:rPr>
      </w:pPr>
      <w:r>
        <w:rPr>
          <w:noProof/>
          <w:sz w:val="20"/>
          <w:szCs w:val="20"/>
        </w:rPr>
        <w:lastRenderedPageBreak/>
        <w:drawing>
          <wp:anchor distT="0" distB="0" distL="114300" distR="114300" simplePos="0" relativeHeight="251654144"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Pr="0020022B" w:rsidRDefault="00423736">
      <w:pPr>
        <w:numPr>
          <w:ilvl w:val="0"/>
          <w:numId w:val="4"/>
        </w:numPr>
        <w:tabs>
          <w:tab w:val="left" w:pos="400"/>
        </w:tabs>
        <w:ind w:left="400" w:hanging="286"/>
        <w:rPr>
          <w:rFonts w:eastAsia="Times New Roman"/>
          <w:b/>
          <w:bCs/>
          <w:sz w:val="32"/>
          <w:szCs w:val="32"/>
        </w:rPr>
      </w:pPr>
      <w:r w:rsidRPr="0020022B">
        <w:rPr>
          <w:rFonts w:eastAsia="Times New Roman"/>
          <w:b/>
          <w:bCs/>
          <w:sz w:val="32"/>
          <w:szCs w:val="32"/>
        </w:rPr>
        <w:t>МОДУЛИ ЗАДАНИЯ И НЕОБХОДИМОЕ ВРЕМЯ</w:t>
      </w:r>
    </w:p>
    <w:p w:rsidR="00340558" w:rsidRPr="0020022B" w:rsidRDefault="00340558">
      <w:pPr>
        <w:spacing w:line="200" w:lineRule="exact"/>
        <w:rPr>
          <w:sz w:val="32"/>
          <w:szCs w:val="32"/>
        </w:rPr>
      </w:pPr>
    </w:p>
    <w:p w:rsidR="00340558" w:rsidRPr="0020022B" w:rsidRDefault="00340558">
      <w:pPr>
        <w:spacing w:line="212" w:lineRule="exact"/>
        <w:rPr>
          <w:sz w:val="32"/>
          <w:szCs w:val="32"/>
        </w:rPr>
      </w:pPr>
    </w:p>
    <w:p w:rsidR="00340558" w:rsidRPr="0020022B" w:rsidRDefault="00423736">
      <w:pPr>
        <w:ind w:left="820"/>
        <w:rPr>
          <w:sz w:val="32"/>
          <w:szCs w:val="32"/>
        </w:rPr>
      </w:pPr>
      <w:r w:rsidRPr="0020022B">
        <w:rPr>
          <w:rFonts w:eastAsia="Times New Roman"/>
          <w:sz w:val="32"/>
          <w:szCs w:val="32"/>
        </w:rPr>
        <w:t>Модули и время сведены в таблице 1</w:t>
      </w:r>
    </w:p>
    <w:p w:rsidR="00340558" w:rsidRPr="0020022B" w:rsidRDefault="00340558">
      <w:pPr>
        <w:spacing w:line="48" w:lineRule="exact"/>
        <w:rPr>
          <w:sz w:val="32"/>
          <w:szCs w:val="32"/>
        </w:rPr>
      </w:pPr>
    </w:p>
    <w:p w:rsidR="00340558" w:rsidRDefault="00423736">
      <w:pPr>
        <w:ind w:left="820"/>
        <w:rPr>
          <w:rFonts w:eastAsia="Times New Roman"/>
          <w:sz w:val="32"/>
          <w:szCs w:val="32"/>
        </w:rPr>
      </w:pPr>
      <w:r w:rsidRPr="0020022B">
        <w:rPr>
          <w:rFonts w:eastAsia="Times New Roman"/>
          <w:sz w:val="32"/>
          <w:szCs w:val="32"/>
        </w:rPr>
        <w:t>Таблица 1.</w:t>
      </w:r>
    </w:p>
    <w:p w:rsidR="0020022B" w:rsidRPr="0020022B" w:rsidRDefault="0020022B">
      <w:pPr>
        <w:ind w:left="820"/>
        <w:rPr>
          <w:sz w:val="32"/>
          <w:szCs w:val="32"/>
        </w:rPr>
      </w:pPr>
    </w:p>
    <w:p w:rsidR="00340558" w:rsidRPr="00A04C32" w:rsidRDefault="00340558">
      <w:pPr>
        <w:spacing w:line="36" w:lineRule="exact"/>
        <w:rPr>
          <w:sz w:val="24"/>
          <w:szCs w:val="24"/>
        </w:rPr>
      </w:pPr>
    </w:p>
    <w:tbl>
      <w:tblPr>
        <w:tblW w:w="10320" w:type="dxa"/>
        <w:tblInd w:w="10" w:type="dxa"/>
        <w:tblLayout w:type="fixed"/>
        <w:tblCellMar>
          <w:left w:w="0" w:type="dxa"/>
          <w:right w:w="0" w:type="dxa"/>
        </w:tblCellMar>
        <w:tblLook w:val="04A0" w:firstRow="1" w:lastRow="0" w:firstColumn="1" w:lastColumn="0" w:noHBand="0" w:noVBand="1"/>
      </w:tblPr>
      <w:tblGrid>
        <w:gridCol w:w="30"/>
        <w:gridCol w:w="90"/>
        <w:gridCol w:w="480"/>
        <w:gridCol w:w="60"/>
        <w:gridCol w:w="40"/>
        <w:gridCol w:w="920"/>
        <w:gridCol w:w="1100"/>
        <w:gridCol w:w="460"/>
        <w:gridCol w:w="2480"/>
        <w:gridCol w:w="660"/>
        <w:gridCol w:w="180"/>
        <w:gridCol w:w="140"/>
        <w:gridCol w:w="160"/>
        <w:gridCol w:w="1700"/>
        <w:gridCol w:w="1260"/>
        <w:gridCol w:w="540"/>
        <w:gridCol w:w="20"/>
      </w:tblGrid>
      <w:tr w:rsidR="00340558" w:rsidRPr="00A04C32" w:rsidTr="00A04C32">
        <w:trPr>
          <w:trHeight w:val="278"/>
        </w:trPr>
        <w:tc>
          <w:tcPr>
            <w:tcW w:w="120" w:type="dxa"/>
            <w:gridSpan w:val="2"/>
            <w:tcBorders>
              <w:top w:val="single" w:sz="8" w:space="0" w:color="auto"/>
              <w:left w:val="single" w:sz="8" w:space="0" w:color="auto"/>
            </w:tcBorders>
            <w:vAlign w:val="bottom"/>
          </w:tcPr>
          <w:p w:rsidR="00340558" w:rsidRPr="00A04C32" w:rsidRDefault="00340558">
            <w:pPr>
              <w:rPr>
                <w:sz w:val="24"/>
                <w:szCs w:val="24"/>
              </w:rPr>
            </w:pPr>
          </w:p>
        </w:tc>
        <w:tc>
          <w:tcPr>
            <w:tcW w:w="480" w:type="dxa"/>
            <w:tcBorders>
              <w:top w:val="single" w:sz="8" w:space="0" w:color="auto"/>
              <w:right w:val="single" w:sz="8" w:space="0" w:color="auto"/>
            </w:tcBorders>
            <w:vAlign w:val="bottom"/>
          </w:tcPr>
          <w:p w:rsidR="00340558" w:rsidRPr="00A04C32" w:rsidRDefault="00423736">
            <w:pPr>
              <w:ind w:right="48"/>
              <w:jc w:val="center"/>
              <w:rPr>
                <w:sz w:val="24"/>
                <w:szCs w:val="24"/>
              </w:rPr>
            </w:pPr>
            <w:r w:rsidRPr="00A04C32">
              <w:rPr>
                <w:rFonts w:eastAsia="Times New Roman"/>
                <w:sz w:val="24"/>
                <w:szCs w:val="24"/>
              </w:rPr>
              <w:t>№</w:t>
            </w:r>
          </w:p>
        </w:tc>
        <w:tc>
          <w:tcPr>
            <w:tcW w:w="60" w:type="dxa"/>
            <w:tcBorders>
              <w:top w:val="single" w:sz="8" w:space="0" w:color="auto"/>
            </w:tcBorders>
            <w:vAlign w:val="bottom"/>
          </w:tcPr>
          <w:p w:rsidR="00340558" w:rsidRPr="00A04C32" w:rsidRDefault="00340558">
            <w:pPr>
              <w:rPr>
                <w:sz w:val="24"/>
                <w:szCs w:val="24"/>
              </w:rPr>
            </w:pPr>
          </w:p>
        </w:tc>
        <w:tc>
          <w:tcPr>
            <w:tcW w:w="40" w:type="dxa"/>
            <w:tcBorders>
              <w:top w:val="single" w:sz="8" w:space="0" w:color="auto"/>
            </w:tcBorders>
            <w:vAlign w:val="bottom"/>
          </w:tcPr>
          <w:p w:rsidR="00340558" w:rsidRPr="00A04C32" w:rsidRDefault="00340558">
            <w:pPr>
              <w:rPr>
                <w:sz w:val="24"/>
                <w:szCs w:val="24"/>
              </w:rPr>
            </w:pPr>
          </w:p>
        </w:tc>
        <w:tc>
          <w:tcPr>
            <w:tcW w:w="920" w:type="dxa"/>
            <w:tcBorders>
              <w:top w:val="single" w:sz="8" w:space="0" w:color="auto"/>
            </w:tcBorders>
            <w:vAlign w:val="bottom"/>
          </w:tcPr>
          <w:p w:rsidR="00340558" w:rsidRPr="00A04C32" w:rsidRDefault="00340558">
            <w:pPr>
              <w:rPr>
                <w:sz w:val="24"/>
                <w:szCs w:val="24"/>
              </w:rPr>
            </w:pPr>
          </w:p>
        </w:tc>
        <w:tc>
          <w:tcPr>
            <w:tcW w:w="5020" w:type="dxa"/>
            <w:gridSpan w:val="6"/>
            <w:vMerge w:val="restart"/>
            <w:tcBorders>
              <w:top w:val="single" w:sz="8" w:space="0" w:color="auto"/>
            </w:tcBorders>
            <w:vAlign w:val="bottom"/>
          </w:tcPr>
          <w:p w:rsidR="00340558" w:rsidRPr="00A04C32" w:rsidRDefault="00423736">
            <w:pPr>
              <w:ind w:left="900"/>
              <w:rPr>
                <w:sz w:val="24"/>
                <w:szCs w:val="24"/>
              </w:rPr>
            </w:pPr>
            <w:r w:rsidRPr="00A04C32">
              <w:rPr>
                <w:rFonts w:eastAsia="Times New Roman"/>
                <w:sz w:val="24"/>
                <w:szCs w:val="24"/>
              </w:rPr>
              <w:t>Наименование модуля</w:t>
            </w:r>
          </w:p>
        </w:tc>
        <w:tc>
          <w:tcPr>
            <w:tcW w:w="160" w:type="dxa"/>
            <w:tcBorders>
              <w:top w:val="single" w:sz="8" w:space="0" w:color="auto"/>
              <w:right w:val="single" w:sz="8" w:space="0" w:color="auto"/>
            </w:tcBorders>
            <w:vAlign w:val="bottom"/>
          </w:tcPr>
          <w:p w:rsidR="00340558" w:rsidRPr="00A04C32" w:rsidRDefault="00340558">
            <w:pPr>
              <w:rPr>
                <w:sz w:val="24"/>
                <w:szCs w:val="24"/>
              </w:rPr>
            </w:pPr>
          </w:p>
        </w:tc>
        <w:tc>
          <w:tcPr>
            <w:tcW w:w="1700" w:type="dxa"/>
            <w:vMerge w:val="restart"/>
            <w:tcBorders>
              <w:top w:val="single" w:sz="8" w:space="0" w:color="auto"/>
              <w:right w:val="single" w:sz="8" w:space="0" w:color="auto"/>
            </w:tcBorders>
            <w:vAlign w:val="bottom"/>
          </w:tcPr>
          <w:p w:rsidR="00340558" w:rsidRPr="00A04C32" w:rsidRDefault="00423736">
            <w:pPr>
              <w:jc w:val="center"/>
              <w:rPr>
                <w:sz w:val="24"/>
                <w:szCs w:val="24"/>
              </w:rPr>
            </w:pPr>
            <w:r w:rsidRPr="00A04C32">
              <w:rPr>
                <w:rFonts w:eastAsia="Times New Roman"/>
                <w:w w:val="98"/>
                <w:sz w:val="24"/>
                <w:szCs w:val="24"/>
              </w:rPr>
              <w:t>Рабочее время</w:t>
            </w:r>
          </w:p>
        </w:tc>
        <w:tc>
          <w:tcPr>
            <w:tcW w:w="1260" w:type="dxa"/>
            <w:tcBorders>
              <w:top w:val="single" w:sz="8" w:space="0" w:color="auto"/>
              <w:right w:val="single" w:sz="8" w:space="0" w:color="auto"/>
            </w:tcBorders>
            <w:vAlign w:val="bottom"/>
          </w:tcPr>
          <w:p w:rsidR="00340558" w:rsidRPr="00A04C32" w:rsidRDefault="00423736">
            <w:pPr>
              <w:ind w:left="120"/>
              <w:rPr>
                <w:sz w:val="24"/>
                <w:szCs w:val="24"/>
              </w:rPr>
            </w:pPr>
            <w:r w:rsidRPr="00A04C32">
              <w:rPr>
                <w:rFonts w:eastAsia="Times New Roman"/>
                <w:sz w:val="24"/>
                <w:szCs w:val="24"/>
              </w:rPr>
              <w:t>Время на</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158"/>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vMerge w:val="restart"/>
            <w:tcBorders>
              <w:right w:val="single" w:sz="8" w:space="0" w:color="auto"/>
            </w:tcBorders>
            <w:vAlign w:val="bottom"/>
          </w:tcPr>
          <w:p w:rsidR="00340558" w:rsidRPr="00A04C32" w:rsidRDefault="00423736">
            <w:pPr>
              <w:ind w:left="20"/>
              <w:rPr>
                <w:sz w:val="24"/>
                <w:szCs w:val="24"/>
              </w:rPr>
            </w:pPr>
            <w:r w:rsidRPr="00A04C32">
              <w:rPr>
                <w:rFonts w:eastAsia="Times New Roman"/>
                <w:sz w:val="24"/>
                <w:szCs w:val="24"/>
              </w:rPr>
              <w:t>п/п</w:t>
            </w: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5020" w:type="dxa"/>
            <w:gridSpan w:val="6"/>
            <w:vMerge/>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vMerge w:val="restart"/>
            <w:tcBorders>
              <w:right w:val="single" w:sz="8" w:space="0" w:color="auto"/>
            </w:tcBorders>
            <w:vAlign w:val="bottom"/>
          </w:tcPr>
          <w:p w:rsidR="00340558" w:rsidRPr="00A04C32" w:rsidRDefault="00423736">
            <w:pPr>
              <w:ind w:left="220"/>
              <w:rPr>
                <w:sz w:val="24"/>
                <w:szCs w:val="24"/>
              </w:rPr>
            </w:pPr>
            <w:r w:rsidRPr="00A04C32">
              <w:rPr>
                <w:rFonts w:eastAsia="Times New Roman"/>
                <w:sz w:val="24"/>
                <w:szCs w:val="24"/>
              </w:rPr>
              <w:t>задание</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160"/>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vMerge/>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340558">
            <w:pPr>
              <w:rPr>
                <w:sz w:val="24"/>
                <w:szCs w:val="24"/>
              </w:rPr>
            </w:pPr>
          </w:p>
        </w:tc>
        <w:tc>
          <w:tcPr>
            <w:tcW w:w="1260" w:type="dxa"/>
            <w:vMerge/>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48"/>
        </w:trPr>
        <w:tc>
          <w:tcPr>
            <w:tcW w:w="600" w:type="dxa"/>
            <w:gridSpan w:val="3"/>
            <w:tcBorders>
              <w:left w:val="single" w:sz="8" w:space="0" w:color="auto"/>
              <w:bottom w:val="single" w:sz="8" w:space="0" w:color="auto"/>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40" w:type="dxa"/>
            <w:tcBorders>
              <w:bottom w:val="single" w:sz="8" w:space="0" w:color="auto"/>
            </w:tcBorders>
            <w:vAlign w:val="bottom"/>
          </w:tcPr>
          <w:p w:rsidR="00340558" w:rsidRPr="00A04C32" w:rsidRDefault="00340558">
            <w:pPr>
              <w:rPr>
                <w:sz w:val="24"/>
                <w:szCs w:val="24"/>
              </w:rPr>
            </w:pPr>
          </w:p>
        </w:tc>
        <w:tc>
          <w:tcPr>
            <w:tcW w:w="920" w:type="dxa"/>
            <w:tcBorders>
              <w:bottom w:val="single" w:sz="8" w:space="0" w:color="auto"/>
            </w:tcBorders>
            <w:vAlign w:val="bottom"/>
          </w:tcPr>
          <w:p w:rsidR="00340558" w:rsidRPr="00A04C32" w:rsidRDefault="00340558">
            <w:pPr>
              <w:rPr>
                <w:sz w:val="24"/>
                <w:szCs w:val="24"/>
              </w:rPr>
            </w:pPr>
          </w:p>
        </w:tc>
        <w:tc>
          <w:tcPr>
            <w:tcW w:w="1100" w:type="dxa"/>
            <w:tcBorders>
              <w:bottom w:val="single" w:sz="8" w:space="0" w:color="auto"/>
            </w:tcBorders>
            <w:vAlign w:val="bottom"/>
          </w:tcPr>
          <w:p w:rsidR="00340558" w:rsidRPr="00A04C32" w:rsidRDefault="00340558">
            <w:pPr>
              <w:rPr>
                <w:sz w:val="24"/>
                <w:szCs w:val="24"/>
              </w:rPr>
            </w:pPr>
          </w:p>
        </w:tc>
        <w:tc>
          <w:tcPr>
            <w:tcW w:w="460" w:type="dxa"/>
            <w:tcBorders>
              <w:bottom w:val="single" w:sz="8" w:space="0" w:color="auto"/>
            </w:tcBorders>
            <w:vAlign w:val="bottom"/>
          </w:tcPr>
          <w:p w:rsidR="00340558" w:rsidRPr="00A04C32" w:rsidRDefault="00340558">
            <w:pPr>
              <w:rPr>
                <w:sz w:val="24"/>
                <w:szCs w:val="24"/>
              </w:rPr>
            </w:pPr>
          </w:p>
        </w:tc>
        <w:tc>
          <w:tcPr>
            <w:tcW w:w="2480" w:type="dxa"/>
            <w:tcBorders>
              <w:bottom w:val="single" w:sz="8" w:space="0" w:color="auto"/>
            </w:tcBorders>
            <w:vAlign w:val="bottom"/>
          </w:tcPr>
          <w:p w:rsidR="00340558" w:rsidRPr="00A04C32" w:rsidRDefault="00340558">
            <w:pPr>
              <w:rPr>
                <w:sz w:val="24"/>
                <w:szCs w:val="24"/>
              </w:rPr>
            </w:pPr>
          </w:p>
        </w:tc>
        <w:tc>
          <w:tcPr>
            <w:tcW w:w="840" w:type="dxa"/>
            <w:gridSpan w:val="2"/>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4"/>
        </w:trPr>
        <w:tc>
          <w:tcPr>
            <w:tcW w:w="600" w:type="dxa"/>
            <w:gridSpan w:val="3"/>
            <w:tcBorders>
              <w:left w:val="single" w:sz="8" w:space="0" w:color="auto"/>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1</w:t>
            </w:r>
          </w:p>
        </w:tc>
        <w:tc>
          <w:tcPr>
            <w:tcW w:w="60" w:type="dxa"/>
            <w:vAlign w:val="bottom"/>
          </w:tcPr>
          <w:p w:rsidR="00340558" w:rsidRPr="00A04C32" w:rsidRDefault="00340558">
            <w:pPr>
              <w:rPr>
                <w:sz w:val="24"/>
                <w:szCs w:val="24"/>
              </w:rPr>
            </w:pPr>
          </w:p>
        </w:tc>
        <w:tc>
          <w:tcPr>
            <w:tcW w:w="5980" w:type="dxa"/>
            <w:gridSpan w:val="8"/>
            <w:vAlign w:val="bottom"/>
          </w:tcPr>
          <w:p w:rsidR="00340558" w:rsidRPr="00A04C32" w:rsidRDefault="00423736">
            <w:pPr>
              <w:spacing w:line="234" w:lineRule="exact"/>
              <w:rPr>
                <w:sz w:val="24"/>
                <w:szCs w:val="24"/>
              </w:rPr>
            </w:pPr>
            <w:r w:rsidRPr="00A04C32">
              <w:rPr>
                <w:rFonts w:eastAsia="Times New Roman"/>
                <w:sz w:val="24"/>
                <w:szCs w:val="24"/>
              </w:rPr>
              <w:t xml:space="preserve">Модуль А: </w:t>
            </w:r>
            <w:r w:rsidRPr="00A04C32">
              <w:rPr>
                <w:rFonts w:eastAsia="Times New Roman"/>
                <w:b/>
                <w:bCs/>
                <w:sz w:val="24"/>
                <w:szCs w:val="24"/>
              </w:rPr>
              <w:t>Системы управления работой двигателя</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52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660" w:type="dxa"/>
            <w:gridSpan w:val="6"/>
            <w:vMerge w:val="restart"/>
            <w:tcBorders>
              <w:top w:val="single" w:sz="8" w:space="0" w:color="auto"/>
            </w:tcBorders>
            <w:vAlign w:val="bottom"/>
          </w:tcPr>
          <w:p w:rsidR="00340558" w:rsidRPr="00A04C32" w:rsidRDefault="00423736">
            <w:pPr>
              <w:rPr>
                <w:sz w:val="24"/>
                <w:szCs w:val="24"/>
              </w:rPr>
            </w:pPr>
            <w:r w:rsidRPr="00A04C32">
              <w:rPr>
                <w:rFonts w:eastAsia="Times New Roman"/>
                <w:sz w:val="24"/>
                <w:szCs w:val="24"/>
              </w:rPr>
              <w:t xml:space="preserve">А1 </w:t>
            </w:r>
            <w:r w:rsidRPr="00A04C32">
              <w:rPr>
                <w:rFonts w:eastAsia="Times New Roman"/>
                <w:b/>
                <w:bCs/>
                <w:sz w:val="24"/>
                <w:szCs w:val="24"/>
              </w:rPr>
              <w:t>Запуск двигателя</w:t>
            </w:r>
          </w:p>
        </w:tc>
        <w:tc>
          <w:tcPr>
            <w:tcW w:w="320" w:type="dxa"/>
            <w:gridSpan w:val="2"/>
            <w:vMerge w:val="restart"/>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С2 9:00-20:00</w:t>
            </w:r>
          </w:p>
        </w:tc>
        <w:tc>
          <w:tcPr>
            <w:tcW w:w="1260" w:type="dxa"/>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1:30 мин</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118"/>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660" w:type="dxa"/>
            <w:gridSpan w:val="6"/>
            <w:vMerge/>
            <w:vAlign w:val="bottom"/>
          </w:tcPr>
          <w:p w:rsidR="00340558" w:rsidRPr="00A04C32" w:rsidRDefault="00340558">
            <w:pPr>
              <w:rPr>
                <w:sz w:val="24"/>
                <w:szCs w:val="24"/>
              </w:rPr>
            </w:pPr>
          </w:p>
        </w:tc>
        <w:tc>
          <w:tcPr>
            <w:tcW w:w="320" w:type="dxa"/>
            <w:gridSpan w:val="2"/>
            <w:vMerge/>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400"/>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С3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48"/>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40" w:type="dxa"/>
            <w:tcBorders>
              <w:bottom w:val="single" w:sz="8" w:space="0" w:color="auto"/>
            </w:tcBorders>
            <w:vAlign w:val="bottom"/>
          </w:tcPr>
          <w:p w:rsidR="00340558" w:rsidRPr="00A04C32" w:rsidRDefault="00340558">
            <w:pPr>
              <w:rPr>
                <w:sz w:val="24"/>
                <w:szCs w:val="24"/>
              </w:rPr>
            </w:pPr>
          </w:p>
        </w:tc>
        <w:tc>
          <w:tcPr>
            <w:tcW w:w="920" w:type="dxa"/>
            <w:tcBorders>
              <w:bottom w:val="single" w:sz="8" w:space="0" w:color="auto"/>
            </w:tcBorders>
            <w:vAlign w:val="bottom"/>
          </w:tcPr>
          <w:p w:rsidR="00340558" w:rsidRPr="00A04C32" w:rsidRDefault="00340558">
            <w:pPr>
              <w:rPr>
                <w:sz w:val="24"/>
                <w:szCs w:val="24"/>
              </w:rPr>
            </w:pPr>
          </w:p>
        </w:tc>
        <w:tc>
          <w:tcPr>
            <w:tcW w:w="1100" w:type="dxa"/>
            <w:tcBorders>
              <w:bottom w:val="single" w:sz="8" w:space="0" w:color="auto"/>
            </w:tcBorders>
            <w:vAlign w:val="bottom"/>
          </w:tcPr>
          <w:p w:rsidR="00340558" w:rsidRPr="00A04C32" w:rsidRDefault="00340558">
            <w:pPr>
              <w:rPr>
                <w:sz w:val="24"/>
                <w:szCs w:val="24"/>
              </w:rPr>
            </w:pPr>
          </w:p>
        </w:tc>
        <w:tc>
          <w:tcPr>
            <w:tcW w:w="460" w:type="dxa"/>
            <w:tcBorders>
              <w:bottom w:val="single" w:sz="8" w:space="0" w:color="auto"/>
            </w:tcBorders>
            <w:vAlign w:val="bottom"/>
          </w:tcPr>
          <w:p w:rsidR="00340558" w:rsidRPr="00A04C32" w:rsidRDefault="00340558">
            <w:pPr>
              <w:rPr>
                <w:sz w:val="24"/>
                <w:szCs w:val="24"/>
              </w:rPr>
            </w:pPr>
          </w:p>
        </w:tc>
        <w:tc>
          <w:tcPr>
            <w:tcW w:w="2480" w:type="dxa"/>
            <w:tcBorders>
              <w:bottom w:val="single" w:sz="8" w:space="0" w:color="auto"/>
            </w:tcBorders>
            <w:vAlign w:val="bottom"/>
          </w:tcPr>
          <w:p w:rsidR="00340558" w:rsidRPr="00A04C32" w:rsidRDefault="00340558">
            <w:pPr>
              <w:rPr>
                <w:sz w:val="24"/>
                <w:szCs w:val="24"/>
              </w:rPr>
            </w:pPr>
          </w:p>
        </w:tc>
        <w:tc>
          <w:tcPr>
            <w:tcW w:w="840" w:type="dxa"/>
            <w:gridSpan w:val="2"/>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4"/>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980" w:type="dxa"/>
            <w:gridSpan w:val="8"/>
            <w:vAlign w:val="bottom"/>
          </w:tcPr>
          <w:p w:rsidR="00340558" w:rsidRPr="00A04C32" w:rsidRDefault="00423736">
            <w:pPr>
              <w:spacing w:line="234" w:lineRule="exact"/>
              <w:rPr>
                <w:sz w:val="24"/>
                <w:szCs w:val="24"/>
              </w:rPr>
            </w:pPr>
            <w:r w:rsidRPr="00A04C32">
              <w:rPr>
                <w:rFonts w:eastAsia="Times New Roman"/>
                <w:sz w:val="24"/>
                <w:szCs w:val="24"/>
              </w:rPr>
              <w:t xml:space="preserve">Модуль А: </w:t>
            </w:r>
            <w:r w:rsidRPr="00A04C32">
              <w:rPr>
                <w:rFonts w:eastAsia="Times New Roman"/>
                <w:b/>
                <w:bCs/>
                <w:sz w:val="24"/>
                <w:szCs w:val="24"/>
              </w:rPr>
              <w:t>Системы управления работой двигателя</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52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660" w:type="dxa"/>
            <w:gridSpan w:val="6"/>
            <w:vMerge w:val="restart"/>
            <w:tcBorders>
              <w:top w:val="single" w:sz="8" w:space="0" w:color="auto"/>
            </w:tcBorders>
            <w:vAlign w:val="bottom"/>
          </w:tcPr>
          <w:p w:rsidR="00340558" w:rsidRPr="00A04C32" w:rsidRDefault="00423736">
            <w:pPr>
              <w:rPr>
                <w:sz w:val="24"/>
                <w:szCs w:val="24"/>
              </w:rPr>
            </w:pPr>
            <w:r w:rsidRPr="00A04C32">
              <w:rPr>
                <w:rFonts w:eastAsia="Times New Roman"/>
                <w:sz w:val="24"/>
                <w:szCs w:val="24"/>
              </w:rPr>
              <w:t xml:space="preserve">А2 </w:t>
            </w:r>
            <w:r w:rsidRPr="00A04C32">
              <w:rPr>
                <w:rFonts w:eastAsia="Times New Roman"/>
                <w:b/>
                <w:bCs/>
                <w:sz w:val="24"/>
                <w:szCs w:val="24"/>
              </w:rPr>
              <w:t>Диагностика электронных систем управления</w:t>
            </w:r>
          </w:p>
        </w:tc>
        <w:tc>
          <w:tcPr>
            <w:tcW w:w="320" w:type="dxa"/>
            <w:gridSpan w:val="2"/>
            <w:vMerge w:val="restart"/>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С2 9:00-20:00</w:t>
            </w:r>
          </w:p>
        </w:tc>
        <w:tc>
          <w:tcPr>
            <w:tcW w:w="1260" w:type="dxa"/>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1:30 мин</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118"/>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660" w:type="dxa"/>
            <w:gridSpan w:val="6"/>
            <w:vMerge/>
            <w:vAlign w:val="bottom"/>
          </w:tcPr>
          <w:p w:rsidR="00340558" w:rsidRPr="00A04C32" w:rsidRDefault="00340558">
            <w:pPr>
              <w:rPr>
                <w:sz w:val="24"/>
                <w:szCs w:val="24"/>
              </w:rPr>
            </w:pPr>
          </w:p>
        </w:tc>
        <w:tc>
          <w:tcPr>
            <w:tcW w:w="320" w:type="dxa"/>
            <w:gridSpan w:val="2"/>
            <w:vMerge/>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32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5940" w:type="dxa"/>
            <w:gridSpan w:val="7"/>
            <w:vAlign w:val="bottom"/>
          </w:tcPr>
          <w:p w:rsidR="00340558" w:rsidRPr="00A04C32" w:rsidRDefault="00423736">
            <w:pPr>
              <w:rPr>
                <w:sz w:val="24"/>
                <w:szCs w:val="24"/>
              </w:rPr>
            </w:pPr>
            <w:r w:rsidRPr="00A04C32">
              <w:rPr>
                <w:rFonts w:eastAsia="Times New Roman"/>
                <w:b/>
                <w:bCs/>
                <w:sz w:val="24"/>
                <w:szCs w:val="24"/>
              </w:rPr>
              <w:t>двигателем</w:t>
            </w:r>
          </w:p>
        </w:tc>
        <w:tc>
          <w:tcPr>
            <w:tcW w:w="160" w:type="dxa"/>
            <w:tcBorders>
              <w:right w:val="single" w:sz="8" w:space="0" w:color="auto"/>
            </w:tcBorders>
            <w:vAlign w:val="bottom"/>
          </w:tcPr>
          <w:p w:rsidR="00340558" w:rsidRPr="00A04C32" w:rsidRDefault="00340558">
            <w:pPr>
              <w:rPr>
                <w:sz w:val="24"/>
                <w:szCs w:val="24"/>
              </w:rPr>
            </w:pPr>
          </w:p>
        </w:tc>
        <w:tc>
          <w:tcPr>
            <w:tcW w:w="1700" w:type="dxa"/>
            <w:vMerge w:val="restart"/>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С3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78"/>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84"/>
        </w:trPr>
        <w:tc>
          <w:tcPr>
            <w:tcW w:w="120" w:type="dxa"/>
            <w:gridSpan w:val="2"/>
            <w:tcBorders>
              <w:left w:val="single" w:sz="8" w:space="0" w:color="auto"/>
              <w:bottom w:val="single" w:sz="8" w:space="0" w:color="auto"/>
            </w:tcBorders>
            <w:vAlign w:val="bottom"/>
          </w:tcPr>
          <w:p w:rsidR="00340558" w:rsidRPr="00A04C32" w:rsidRDefault="00340558">
            <w:pPr>
              <w:rPr>
                <w:sz w:val="24"/>
                <w:szCs w:val="24"/>
              </w:rPr>
            </w:pPr>
          </w:p>
        </w:tc>
        <w:tc>
          <w:tcPr>
            <w:tcW w:w="480" w:type="dxa"/>
            <w:tcBorders>
              <w:bottom w:val="single" w:sz="8" w:space="0" w:color="auto"/>
              <w:right w:val="single" w:sz="8" w:space="0" w:color="auto"/>
            </w:tcBorders>
            <w:vAlign w:val="bottom"/>
          </w:tcPr>
          <w:p w:rsidR="00340558" w:rsidRPr="00A04C32" w:rsidRDefault="00340558">
            <w:pPr>
              <w:rPr>
                <w:sz w:val="24"/>
                <w:szCs w:val="24"/>
              </w:rPr>
            </w:pPr>
          </w:p>
        </w:tc>
        <w:tc>
          <w:tcPr>
            <w:tcW w:w="2120" w:type="dxa"/>
            <w:gridSpan w:val="4"/>
            <w:tcBorders>
              <w:bottom w:val="single" w:sz="8" w:space="0" w:color="auto"/>
            </w:tcBorders>
            <w:vAlign w:val="bottom"/>
          </w:tcPr>
          <w:p w:rsidR="00340558" w:rsidRPr="00A04C32" w:rsidRDefault="00340558">
            <w:pPr>
              <w:rPr>
                <w:sz w:val="24"/>
                <w:szCs w:val="24"/>
              </w:rPr>
            </w:pPr>
          </w:p>
        </w:tc>
        <w:tc>
          <w:tcPr>
            <w:tcW w:w="460" w:type="dxa"/>
            <w:tcBorders>
              <w:bottom w:val="single" w:sz="8" w:space="0" w:color="auto"/>
            </w:tcBorders>
            <w:vAlign w:val="bottom"/>
          </w:tcPr>
          <w:p w:rsidR="00340558" w:rsidRPr="00A04C32" w:rsidRDefault="00340558">
            <w:pPr>
              <w:rPr>
                <w:sz w:val="24"/>
                <w:szCs w:val="24"/>
              </w:rPr>
            </w:pPr>
          </w:p>
        </w:tc>
        <w:tc>
          <w:tcPr>
            <w:tcW w:w="2480" w:type="dxa"/>
            <w:tcBorders>
              <w:bottom w:val="single" w:sz="8" w:space="0" w:color="auto"/>
            </w:tcBorders>
            <w:vAlign w:val="bottom"/>
          </w:tcPr>
          <w:p w:rsidR="00340558" w:rsidRPr="00A04C32" w:rsidRDefault="00340558">
            <w:pPr>
              <w:rPr>
                <w:sz w:val="24"/>
                <w:szCs w:val="24"/>
              </w:rPr>
            </w:pPr>
          </w:p>
        </w:tc>
        <w:tc>
          <w:tcPr>
            <w:tcW w:w="840" w:type="dxa"/>
            <w:gridSpan w:val="2"/>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5"/>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423736">
            <w:pPr>
              <w:spacing w:line="235" w:lineRule="exact"/>
              <w:ind w:right="48"/>
              <w:jc w:val="center"/>
              <w:rPr>
                <w:sz w:val="24"/>
                <w:szCs w:val="24"/>
              </w:rPr>
            </w:pPr>
            <w:r w:rsidRPr="00A04C32">
              <w:rPr>
                <w:rFonts w:eastAsia="Times New Roman"/>
                <w:w w:val="99"/>
                <w:sz w:val="24"/>
                <w:szCs w:val="24"/>
              </w:rPr>
              <w:t>2</w:t>
            </w:r>
          </w:p>
        </w:tc>
        <w:tc>
          <w:tcPr>
            <w:tcW w:w="6040" w:type="dxa"/>
            <w:gridSpan w:val="9"/>
            <w:vAlign w:val="bottom"/>
          </w:tcPr>
          <w:p w:rsidR="00340558" w:rsidRPr="00A04C32" w:rsidRDefault="00423736">
            <w:pPr>
              <w:spacing w:line="235" w:lineRule="exact"/>
              <w:ind w:left="100"/>
              <w:rPr>
                <w:sz w:val="24"/>
                <w:szCs w:val="24"/>
              </w:rPr>
            </w:pPr>
            <w:r w:rsidRPr="00A04C32">
              <w:rPr>
                <w:rFonts w:eastAsia="Times New Roman"/>
                <w:w w:val="99"/>
                <w:sz w:val="24"/>
                <w:szCs w:val="24"/>
              </w:rPr>
              <w:t xml:space="preserve">Модуль В: </w:t>
            </w:r>
            <w:r w:rsidRPr="00A04C32">
              <w:rPr>
                <w:rFonts w:eastAsia="Times New Roman"/>
                <w:b/>
                <w:bCs/>
                <w:w w:val="99"/>
                <w:sz w:val="24"/>
                <w:szCs w:val="24"/>
              </w:rPr>
              <w:t>Системы рулевого управления и тормозной</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5"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30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5940" w:type="dxa"/>
            <w:gridSpan w:val="7"/>
            <w:tcBorders>
              <w:top w:val="single" w:sz="8" w:space="0" w:color="auto"/>
            </w:tcBorders>
            <w:vAlign w:val="bottom"/>
          </w:tcPr>
          <w:p w:rsidR="00340558" w:rsidRPr="00A04C32" w:rsidRDefault="00423736">
            <w:pPr>
              <w:rPr>
                <w:sz w:val="24"/>
                <w:szCs w:val="24"/>
              </w:rPr>
            </w:pPr>
            <w:r w:rsidRPr="00A04C32">
              <w:rPr>
                <w:rFonts w:eastAsia="Times New Roman"/>
                <w:b/>
                <w:bCs/>
                <w:sz w:val="24"/>
                <w:szCs w:val="24"/>
              </w:rPr>
              <w:t>системы</w:t>
            </w:r>
          </w:p>
        </w:tc>
        <w:tc>
          <w:tcPr>
            <w:tcW w:w="160" w:type="dxa"/>
            <w:tcBorders>
              <w:right w:val="single" w:sz="8" w:space="0" w:color="auto"/>
            </w:tcBorders>
            <w:vAlign w:val="bottom"/>
          </w:tcPr>
          <w:p w:rsidR="00340558" w:rsidRPr="00A04C32" w:rsidRDefault="00340558">
            <w:pPr>
              <w:rPr>
                <w:sz w:val="24"/>
                <w:szCs w:val="24"/>
              </w:rPr>
            </w:pPr>
          </w:p>
        </w:tc>
        <w:tc>
          <w:tcPr>
            <w:tcW w:w="1700" w:type="dxa"/>
            <w:vMerge w:val="restart"/>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С2 9:00-20:00</w:t>
            </w:r>
          </w:p>
        </w:tc>
        <w:tc>
          <w:tcPr>
            <w:tcW w:w="1260" w:type="dxa"/>
            <w:vMerge w:val="restart"/>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1:30 мин</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2"/>
        </w:trPr>
        <w:tc>
          <w:tcPr>
            <w:tcW w:w="120" w:type="dxa"/>
            <w:gridSpan w:val="2"/>
            <w:tcBorders>
              <w:left w:val="single" w:sz="8" w:space="0" w:color="auto"/>
            </w:tcBorders>
            <w:vAlign w:val="bottom"/>
          </w:tcPr>
          <w:p w:rsidR="00340558" w:rsidRPr="00A04C32" w:rsidRDefault="00340558">
            <w:pPr>
              <w:spacing w:line="20" w:lineRule="exact"/>
              <w:rPr>
                <w:sz w:val="24"/>
                <w:szCs w:val="24"/>
              </w:rPr>
            </w:pPr>
          </w:p>
        </w:tc>
        <w:tc>
          <w:tcPr>
            <w:tcW w:w="480" w:type="dxa"/>
            <w:tcBorders>
              <w:right w:val="single" w:sz="8" w:space="0" w:color="auto"/>
            </w:tcBorders>
            <w:vAlign w:val="bottom"/>
          </w:tcPr>
          <w:p w:rsidR="00340558" w:rsidRPr="00A04C32" w:rsidRDefault="00340558">
            <w:pPr>
              <w:spacing w:line="20" w:lineRule="exact"/>
              <w:rPr>
                <w:sz w:val="24"/>
                <w:szCs w:val="24"/>
              </w:rPr>
            </w:pPr>
          </w:p>
        </w:tc>
        <w:tc>
          <w:tcPr>
            <w:tcW w:w="60" w:type="dxa"/>
            <w:vAlign w:val="bottom"/>
          </w:tcPr>
          <w:p w:rsidR="00340558" w:rsidRPr="00A04C32" w:rsidRDefault="00340558">
            <w:pPr>
              <w:spacing w:line="20" w:lineRule="exact"/>
              <w:rPr>
                <w:sz w:val="24"/>
                <w:szCs w:val="24"/>
              </w:rPr>
            </w:pPr>
          </w:p>
        </w:tc>
        <w:tc>
          <w:tcPr>
            <w:tcW w:w="40" w:type="dxa"/>
            <w:vAlign w:val="bottom"/>
          </w:tcPr>
          <w:p w:rsidR="00340558" w:rsidRPr="00A04C32" w:rsidRDefault="00340558">
            <w:pPr>
              <w:spacing w:line="20" w:lineRule="exact"/>
              <w:rPr>
                <w:sz w:val="24"/>
                <w:szCs w:val="24"/>
              </w:rPr>
            </w:pPr>
          </w:p>
        </w:tc>
        <w:tc>
          <w:tcPr>
            <w:tcW w:w="920" w:type="dxa"/>
            <w:shd w:val="clear" w:color="auto" w:fill="000000"/>
            <w:vAlign w:val="bottom"/>
          </w:tcPr>
          <w:p w:rsidR="00340558" w:rsidRPr="00A04C32" w:rsidRDefault="00340558">
            <w:pPr>
              <w:spacing w:line="20" w:lineRule="exact"/>
              <w:rPr>
                <w:sz w:val="24"/>
                <w:szCs w:val="24"/>
              </w:rPr>
            </w:pPr>
          </w:p>
        </w:tc>
        <w:tc>
          <w:tcPr>
            <w:tcW w:w="1100" w:type="dxa"/>
            <w:vAlign w:val="bottom"/>
          </w:tcPr>
          <w:p w:rsidR="00340558" w:rsidRPr="00A04C32" w:rsidRDefault="00340558">
            <w:pPr>
              <w:spacing w:line="20" w:lineRule="exact"/>
              <w:rPr>
                <w:sz w:val="24"/>
                <w:szCs w:val="24"/>
              </w:rPr>
            </w:pPr>
          </w:p>
        </w:tc>
        <w:tc>
          <w:tcPr>
            <w:tcW w:w="460" w:type="dxa"/>
            <w:vAlign w:val="bottom"/>
          </w:tcPr>
          <w:p w:rsidR="00340558" w:rsidRPr="00A04C32" w:rsidRDefault="00340558">
            <w:pPr>
              <w:spacing w:line="20" w:lineRule="exact"/>
              <w:rPr>
                <w:sz w:val="24"/>
                <w:szCs w:val="24"/>
              </w:rPr>
            </w:pPr>
          </w:p>
        </w:tc>
        <w:tc>
          <w:tcPr>
            <w:tcW w:w="2480" w:type="dxa"/>
            <w:vAlign w:val="bottom"/>
          </w:tcPr>
          <w:p w:rsidR="00340558" w:rsidRPr="00A04C32" w:rsidRDefault="00340558">
            <w:pPr>
              <w:spacing w:line="20" w:lineRule="exact"/>
              <w:rPr>
                <w:sz w:val="24"/>
                <w:szCs w:val="24"/>
              </w:rPr>
            </w:pPr>
          </w:p>
        </w:tc>
        <w:tc>
          <w:tcPr>
            <w:tcW w:w="660" w:type="dxa"/>
            <w:vAlign w:val="bottom"/>
          </w:tcPr>
          <w:p w:rsidR="00340558" w:rsidRPr="00A04C32" w:rsidRDefault="00340558">
            <w:pPr>
              <w:spacing w:line="20" w:lineRule="exact"/>
              <w:rPr>
                <w:sz w:val="24"/>
                <w:szCs w:val="24"/>
              </w:rPr>
            </w:pPr>
          </w:p>
        </w:tc>
        <w:tc>
          <w:tcPr>
            <w:tcW w:w="180" w:type="dxa"/>
            <w:vAlign w:val="bottom"/>
          </w:tcPr>
          <w:p w:rsidR="00340558" w:rsidRPr="00A04C32" w:rsidRDefault="00340558">
            <w:pPr>
              <w:spacing w:line="20" w:lineRule="exact"/>
              <w:rPr>
                <w:sz w:val="24"/>
                <w:szCs w:val="24"/>
              </w:rPr>
            </w:pPr>
          </w:p>
        </w:tc>
        <w:tc>
          <w:tcPr>
            <w:tcW w:w="140" w:type="dxa"/>
            <w:vAlign w:val="bottom"/>
          </w:tcPr>
          <w:p w:rsidR="00340558" w:rsidRPr="00A04C32" w:rsidRDefault="00340558">
            <w:pPr>
              <w:spacing w:line="20" w:lineRule="exact"/>
              <w:rPr>
                <w:sz w:val="24"/>
                <w:szCs w:val="24"/>
              </w:rPr>
            </w:pPr>
          </w:p>
        </w:tc>
        <w:tc>
          <w:tcPr>
            <w:tcW w:w="160" w:type="dxa"/>
            <w:vMerge w:val="restart"/>
            <w:tcBorders>
              <w:right w:val="single" w:sz="8" w:space="0" w:color="auto"/>
            </w:tcBorders>
            <w:vAlign w:val="bottom"/>
          </w:tcPr>
          <w:p w:rsidR="00340558" w:rsidRPr="00A04C32" w:rsidRDefault="00340558">
            <w:pPr>
              <w:spacing w:line="20" w:lineRule="exact"/>
              <w:rPr>
                <w:sz w:val="24"/>
                <w:szCs w:val="24"/>
              </w:rPr>
            </w:pPr>
          </w:p>
        </w:tc>
        <w:tc>
          <w:tcPr>
            <w:tcW w:w="1700" w:type="dxa"/>
            <w:vMerge/>
            <w:tcBorders>
              <w:right w:val="single" w:sz="8" w:space="0" w:color="auto"/>
            </w:tcBorders>
            <w:vAlign w:val="bottom"/>
          </w:tcPr>
          <w:p w:rsidR="00340558" w:rsidRPr="00A04C32" w:rsidRDefault="00340558">
            <w:pPr>
              <w:spacing w:line="20" w:lineRule="exact"/>
              <w:rPr>
                <w:sz w:val="24"/>
                <w:szCs w:val="24"/>
              </w:rPr>
            </w:pPr>
          </w:p>
        </w:tc>
        <w:tc>
          <w:tcPr>
            <w:tcW w:w="1260" w:type="dxa"/>
            <w:vMerge/>
            <w:tcBorders>
              <w:right w:val="single" w:sz="8" w:space="0" w:color="auto"/>
            </w:tcBorders>
            <w:vAlign w:val="bottom"/>
          </w:tcPr>
          <w:p w:rsidR="00340558" w:rsidRPr="00A04C32" w:rsidRDefault="00340558">
            <w:pPr>
              <w:spacing w:line="20" w:lineRule="exact"/>
              <w:rPr>
                <w:sz w:val="24"/>
                <w:szCs w:val="24"/>
              </w:rPr>
            </w:pPr>
          </w:p>
        </w:tc>
        <w:tc>
          <w:tcPr>
            <w:tcW w:w="540" w:type="dxa"/>
            <w:vMerge w:val="restart"/>
            <w:vAlign w:val="bottom"/>
          </w:tcPr>
          <w:p w:rsidR="00340558" w:rsidRPr="00A04C32" w:rsidRDefault="00340558">
            <w:pPr>
              <w:spacing w:line="20" w:lineRule="exact"/>
              <w:rPr>
                <w:sz w:val="24"/>
                <w:szCs w:val="24"/>
              </w:rPr>
            </w:pPr>
          </w:p>
        </w:tc>
        <w:tc>
          <w:tcPr>
            <w:tcW w:w="20" w:type="dxa"/>
            <w:vAlign w:val="bottom"/>
          </w:tcPr>
          <w:p w:rsidR="00340558" w:rsidRPr="00A04C32" w:rsidRDefault="00340558">
            <w:pPr>
              <w:spacing w:line="20" w:lineRule="exact"/>
              <w:rPr>
                <w:sz w:val="24"/>
                <w:szCs w:val="24"/>
              </w:rPr>
            </w:pPr>
          </w:p>
        </w:tc>
      </w:tr>
      <w:tr w:rsidR="00340558" w:rsidRPr="00A04C32" w:rsidTr="00A04C32">
        <w:trPr>
          <w:trHeight w:val="19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980" w:type="dxa"/>
            <w:gridSpan w:val="8"/>
            <w:vMerge w:val="restart"/>
            <w:vAlign w:val="bottom"/>
          </w:tcPr>
          <w:p w:rsidR="00340558" w:rsidRPr="00A04C32" w:rsidRDefault="00423736">
            <w:pPr>
              <w:rPr>
                <w:sz w:val="24"/>
                <w:szCs w:val="24"/>
              </w:rPr>
            </w:pPr>
            <w:r w:rsidRPr="00A04C32">
              <w:rPr>
                <w:rFonts w:eastAsia="Times New Roman"/>
                <w:b/>
                <w:bCs/>
                <w:sz w:val="24"/>
                <w:szCs w:val="24"/>
              </w:rPr>
              <w:t>В1 Схождение колес</w:t>
            </w:r>
          </w:p>
        </w:tc>
        <w:tc>
          <w:tcPr>
            <w:tcW w:w="160" w:type="dxa"/>
            <w:vMerge/>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vMerge/>
            <w:tcBorders>
              <w:right w:val="single" w:sz="8" w:space="0" w:color="auto"/>
            </w:tcBorders>
            <w:vAlign w:val="bottom"/>
          </w:tcPr>
          <w:p w:rsidR="00340558" w:rsidRPr="00A04C32" w:rsidRDefault="00340558">
            <w:pPr>
              <w:rPr>
                <w:sz w:val="24"/>
                <w:szCs w:val="24"/>
              </w:rPr>
            </w:pPr>
          </w:p>
        </w:tc>
        <w:tc>
          <w:tcPr>
            <w:tcW w:w="540" w:type="dxa"/>
            <w:vMerge/>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44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980" w:type="dxa"/>
            <w:gridSpan w:val="8"/>
            <w:vMerge/>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val="restart"/>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С3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7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50"/>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40" w:type="dxa"/>
            <w:tcBorders>
              <w:bottom w:val="single" w:sz="8" w:space="0" w:color="auto"/>
            </w:tcBorders>
            <w:vAlign w:val="bottom"/>
          </w:tcPr>
          <w:p w:rsidR="00340558" w:rsidRPr="00A04C32" w:rsidRDefault="00340558">
            <w:pPr>
              <w:rPr>
                <w:sz w:val="24"/>
                <w:szCs w:val="24"/>
              </w:rPr>
            </w:pPr>
          </w:p>
        </w:tc>
        <w:tc>
          <w:tcPr>
            <w:tcW w:w="2020" w:type="dxa"/>
            <w:gridSpan w:val="2"/>
            <w:tcBorders>
              <w:bottom w:val="single" w:sz="8" w:space="0" w:color="auto"/>
            </w:tcBorders>
            <w:vAlign w:val="bottom"/>
          </w:tcPr>
          <w:p w:rsidR="00340558" w:rsidRPr="00A04C32" w:rsidRDefault="00340558">
            <w:pPr>
              <w:rPr>
                <w:sz w:val="24"/>
                <w:szCs w:val="24"/>
              </w:rPr>
            </w:pPr>
          </w:p>
        </w:tc>
        <w:tc>
          <w:tcPr>
            <w:tcW w:w="460" w:type="dxa"/>
            <w:tcBorders>
              <w:bottom w:val="single" w:sz="8" w:space="0" w:color="auto"/>
            </w:tcBorders>
            <w:vAlign w:val="bottom"/>
          </w:tcPr>
          <w:p w:rsidR="00340558" w:rsidRPr="00A04C32" w:rsidRDefault="00340558">
            <w:pPr>
              <w:rPr>
                <w:sz w:val="24"/>
                <w:szCs w:val="24"/>
              </w:rPr>
            </w:pPr>
          </w:p>
        </w:tc>
        <w:tc>
          <w:tcPr>
            <w:tcW w:w="2480" w:type="dxa"/>
            <w:tcBorders>
              <w:bottom w:val="single" w:sz="8" w:space="0" w:color="auto"/>
            </w:tcBorders>
            <w:vAlign w:val="bottom"/>
          </w:tcPr>
          <w:p w:rsidR="00340558" w:rsidRPr="00A04C32" w:rsidRDefault="00340558">
            <w:pPr>
              <w:rPr>
                <w:sz w:val="24"/>
                <w:szCs w:val="24"/>
              </w:rPr>
            </w:pPr>
          </w:p>
        </w:tc>
        <w:tc>
          <w:tcPr>
            <w:tcW w:w="840" w:type="dxa"/>
            <w:gridSpan w:val="2"/>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4"/>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5940" w:type="dxa"/>
            <w:gridSpan w:val="7"/>
            <w:tcBorders>
              <w:bottom w:val="single" w:sz="8" w:space="0" w:color="auto"/>
            </w:tcBorders>
            <w:vAlign w:val="bottom"/>
          </w:tcPr>
          <w:p w:rsidR="00340558" w:rsidRPr="00A04C32" w:rsidRDefault="00423736">
            <w:pPr>
              <w:spacing w:line="234" w:lineRule="exact"/>
              <w:rPr>
                <w:sz w:val="24"/>
                <w:szCs w:val="24"/>
              </w:rPr>
            </w:pPr>
            <w:r w:rsidRPr="00A04C32">
              <w:rPr>
                <w:rFonts w:eastAsia="Times New Roman"/>
                <w:w w:val="99"/>
                <w:sz w:val="24"/>
                <w:szCs w:val="24"/>
              </w:rPr>
              <w:t xml:space="preserve">Модуль В: </w:t>
            </w:r>
            <w:r w:rsidRPr="00A04C32">
              <w:rPr>
                <w:rFonts w:eastAsia="Times New Roman"/>
                <w:b/>
                <w:bCs/>
                <w:w w:val="99"/>
                <w:sz w:val="24"/>
                <w:szCs w:val="24"/>
              </w:rPr>
              <w:t>Системы рулевого управления и тормозной</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304"/>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5940" w:type="dxa"/>
            <w:gridSpan w:val="7"/>
            <w:vAlign w:val="bottom"/>
          </w:tcPr>
          <w:p w:rsidR="00340558" w:rsidRPr="00A04C32" w:rsidRDefault="00423736">
            <w:pPr>
              <w:rPr>
                <w:sz w:val="24"/>
                <w:szCs w:val="24"/>
              </w:rPr>
            </w:pPr>
            <w:r w:rsidRPr="00A04C32">
              <w:rPr>
                <w:rFonts w:eastAsia="Times New Roman"/>
                <w:b/>
                <w:bCs/>
                <w:sz w:val="24"/>
                <w:szCs w:val="24"/>
              </w:rPr>
              <w:t>системы</w:t>
            </w:r>
          </w:p>
        </w:tc>
        <w:tc>
          <w:tcPr>
            <w:tcW w:w="160" w:type="dxa"/>
            <w:tcBorders>
              <w:right w:val="single" w:sz="8" w:space="0" w:color="auto"/>
            </w:tcBorders>
            <w:vAlign w:val="bottom"/>
          </w:tcPr>
          <w:p w:rsidR="00340558" w:rsidRPr="00A04C32" w:rsidRDefault="00340558">
            <w:pPr>
              <w:rPr>
                <w:sz w:val="24"/>
                <w:szCs w:val="24"/>
              </w:rPr>
            </w:pPr>
          </w:p>
        </w:tc>
        <w:tc>
          <w:tcPr>
            <w:tcW w:w="1700" w:type="dxa"/>
            <w:vMerge w:val="restart"/>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С2 9:00-20:00</w:t>
            </w:r>
          </w:p>
        </w:tc>
        <w:tc>
          <w:tcPr>
            <w:tcW w:w="1260" w:type="dxa"/>
            <w:vMerge w:val="restart"/>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1:30 мин</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2"/>
        </w:trPr>
        <w:tc>
          <w:tcPr>
            <w:tcW w:w="120" w:type="dxa"/>
            <w:gridSpan w:val="2"/>
            <w:tcBorders>
              <w:left w:val="single" w:sz="8" w:space="0" w:color="auto"/>
            </w:tcBorders>
            <w:vAlign w:val="bottom"/>
          </w:tcPr>
          <w:p w:rsidR="00340558" w:rsidRPr="00A04C32" w:rsidRDefault="00340558">
            <w:pPr>
              <w:spacing w:line="20" w:lineRule="exact"/>
              <w:rPr>
                <w:sz w:val="24"/>
                <w:szCs w:val="24"/>
              </w:rPr>
            </w:pPr>
          </w:p>
        </w:tc>
        <w:tc>
          <w:tcPr>
            <w:tcW w:w="480" w:type="dxa"/>
            <w:tcBorders>
              <w:right w:val="single" w:sz="8" w:space="0" w:color="auto"/>
            </w:tcBorders>
            <w:vAlign w:val="bottom"/>
          </w:tcPr>
          <w:p w:rsidR="00340558" w:rsidRPr="00A04C32" w:rsidRDefault="00340558">
            <w:pPr>
              <w:spacing w:line="20" w:lineRule="exact"/>
              <w:rPr>
                <w:sz w:val="24"/>
                <w:szCs w:val="24"/>
              </w:rPr>
            </w:pPr>
          </w:p>
        </w:tc>
        <w:tc>
          <w:tcPr>
            <w:tcW w:w="60" w:type="dxa"/>
            <w:vAlign w:val="bottom"/>
          </w:tcPr>
          <w:p w:rsidR="00340558" w:rsidRPr="00A04C32" w:rsidRDefault="00340558">
            <w:pPr>
              <w:spacing w:line="20" w:lineRule="exact"/>
              <w:rPr>
                <w:sz w:val="24"/>
                <w:szCs w:val="24"/>
              </w:rPr>
            </w:pPr>
          </w:p>
        </w:tc>
        <w:tc>
          <w:tcPr>
            <w:tcW w:w="40" w:type="dxa"/>
            <w:vAlign w:val="bottom"/>
          </w:tcPr>
          <w:p w:rsidR="00340558" w:rsidRPr="00A04C32" w:rsidRDefault="00340558">
            <w:pPr>
              <w:spacing w:line="20" w:lineRule="exact"/>
              <w:rPr>
                <w:sz w:val="24"/>
                <w:szCs w:val="24"/>
              </w:rPr>
            </w:pPr>
          </w:p>
        </w:tc>
        <w:tc>
          <w:tcPr>
            <w:tcW w:w="920" w:type="dxa"/>
            <w:shd w:val="clear" w:color="auto" w:fill="000000"/>
            <w:vAlign w:val="bottom"/>
          </w:tcPr>
          <w:p w:rsidR="00340558" w:rsidRPr="00A04C32" w:rsidRDefault="00340558">
            <w:pPr>
              <w:spacing w:line="20" w:lineRule="exact"/>
              <w:rPr>
                <w:sz w:val="24"/>
                <w:szCs w:val="24"/>
              </w:rPr>
            </w:pPr>
          </w:p>
        </w:tc>
        <w:tc>
          <w:tcPr>
            <w:tcW w:w="1100" w:type="dxa"/>
            <w:vAlign w:val="bottom"/>
          </w:tcPr>
          <w:p w:rsidR="00340558" w:rsidRPr="00A04C32" w:rsidRDefault="00340558">
            <w:pPr>
              <w:spacing w:line="20" w:lineRule="exact"/>
              <w:rPr>
                <w:sz w:val="24"/>
                <w:szCs w:val="24"/>
              </w:rPr>
            </w:pPr>
          </w:p>
        </w:tc>
        <w:tc>
          <w:tcPr>
            <w:tcW w:w="460" w:type="dxa"/>
            <w:vAlign w:val="bottom"/>
          </w:tcPr>
          <w:p w:rsidR="00340558" w:rsidRPr="00A04C32" w:rsidRDefault="00340558">
            <w:pPr>
              <w:spacing w:line="20" w:lineRule="exact"/>
              <w:rPr>
                <w:sz w:val="24"/>
                <w:szCs w:val="24"/>
              </w:rPr>
            </w:pPr>
          </w:p>
        </w:tc>
        <w:tc>
          <w:tcPr>
            <w:tcW w:w="2480" w:type="dxa"/>
            <w:vAlign w:val="bottom"/>
          </w:tcPr>
          <w:p w:rsidR="00340558" w:rsidRPr="00A04C32" w:rsidRDefault="00340558">
            <w:pPr>
              <w:spacing w:line="20" w:lineRule="exact"/>
              <w:rPr>
                <w:sz w:val="24"/>
                <w:szCs w:val="24"/>
              </w:rPr>
            </w:pPr>
          </w:p>
        </w:tc>
        <w:tc>
          <w:tcPr>
            <w:tcW w:w="660" w:type="dxa"/>
            <w:vAlign w:val="bottom"/>
          </w:tcPr>
          <w:p w:rsidR="00340558" w:rsidRPr="00A04C32" w:rsidRDefault="00340558">
            <w:pPr>
              <w:spacing w:line="20" w:lineRule="exact"/>
              <w:rPr>
                <w:sz w:val="24"/>
                <w:szCs w:val="24"/>
              </w:rPr>
            </w:pPr>
          </w:p>
        </w:tc>
        <w:tc>
          <w:tcPr>
            <w:tcW w:w="180" w:type="dxa"/>
            <w:vAlign w:val="bottom"/>
          </w:tcPr>
          <w:p w:rsidR="00340558" w:rsidRPr="00A04C32" w:rsidRDefault="00340558">
            <w:pPr>
              <w:spacing w:line="20" w:lineRule="exact"/>
              <w:rPr>
                <w:sz w:val="24"/>
                <w:szCs w:val="24"/>
              </w:rPr>
            </w:pPr>
          </w:p>
        </w:tc>
        <w:tc>
          <w:tcPr>
            <w:tcW w:w="140" w:type="dxa"/>
            <w:vAlign w:val="bottom"/>
          </w:tcPr>
          <w:p w:rsidR="00340558" w:rsidRPr="00A04C32" w:rsidRDefault="00340558">
            <w:pPr>
              <w:spacing w:line="20" w:lineRule="exact"/>
              <w:rPr>
                <w:sz w:val="24"/>
                <w:szCs w:val="24"/>
              </w:rPr>
            </w:pPr>
          </w:p>
        </w:tc>
        <w:tc>
          <w:tcPr>
            <w:tcW w:w="160" w:type="dxa"/>
            <w:vMerge w:val="restart"/>
            <w:tcBorders>
              <w:right w:val="single" w:sz="8" w:space="0" w:color="auto"/>
            </w:tcBorders>
            <w:vAlign w:val="bottom"/>
          </w:tcPr>
          <w:p w:rsidR="00340558" w:rsidRPr="00A04C32" w:rsidRDefault="00340558">
            <w:pPr>
              <w:spacing w:line="20" w:lineRule="exact"/>
              <w:rPr>
                <w:sz w:val="24"/>
                <w:szCs w:val="24"/>
              </w:rPr>
            </w:pPr>
          </w:p>
        </w:tc>
        <w:tc>
          <w:tcPr>
            <w:tcW w:w="1700" w:type="dxa"/>
            <w:vMerge/>
            <w:tcBorders>
              <w:right w:val="single" w:sz="8" w:space="0" w:color="auto"/>
            </w:tcBorders>
            <w:vAlign w:val="bottom"/>
          </w:tcPr>
          <w:p w:rsidR="00340558" w:rsidRPr="00A04C32" w:rsidRDefault="00340558">
            <w:pPr>
              <w:spacing w:line="20" w:lineRule="exact"/>
              <w:rPr>
                <w:sz w:val="24"/>
                <w:szCs w:val="24"/>
              </w:rPr>
            </w:pPr>
          </w:p>
        </w:tc>
        <w:tc>
          <w:tcPr>
            <w:tcW w:w="1260" w:type="dxa"/>
            <w:vMerge/>
            <w:tcBorders>
              <w:right w:val="single" w:sz="8" w:space="0" w:color="auto"/>
            </w:tcBorders>
            <w:vAlign w:val="bottom"/>
          </w:tcPr>
          <w:p w:rsidR="00340558" w:rsidRPr="00A04C32" w:rsidRDefault="00340558">
            <w:pPr>
              <w:spacing w:line="20" w:lineRule="exact"/>
              <w:rPr>
                <w:sz w:val="24"/>
                <w:szCs w:val="24"/>
              </w:rPr>
            </w:pPr>
          </w:p>
        </w:tc>
        <w:tc>
          <w:tcPr>
            <w:tcW w:w="540" w:type="dxa"/>
            <w:vMerge w:val="restart"/>
            <w:vAlign w:val="bottom"/>
          </w:tcPr>
          <w:p w:rsidR="00340558" w:rsidRPr="00A04C32" w:rsidRDefault="00340558">
            <w:pPr>
              <w:spacing w:line="20" w:lineRule="exact"/>
              <w:rPr>
                <w:sz w:val="24"/>
                <w:szCs w:val="24"/>
              </w:rPr>
            </w:pPr>
          </w:p>
        </w:tc>
        <w:tc>
          <w:tcPr>
            <w:tcW w:w="20" w:type="dxa"/>
            <w:vAlign w:val="bottom"/>
          </w:tcPr>
          <w:p w:rsidR="00340558" w:rsidRPr="00A04C32" w:rsidRDefault="00340558">
            <w:pPr>
              <w:spacing w:line="20" w:lineRule="exact"/>
              <w:rPr>
                <w:sz w:val="24"/>
                <w:szCs w:val="24"/>
              </w:rPr>
            </w:pPr>
          </w:p>
        </w:tc>
      </w:tr>
      <w:tr w:rsidR="00340558" w:rsidRPr="00A04C32" w:rsidTr="00A04C32">
        <w:trPr>
          <w:trHeight w:val="19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980" w:type="dxa"/>
            <w:gridSpan w:val="8"/>
            <w:vMerge w:val="restart"/>
            <w:vAlign w:val="bottom"/>
          </w:tcPr>
          <w:p w:rsidR="00340558" w:rsidRPr="00A04C32" w:rsidRDefault="00423736">
            <w:pPr>
              <w:rPr>
                <w:sz w:val="24"/>
                <w:szCs w:val="24"/>
              </w:rPr>
            </w:pPr>
            <w:r w:rsidRPr="00A04C32">
              <w:rPr>
                <w:rFonts w:eastAsia="Times New Roman"/>
                <w:b/>
                <w:bCs/>
                <w:sz w:val="24"/>
                <w:szCs w:val="24"/>
              </w:rPr>
              <w:t>В2 Диагностика тормозной системы</w:t>
            </w:r>
          </w:p>
        </w:tc>
        <w:tc>
          <w:tcPr>
            <w:tcW w:w="160" w:type="dxa"/>
            <w:vMerge/>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vMerge/>
            <w:tcBorders>
              <w:right w:val="single" w:sz="8" w:space="0" w:color="auto"/>
            </w:tcBorders>
            <w:vAlign w:val="bottom"/>
          </w:tcPr>
          <w:p w:rsidR="00340558" w:rsidRPr="00A04C32" w:rsidRDefault="00340558">
            <w:pPr>
              <w:rPr>
                <w:sz w:val="24"/>
                <w:szCs w:val="24"/>
              </w:rPr>
            </w:pPr>
          </w:p>
        </w:tc>
        <w:tc>
          <w:tcPr>
            <w:tcW w:w="540" w:type="dxa"/>
            <w:vMerge/>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440"/>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5980" w:type="dxa"/>
            <w:gridSpan w:val="8"/>
            <w:vMerge/>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val="restart"/>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С3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7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vMerge/>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50"/>
        </w:trPr>
        <w:tc>
          <w:tcPr>
            <w:tcW w:w="600" w:type="dxa"/>
            <w:gridSpan w:val="3"/>
            <w:tcBorders>
              <w:left w:val="single" w:sz="8" w:space="0" w:color="auto"/>
              <w:bottom w:val="single" w:sz="8" w:space="0" w:color="auto"/>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2520" w:type="dxa"/>
            <w:gridSpan w:val="4"/>
            <w:tcBorders>
              <w:bottom w:val="single" w:sz="8" w:space="0" w:color="auto"/>
            </w:tcBorders>
            <w:vAlign w:val="bottom"/>
          </w:tcPr>
          <w:p w:rsidR="00340558" w:rsidRPr="00A04C32" w:rsidRDefault="00340558">
            <w:pPr>
              <w:rPr>
                <w:sz w:val="24"/>
                <w:szCs w:val="24"/>
              </w:rPr>
            </w:pPr>
          </w:p>
        </w:tc>
        <w:tc>
          <w:tcPr>
            <w:tcW w:w="3320" w:type="dxa"/>
            <w:gridSpan w:val="3"/>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7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340558">
            <w:pPr>
              <w:rPr>
                <w:sz w:val="24"/>
                <w:szCs w:val="24"/>
              </w:rPr>
            </w:pP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4"/>
        </w:trPr>
        <w:tc>
          <w:tcPr>
            <w:tcW w:w="600" w:type="dxa"/>
            <w:gridSpan w:val="3"/>
            <w:tcBorders>
              <w:left w:val="single" w:sz="8" w:space="0" w:color="auto"/>
              <w:right w:val="single" w:sz="8" w:space="0" w:color="auto"/>
            </w:tcBorders>
            <w:vAlign w:val="bottom"/>
          </w:tcPr>
          <w:p w:rsidR="00340558" w:rsidRPr="00A04C32" w:rsidRDefault="00A04C32">
            <w:pPr>
              <w:spacing w:line="233" w:lineRule="exact"/>
              <w:jc w:val="center"/>
              <w:rPr>
                <w:sz w:val="24"/>
                <w:szCs w:val="24"/>
              </w:rPr>
            </w:pPr>
            <w:r w:rsidRPr="00A04C32">
              <w:rPr>
                <w:sz w:val="24"/>
                <w:szCs w:val="24"/>
              </w:rPr>
              <w:t>3</w:t>
            </w:r>
          </w:p>
        </w:tc>
        <w:tc>
          <w:tcPr>
            <w:tcW w:w="60" w:type="dxa"/>
            <w:vAlign w:val="bottom"/>
          </w:tcPr>
          <w:p w:rsidR="00340558" w:rsidRPr="00A04C32" w:rsidRDefault="00340558">
            <w:pPr>
              <w:rPr>
                <w:sz w:val="24"/>
                <w:szCs w:val="24"/>
              </w:rPr>
            </w:pPr>
          </w:p>
        </w:tc>
        <w:tc>
          <w:tcPr>
            <w:tcW w:w="5980" w:type="dxa"/>
            <w:gridSpan w:val="8"/>
            <w:vAlign w:val="bottom"/>
          </w:tcPr>
          <w:p w:rsidR="00340558" w:rsidRPr="00A04C32" w:rsidRDefault="00423736">
            <w:pPr>
              <w:spacing w:line="234" w:lineRule="exact"/>
              <w:rPr>
                <w:sz w:val="24"/>
                <w:szCs w:val="24"/>
              </w:rPr>
            </w:pPr>
            <w:r w:rsidRPr="00A04C32">
              <w:rPr>
                <w:rFonts w:eastAsia="Times New Roman"/>
                <w:sz w:val="24"/>
                <w:szCs w:val="24"/>
              </w:rPr>
              <w:t>Модуль D:</w:t>
            </w:r>
            <w:r w:rsidRPr="00A04C32">
              <w:rPr>
                <w:rFonts w:eastAsia="Times New Roman"/>
                <w:b/>
                <w:bCs/>
                <w:sz w:val="24"/>
                <w:szCs w:val="24"/>
              </w:rPr>
              <w:t>Механика двигателя и измерения точности</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522"/>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tcBorders>
              <w:top w:val="single" w:sz="8" w:space="0" w:color="auto"/>
            </w:tcBorders>
            <w:vAlign w:val="bottom"/>
          </w:tcPr>
          <w:p w:rsidR="00340558" w:rsidRPr="00A04C32" w:rsidRDefault="00340558">
            <w:pPr>
              <w:rPr>
                <w:sz w:val="24"/>
                <w:szCs w:val="24"/>
              </w:rPr>
            </w:pPr>
          </w:p>
        </w:tc>
        <w:tc>
          <w:tcPr>
            <w:tcW w:w="920" w:type="dxa"/>
            <w:tcBorders>
              <w:top w:val="single" w:sz="8" w:space="0" w:color="auto"/>
            </w:tcBorders>
            <w:vAlign w:val="bottom"/>
          </w:tcPr>
          <w:p w:rsidR="00340558" w:rsidRPr="00A04C32" w:rsidRDefault="00340558">
            <w:pPr>
              <w:rPr>
                <w:sz w:val="24"/>
                <w:szCs w:val="24"/>
              </w:rPr>
            </w:pPr>
          </w:p>
        </w:tc>
        <w:tc>
          <w:tcPr>
            <w:tcW w:w="1100" w:type="dxa"/>
            <w:tcBorders>
              <w:top w:val="single" w:sz="8" w:space="0" w:color="auto"/>
            </w:tcBorders>
            <w:vAlign w:val="bottom"/>
          </w:tcPr>
          <w:p w:rsidR="00340558" w:rsidRPr="00A04C32" w:rsidRDefault="00340558">
            <w:pPr>
              <w:rPr>
                <w:sz w:val="24"/>
                <w:szCs w:val="24"/>
              </w:rPr>
            </w:pPr>
          </w:p>
        </w:tc>
        <w:tc>
          <w:tcPr>
            <w:tcW w:w="460" w:type="dxa"/>
            <w:tcBorders>
              <w:top w:val="single" w:sz="8" w:space="0" w:color="auto"/>
            </w:tcBorders>
            <w:vAlign w:val="bottom"/>
          </w:tcPr>
          <w:p w:rsidR="00340558" w:rsidRPr="00A04C32" w:rsidRDefault="00340558">
            <w:pPr>
              <w:rPr>
                <w:sz w:val="24"/>
                <w:szCs w:val="24"/>
              </w:rPr>
            </w:pPr>
          </w:p>
        </w:tc>
        <w:tc>
          <w:tcPr>
            <w:tcW w:w="2480" w:type="dxa"/>
            <w:tcBorders>
              <w:top w:val="single" w:sz="8" w:space="0" w:color="auto"/>
            </w:tcBorders>
            <w:vAlign w:val="bottom"/>
          </w:tcPr>
          <w:p w:rsidR="00340558" w:rsidRPr="00A04C32" w:rsidRDefault="00340558">
            <w:pPr>
              <w:rPr>
                <w:sz w:val="24"/>
                <w:szCs w:val="24"/>
              </w:rPr>
            </w:pPr>
          </w:p>
        </w:tc>
        <w:tc>
          <w:tcPr>
            <w:tcW w:w="660" w:type="dxa"/>
            <w:tcBorders>
              <w:top w:val="single" w:sz="8" w:space="0" w:color="auto"/>
            </w:tcBorders>
            <w:vAlign w:val="bottom"/>
          </w:tcPr>
          <w:p w:rsidR="00340558" w:rsidRPr="00A04C32" w:rsidRDefault="00340558">
            <w:pPr>
              <w:rPr>
                <w:sz w:val="24"/>
                <w:szCs w:val="24"/>
              </w:rPr>
            </w:pPr>
          </w:p>
        </w:tc>
        <w:tc>
          <w:tcPr>
            <w:tcW w:w="180" w:type="dxa"/>
            <w:tcBorders>
              <w:top w:val="single" w:sz="8" w:space="0" w:color="auto"/>
            </w:tcBorders>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С2 9:00-20:00</w:t>
            </w:r>
          </w:p>
        </w:tc>
        <w:tc>
          <w:tcPr>
            <w:tcW w:w="1260" w:type="dxa"/>
            <w:tcBorders>
              <w:right w:val="single" w:sz="8" w:space="0" w:color="auto"/>
            </w:tcBorders>
            <w:vAlign w:val="bottom"/>
          </w:tcPr>
          <w:p w:rsidR="00340558" w:rsidRPr="00A04C32" w:rsidRDefault="00423736">
            <w:pPr>
              <w:ind w:left="80"/>
              <w:rPr>
                <w:sz w:val="24"/>
                <w:szCs w:val="24"/>
              </w:rPr>
            </w:pPr>
            <w:r w:rsidRPr="00A04C32">
              <w:rPr>
                <w:rFonts w:eastAsia="Times New Roman"/>
                <w:sz w:val="24"/>
                <w:szCs w:val="24"/>
              </w:rPr>
              <w:t>3 часа</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516"/>
        </w:trPr>
        <w:tc>
          <w:tcPr>
            <w:tcW w:w="120" w:type="dxa"/>
            <w:gridSpan w:val="2"/>
            <w:tcBorders>
              <w:left w:val="single" w:sz="8" w:space="0" w:color="auto"/>
            </w:tcBorders>
            <w:vAlign w:val="bottom"/>
          </w:tcPr>
          <w:p w:rsidR="00340558" w:rsidRPr="00A04C32" w:rsidRDefault="00340558">
            <w:pPr>
              <w:rPr>
                <w:sz w:val="24"/>
                <w:szCs w:val="24"/>
              </w:rPr>
            </w:pPr>
          </w:p>
        </w:tc>
        <w:tc>
          <w:tcPr>
            <w:tcW w:w="480" w:type="dxa"/>
            <w:tcBorders>
              <w:right w:val="single" w:sz="8" w:space="0" w:color="auto"/>
            </w:tcBorders>
            <w:vAlign w:val="bottom"/>
          </w:tcPr>
          <w:p w:rsidR="00340558" w:rsidRPr="00A04C32" w:rsidRDefault="00340558">
            <w:pPr>
              <w:rPr>
                <w:sz w:val="24"/>
                <w:szCs w:val="24"/>
              </w:rPr>
            </w:pPr>
          </w:p>
        </w:tc>
        <w:tc>
          <w:tcPr>
            <w:tcW w:w="60" w:type="dxa"/>
            <w:vAlign w:val="bottom"/>
          </w:tcPr>
          <w:p w:rsidR="00340558" w:rsidRPr="00A04C32" w:rsidRDefault="00340558">
            <w:pPr>
              <w:rPr>
                <w:sz w:val="24"/>
                <w:szCs w:val="24"/>
              </w:rPr>
            </w:pPr>
          </w:p>
        </w:tc>
        <w:tc>
          <w:tcPr>
            <w:tcW w:w="40" w:type="dxa"/>
            <w:vAlign w:val="bottom"/>
          </w:tcPr>
          <w:p w:rsidR="00340558" w:rsidRPr="00A04C32" w:rsidRDefault="00340558">
            <w:pPr>
              <w:rPr>
                <w:sz w:val="24"/>
                <w:szCs w:val="24"/>
              </w:rPr>
            </w:pPr>
          </w:p>
        </w:tc>
        <w:tc>
          <w:tcPr>
            <w:tcW w:w="920" w:type="dxa"/>
            <w:vAlign w:val="bottom"/>
          </w:tcPr>
          <w:p w:rsidR="00340558" w:rsidRPr="00A04C32" w:rsidRDefault="00340558">
            <w:pPr>
              <w:rPr>
                <w:sz w:val="24"/>
                <w:szCs w:val="24"/>
              </w:rPr>
            </w:pPr>
          </w:p>
        </w:tc>
        <w:tc>
          <w:tcPr>
            <w:tcW w:w="1100" w:type="dxa"/>
            <w:vAlign w:val="bottom"/>
          </w:tcPr>
          <w:p w:rsidR="00340558" w:rsidRPr="00A04C32" w:rsidRDefault="00340558">
            <w:pPr>
              <w:rPr>
                <w:sz w:val="24"/>
                <w:szCs w:val="24"/>
              </w:rPr>
            </w:pPr>
          </w:p>
        </w:tc>
        <w:tc>
          <w:tcPr>
            <w:tcW w:w="460" w:type="dxa"/>
            <w:vAlign w:val="bottom"/>
          </w:tcPr>
          <w:p w:rsidR="00340558" w:rsidRPr="00A04C32" w:rsidRDefault="00340558">
            <w:pPr>
              <w:rPr>
                <w:sz w:val="24"/>
                <w:szCs w:val="24"/>
              </w:rPr>
            </w:pPr>
          </w:p>
        </w:tc>
        <w:tc>
          <w:tcPr>
            <w:tcW w:w="2480" w:type="dxa"/>
            <w:vAlign w:val="bottom"/>
          </w:tcPr>
          <w:p w:rsidR="00340558" w:rsidRPr="00A04C32" w:rsidRDefault="00340558">
            <w:pPr>
              <w:rPr>
                <w:sz w:val="24"/>
                <w:szCs w:val="24"/>
              </w:rPr>
            </w:pPr>
          </w:p>
        </w:tc>
        <w:tc>
          <w:tcPr>
            <w:tcW w:w="660" w:type="dxa"/>
            <w:vAlign w:val="bottom"/>
          </w:tcPr>
          <w:p w:rsidR="00340558" w:rsidRPr="00A04C32" w:rsidRDefault="00340558">
            <w:pPr>
              <w:rPr>
                <w:sz w:val="24"/>
                <w:szCs w:val="24"/>
              </w:rPr>
            </w:pPr>
          </w:p>
        </w:tc>
        <w:tc>
          <w:tcPr>
            <w:tcW w:w="180" w:type="dxa"/>
            <w:vAlign w:val="bottom"/>
          </w:tcPr>
          <w:p w:rsidR="00340558" w:rsidRPr="00A04C32" w:rsidRDefault="00340558">
            <w:pPr>
              <w:rPr>
                <w:sz w:val="24"/>
                <w:szCs w:val="24"/>
              </w:rPr>
            </w:pPr>
          </w:p>
        </w:tc>
        <w:tc>
          <w:tcPr>
            <w:tcW w:w="140" w:type="dxa"/>
            <w:vAlign w:val="bottom"/>
          </w:tcPr>
          <w:p w:rsidR="00340558" w:rsidRPr="00A04C32" w:rsidRDefault="00340558">
            <w:pPr>
              <w:rPr>
                <w:sz w:val="24"/>
                <w:szCs w:val="24"/>
              </w:rPr>
            </w:pP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jc w:val="center"/>
              <w:rPr>
                <w:sz w:val="24"/>
                <w:szCs w:val="24"/>
              </w:rPr>
            </w:pPr>
            <w:r w:rsidRPr="00A04C32">
              <w:rPr>
                <w:rFonts w:eastAsia="Times New Roman"/>
                <w:w w:val="99"/>
                <w:sz w:val="24"/>
                <w:szCs w:val="24"/>
              </w:rPr>
              <w:t>С3 9:00-20:00</w:t>
            </w:r>
          </w:p>
        </w:tc>
        <w:tc>
          <w:tcPr>
            <w:tcW w:w="1260" w:type="dxa"/>
            <w:tcBorders>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50"/>
        </w:trPr>
        <w:tc>
          <w:tcPr>
            <w:tcW w:w="600" w:type="dxa"/>
            <w:gridSpan w:val="3"/>
            <w:tcBorders>
              <w:left w:val="single" w:sz="8" w:space="0" w:color="auto"/>
              <w:bottom w:val="single" w:sz="8" w:space="0" w:color="auto"/>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5980" w:type="dxa"/>
            <w:gridSpan w:val="8"/>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34"/>
        </w:trPr>
        <w:tc>
          <w:tcPr>
            <w:tcW w:w="600" w:type="dxa"/>
            <w:gridSpan w:val="3"/>
            <w:tcBorders>
              <w:left w:val="single" w:sz="8" w:space="0" w:color="auto"/>
              <w:right w:val="single" w:sz="8" w:space="0" w:color="auto"/>
            </w:tcBorders>
            <w:vAlign w:val="bottom"/>
          </w:tcPr>
          <w:p w:rsidR="00340558" w:rsidRPr="00A04C32" w:rsidRDefault="00A04C32">
            <w:pPr>
              <w:spacing w:line="233" w:lineRule="exact"/>
              <w:jc w:val="center"/>
              <w:rPr>
                <w:sz w:val="24"/>
                <w:szCs w:val="24"/>
              </w:rPr>
            </w:pPr>
            <w:r w:rsidRPr="00A04C32">
              <w:rPr>
                <w:rFonts w:eastAsia="Times New Roman"/>
                <w:sz w:val="24"/>
                <w:szCs w:val="24"/>
              </w:rPr>
              <w:t>4</w:t>
            </w:r>
          </w:p>
        </w:tc>
        <w:tc>
          <w:tcPr>
            <w:tcW w:w="60" w:type="dxa"/>
            <w:vAlign w:val="bottom"/>
          </w:tcPr>
          <w:p w:rsidR="00340558" w:rsidRPr="00A04C32" w:rsidRDefault="00340558">
            <w:pPr>
              <w:rPr>
                <w:sz w:val="24"/>
                <w:szCs w:val="24"/>
              </w:rPr>
            </w:pPr>
          </w:p>
        </w:tc>
        <w:tc>
          <w:tcPr>
            <w:tcW w:w="5980" w:type="dxa"/>
            <w:gridSpan w:val="8"/>
            <w:vAlign w:val="bottom"/>
          </w:tcPr>
          <w:p w:rsidR="00340558" w:rsidRPr="00A04C32" w:rsidRDefault="00423736">
            <w:pPr>
              <w:spacing w:line="234" w:lineRule="exact"/>
              <w:rPr>
                <w:sz w:val="24"/>
                <w:szCs w:val="24"/>
              </w:rPr>
            </w:pPr>
            <w:r w:rsidRPr="00A04C32">
              <w:rPr>
                <w:rFonts w:eastAsia="Times New Roman"/>
                <w:sz w:val="24"/>
                <w:szCs w:val="24"/>
              </w:rPr>
              <w:t>Модуль E:</w:t>
            </w:r>
            <w:r w:rsidRPr="00A04C32">
              <w:rPr>
                <w:rFonts w:eastAsia="Times New Roman"/>
                <w:b/>
                <w:bCs/>
                <w:sz w:val="24"/>
                <w:szCs w:val="24"/>
              </w:rPr>
              <w:t>Трансмиссия</w:t>
            </w:r>
          </w:p>
        </w:tc>
        <w:tc>
          <w:tcPr>
            <w:tcW w:w="160" w:type="dxa"/>
            <w:tcBorders>
              <w:right w:val="single" w:sz="8" w:space="0" w:color="auto"/>
            </w:tcBorders>
            <w:vAlign w:val="bottom"/>
          </w:tcPr>
          <w:p w:rsidR="00340558" w:rsidRPr="00A04C32" w:rsidRDefault="00340558">
            <w:pPr>
              <w:rPr>
                <w:sz w:val="24"/>
                <w:szCs w:val="24"/>
              </w:rPr>
            </w:pPr>
          </w:p>
        </w:tc>
        <w:tc>
          <w:tcPr>
            <w:tcW w:w="1700" w:type="dxa"/>
            <w:tcBorders>
              <w:right w:val="single" w:sz="8" w:space="0" w:color="auto"/>
            </w:tcBorders>
            <w:vAlign w:val="bottom"/>
          </w:tcPr>
          <w:p w:rsidR="00340558" w:rsidRPr="00A04C32" w:rsidRDefault="00423736">
            <w:pPr>
              <w:spacing w:line="234" w:lineRule="exact"/>
              <w:jc w:val="center"/>
              <w:rPr>
                <w:sz w:val="24"/>
                <w:szCs w:val="24"/>
              </w:rPr>
            </w:pPr>
            <w:r w:rsidRPr="00A04C32">
              <w:rPr>
                <w:rFonts w:eastAsia="Times New Roman"/>
                <w:w w:val="99"/>
                <w:sz w:val="24"/>
                <w:szCs w:val="24"/>
              </w:rPr>
              <w:t>С1 9:00-20:00</w:t>
            </w:r>
          </w:p>
        </w:tc>
        <w:tc>
          <w:tcPr>
            <w:tcW w:w="1260" w:type="dxa"/>
            <w:tcBorders>
              <w:right w:val="single" w:sz="8" w:space="0" w:color="auto"/>
            </w:tcBorders>
            <w:vAlign w:val="bottom"/>
          </w:tcPr>
          <w:p w:rsidR="00340558" w:rsidRPr="00A04C32" w:rsidRDefault="00423736">
            <w:pPr>
              <w:spacing w:line="234" w:lineRule="exact"/>
              <w:ind w:left="80"/>
              <w:rPr>
                <w:sz w:val="24"/>
                <w:szCs w:val="24"/>
              </w:rPr>
            </w:pPr>
            <w:r w:rsidRPr="00A04C32">
              <w:rPr>
                <w:rFonts w:eastAsia="Times New Roman"/>
                <w:sz w:val="24"/>
                <w:szCs w:val="24"/>
              </w:rPr>
              <w:t>3 часа</w:t>
            </w:r>
          </w:p>
        </w:tc>
        <w:tc>
          <w:tcPr>
            <w:tcW w:w="540" w:type="dxa"/>
            <w:vAlign w:val="bottom"/>
          </w:tcPr>
          <w:p w:rsidR="00340558" w:rsidRPr="00A04C32" w:rsidRDefault="00340558">
            <w:pPr>
              <w:rPr>
                <w:sz w:val="24"/>
                <w:szCs w:val="24"/>
              </w:rPr>
            </w:pPr>
          </w:p>
        </w:tc>
        <w:tc>
          <w:tcPr>
            <w:tcW w:w="20" w:type="dxa"/>
            <w:vAlign w:val="bottom"/>
          </w:tcPr>
          <w:p w:rsidR="00340558" w:rsidRPr="00A04C32" w:rsidRDefault="00340558">
            <w:pPr>
              <w:rPr>
                <w:sz w:val="24"/>
                <w:szCs w:val="24"/>
              </w:rPr>
            </w:pPr>
          </w:p>
        </w:tc>
      </w:tr>
      <w:tr w:rsidR="00340558" w:rsidRPr="00A04C32" w:rsidTr="00A04C32">
        <w:trPr>
          <w:trHeight w:val="254"/>
        </w:trPr>
        <w:tc>
          <w:tcPr>
            <w:tcW w:w="120" w:type="dxa"/>
            <w:gridSpan w:val="2"/>
            <w:tcBorders>
              <w:left w:val="single" w:sz="8" w:space="0" w:color="auto"/>
              <w:bottom w:val="single" w:sz="8" w:space="0" w:color="auto"/>
            </w:tcBorders>
            <w:vAlign w:val="bottom"/>
          </w:tcPr>
          <w:p w:rsidR="00340558" w:rsidRPr="00A04C32" w:rsidRDefault="00340558">
            <w:pPr>
              <w:rPr>
                <w:sz w:val="24"/>
                <w:szCs w:val="24"/>
              </w:rPr>
            </w:pPr>
          </w:p>
        </w:tc>
        <w:tc>
          <w:tcPr>
            <w:tcW w:w="480" w:type="dxa"/>
            <w:tcBorders>
              <w:bottom w:val="single" w:sz="8" w:space="0" w:color="auto"/>
              <w:right w:val="single" w:sz="8" w:space="0" w:color="auto"/>
            </w:tcBorders>
            <w:vAlign w:val="bottom"/>
          </w:tcPr>
          <w:p w:rsidR="00340558" w:rsidRPr="00A04C32" w:rsidRDefault="00340558">
            <w:pPr>
              <w:rPr>
                <w:sz w:val="24"/>
                <w:szCs w:val="24"/>
              </w:rPr>
            </w:pPr>
          </w:p>
        </w:tc>
        <w:tc>
          <w:tcPr>
            <w:tcW w:w="60" w:type="dxa"/>
            <w:tcBorders>
              <w:bottom w:val="single" w:sz="8" w:space="0" w:color="auto"/>
            </w:tcBorders>
            <w:vAlign w:val="bottom"/>
          </w:tcPr>
          <w:p w:rsidR="00340558" w:rsidRPr="00A04C32" w:rsidRDefault="00340558">
            <w:pPr>
              <w:rPr>
                <w:sz w:val="24"/>
                <w:szCs w:val="24"/>
              </w:rPr>
            </w:pPr>
          </w:p>
        </w:tc>
        <w:tc>
          <w:tcPr>
            <w:tcW w:w="40" w:type="dxa"/>
            <w:tcBorders>
              <w:top w:val="single" w:sz="8" w:space="0" w:color="auto"/>
              <w:bottom w:val="single" w:sz="8" w:space="0" w:color="auto"/>
            </w:tcBorders>
            <w:vAlign w:val="bottom"/>
          </w:tcPr>
          <w:p w:rsidR="00340558" w:rsidRPr="00A04C32" w:rsidRDefault="00340558">
            <w:pPr>
              <w:rPr>
                <w:sz w:val="24"/>
                <w:szCs w:val="24"/>
              </w:rPr>
            </w:pPr>
          </w:p>
        </w:tc>
        <w:tc>
          <w:tcPr>
            <w:tcW w:w="920" w:type="dxa"/>
            <w:tcBorders>
              <w:top w:val="single" w:sz="8" w:space="0" w:color="auto"/>
              <w:bottom w:val="single" w:sz="8" w:space="0" w:color="auto"/>
            </w:tcBorders>
            <w:vAlign w:val="bottom"/>
          </w:tcPr>
          <w:p w:rsidR="00340558" w:rsidRPr="00A04C32" w:rsidRDefault="00340558">
            <w:pPr>
              <w:rPr>
                <w:sz w:val="24"/>
                <w:szCs w:val="24"/>
              </w:rPr>
            </w:pPr>
          </w:p>
        </w:tc>
        <w:tc>
          <w:tcPr>
            <w:tcW w:w="1100" w:type="dxa"/>
            <w:tcBorders>
              <w:top w:val="single" w:sz="8" w:space="0" w:color="auto"/>
              <w:bottom w:val="single" w:sz="8" w:space="0" w:color="auto"/>
            </w:tcBorders>
            <w:vAlign w:val="bottom"/>
          </w:tcPr>
          <w:p w:rsidR="00340558" w:rsidRPr="00A04C32" w:rsidRDefault="00340558">
            <w:pPr>
              <w:rPr>
                <w:sz w:val="24"/>
                <w:szCs w:val="24"/>
              </w:rPr>
            </w:pPr>
          </w:p>
        </w:tc>
        <w:tc>
          <w:tcPr>
            <w:tcW w:w="460" w:type="dxa"/>
            <w:tcBorders>
              <w:top w:val="single" w:sz="8" w:space="0" w:color="auto"/>
              <w:bottom w:val="single" w:sz="8" w:space="0" w:color="auto"/>
            </w:tcBorders>
            <w:vAlign w:val="bottom"/>
          </w:tcPr>
          <w:p w:rsidR="00340558" w:rsidRPr="00A04C32" w:rsidRDefault="00340558">
            <w:pPr>
              <w:rPr>
                <w:sz w:val="24"/>
                <w:szCs w:val="24"/>
              </w:rPr>
            </w:pPr>
          </w:p>
        </w:tc>
        <w:tc>
          <w:tcPr>
            <w:tcW w:w="2480" w:type="dxa"/>
            <w:tcBorders>
              <w:bottom w:val="single" w:sz="8" w:space="0" w:color="auto"/>
            </w:tcBorders>
            <w:vAlign w:val="bottom"/>
          </w:tcPr>
          <w:p w:rsidR="00340558" w:rsidRPr="00A04C32" w:rsidRDefault="00340558">
            <w:pPr>
              <w:rPr>
                <w:sz w:val="24"/>
                <w:szCs w:val="24"/>
              </w:rPr>
            </w:pPr>
          </w:p>
        </w:tc>
        <w:tc>
          <w:tcPr>
            <w:tcW w:w="660" w:type="dxa"/>
            <w:tcBorders>
              <w:bottom w:val="single" w:sz="8" w:space="0" w:color="auto"/>
            </w:tcBorders>
            <w:vAlign w:val="bottom"/>
          </w:tcPr>
          <w:p w:rsidR="00340558" w:rsidRPr="00A04C32" w:rsidRDefault="00340558">
            <w:pPr>
              <w:rPr>
                <w:sz w:val="24"/>
                <w:szCs w:val="24"/>
              </w:rPr>
            </w:pPr>
          </w:p>
        </w:tc>
        <w:tc>
          <w:tcPr>
            <w:tcW w:w="180" w:type="dxa"/>
            <w:tcBorders>
              <w:bottom w:val="single" w:sz="8" w:space="0" w:color="auto"/>
            </w:tcBorders>
            <w:vAlign w:val="bottom"/>
          </w:tcPr>
          <w:p w:rsidR="00340558" w:rsidRPr="00A04C32" w:rsidRDefault="00340558">
            <w:pPr>
              <w:rPr>
                <w:sz w:val="24"/>
                <w:szCs w:val="24"/>
              </w:rPr>
            </w:pPr>
          </w:p>
        </w:tc>
        <w:tc>
          <w:tcPr>
            <w:tcW w:w="140" w:type="dxa"/>
            <w:tcBorders>
              <w:bottom w:val="single" w:sz="8" w:space="0" w:color="auto"/>
            </w:tcBorders>
            <w:vAlign w:val="bottom"/>
          </w:tcPr>
          <w:p w:rsidR="00340558" w:rsidRPr="00A04C32" w:rsidRDefault="00340558">
            <w:pPr>
              <w:rPr>
                <w:sz w:val="24"/>
                <w:szCs w:val="24"/>
              </w:rPr>
            </w:pPr>
          </w:p>
        </w:tc>
        <w:tc>
          <w:tcPr>
            <w:tcW w:w="160" w:type="dxa"/>
            <w:tcBorders>
              <w:bottom w:val="single" w:sz="8" w:space="0" w:color="auto"/>
              <w:right w:val="single" w:sz="8" w:space="0" w:color="auto"/>
            </w:tcBorders>
            <w:vAlign w:val="bottom"/>
          </w:tcPr>
          <w:p w:rsidR="00340558" w:rsidRPr="00A04C32" w:rsidRDefault="00340558">
            <w:pPr>
              <w:rPr>
                <w:sz w:val="24"/>
                <w:szCs w:val="24"/>
              </w:rPr>
            </w:pPr>
          </w:p>
        </w:tc>
        <w:tc>
          <w:tcPr>
            <w:tcW w:w="1700" w:type="dxa"/>
            <w:tcBorders>
              <w:bottom w:val="single" w:sz="8" w:space="0" w:color="auto"/>
              <w:right w:val="single" w:sz="8" w:space="0" w:color="auto"/>
            </w:tcBorders>
            <w:vAlign w:val="bottom"/>
          </w:tcPr>
          <w:p w:rsidR="00340558" w:rsidRPr="00A04C32" w:rsidRDefault="00340558">
            <w:pPr>
              <w:rPr>
                <w:sz w:val="24"/>
                <w:szCs w:val="24"/>
              </w:rPr>
            </w:pPr>
          </w:p>
        </w:tc>
        <w:tc>
          <w:tcPr>
            <w:tcW w:w="1260" w:type="dxa"/>
            <w:tcBorders>
              <w:bottom w:val="single" w:sz="8" w:space="0" w:color="auto"/>
              <w:right w:val="single" w:sz="8" w:space="0" w:color="auto"/>
            </w:tcBorders>
            <w:vAlign w:val="bottom"/>
          </w:tcPr>
          <w:p w:rsidR="00340558" w:rsidRPr="00A04C32" w:rsidRDefault="00340558">
            <w:pPr>
              <w:rPr>
                <w:sz w:val="24"/>
                <w:szCs w:val="24"/>
              </w:rPr>
            </w:pPr>
          </w:p>
        </w:tc>
        <w:tc>
          <w:tcPr>
            <w:tcW w:w="540" w:type="dxa"/>
            <w:vAlign w:val="bottom"/>
          </w:tcPr>
          <w:p w:rsidR="00340558" w:rsidRDefault="00340558">
            <w:pPr>
              <w:rPr>
                <w:sz w:val="24"/>
                <w:szCs w:val="24"/>
              </w:rPr>
            </w:pPr>
          </w:p>
          <w:p w:rsidR="002130C2" w:rsidRDefault="002130C2">
            <w:pPr>
              <w:rPr>
                <w:sz w:val="24"/>
                <w:szCs w:val="24"/>
              </w:rPr>
            </w:pPr>
          </w:p>
          <w:p w:rsidR="002130C2" w:rsidRDefault="002130C2">
            <w:pPr>
              <w:rPr>
                <w:sz w:val="24"/>
                <w:szCs w:val="24"/>
              </w:rPr>
            </w:pPr>
          </w:p>
          <w:p w:rsidR="002130C2" w:rsidRPr="00A04C32" w:rsidRDefault="002130C2">
            <w:pPr>
              <w:rPr>
                <w:sz w:val="24"/>
                <w:szCs w:val="24"/>
              </w:rPr>
            </w:pPr>
          </w:p>
        </w:tc>
        <w:tc>
          <w:tcPr>
            <w:tcW w:w="20" w:type="dxa"/>
            <w:vAlign w:val="bottom"/>
          </w:tcPr>
          <w:p w:rsidR="00340558" w:rsidRPr="00A04C32" w:rsidRDefault="00340558">
            <w:pPr>
              <w:rPr>
                <w:sz w:val="24"/>
                <w:szCs w:val="24"/>
              </w:rPr>
            </w:pPr>
          </w:p>
        </w:tc>
      </w:tr>
      <w:tr w:rsidR="00340558" w:rsidTr="00A04C32">
        <w:trPr>
          <w:trHeight w:val="324"/>
        </w:trPr>
        <w:tc>
          <w:tcPr>
            <w:tcW w:w="120" w:type="dxa"/>
            <w:gridSpan w:val="2"/>
            <w:vAlign w:val="bottom"/>
          </w:tcPr>
          <w:p w:rsidR="00340558" w:rsidRDefault="00340558">
            <w:pPr>
              <w:rPr>
                <w:sz w:val="24"/>
                <w:szCs w:val="24"/>
              </w:rPr>
            </w:pPr>
          </w:p>
        </w:tc>
        <w:tc>
          <w:tcPr>
            <w:tcW w:w="480" w:type="dxa"/>
            <w:vAlign w:val="bottom"/>
          </w:tcPr>
          <w:p w:rsidR="00340558" w:rsidRDefault="00340558">
            <w:pPr>
              <w:rPr>
                <w:sz w:val="24"/>
                <w:szCs w:val="24"/>
              </w:rPr>
            </w:pPr>
          </w:p>
        </w:tc>
        <w:tc>
          <w:tcPr>
            <w:tcW w:w="60" w:type="dxa"/>
            <w:vAlign w:val="bottom"/>
          </w:tcPr>
          <w:p w:rsidR="00340558" w:rsidRDefault="00340558">
            <w:pPr>
              <w:rPr>
                <w:sz w:val="24"/>
                <w:szCs w:val="24"/>
              </w:rPr>
            </w:pPr>
          </w:p>
        </w:tc>
        <w:tc>
          <w:tcPr>
            <w:tcW w:w="40" w:type="dxa"/>
            <w:vAlign w:val="bottom"/>
          </w:tcPr>
          <w:p w:rsidR="00340558" w:rsidRDefault="00340558">
            <w:pPr>
              <w:rPr>
                <w:sz w:val="24"/>
                <w:szCs w:val="24"/>
              </w:rPr>
            </w:pPr>
          </w:p>
        </w:tc>
        <w:tc>
          <w:tcPr>
            <w:tcW w:w="920" w:type="dxa"/>
            <w:vAlign w:val="bottom"/>
          </w:tcPr>
          <w:p w:rsidR="00340558" w:rsidRDefault="00340558">
            <w:pPr>
              <w:rPr>
                <w:sz w:val="24"/>
                <w:szCs w:val="24"/>
              </w:rPr>
            </w:pPr>
          </w:p>
        </w:tc>
        <w:tc>
          <w:tcPr>
            <w:tcW w:w="1100" w:type="dxa"/>
            <w:vAlign w:val="bottom"/>
          </w:tcPr>
          <w:p w:rsidR="00340558" w:rsidRDefault="00340558">
            <w:pPr>
              <w:rPr>
                <w:sz w:val="24"/>
                <w:szCs w:val="24"/>
              </w:rPr>
            </w:pPr>
          </w:p>
        </w:tc>
        <w:tc>
          <w:tcPr>
            <w:tcW w:w="460" w:type="dxa"/>
            <w:vAlign w:val="bottom"/>
          </w:tcPr>
          <w:p w:rsidR="00340558" w:rsidRDefault="00340558">
            <w:pPr>
              <w:rPr>
                <w:sz w:val="24"/>
                <w:szCs w:val="24"/>
              </w:rPr>
            </w:pPr>
          </w:p>
        </w:tc>
        <w:tc>
          <w:tcPr>
            <w:tcW w:w="2480" w:type="dxa"/>
            <w:vAlign w:val="bottom"/>
          </w:tcPr>
          <w:p w:rsidR="00340558" w:rsidRDefault="00340558">
            <w:pPr>
              <w:rPr>
                <w:sz w:val="24"/>
                <w:szCs w:val="24"/>
              </w:rPr>
            </w:pPr>
          </w:p>
        </w:tc>
        <w:tc>
          <w:tcPr>
            <w:tcW w:w="660" w:type="dxa"/>
            <w:vAlign w:val="bottom"/>
          </w:tcPr>
          <w:p w:rsidR="00340558" w:rsidRDefault="00340558">
            <w:pPr>
              <w:rPr>
                <w:sz w:val="24"/>
                <w:szCs w:val="24"/>
              </w:rPr>
            </w:pPr>
          </w:p>
        </w:tc>
        <w:tc>
          <w:tcPr>
            <w:tcW w:w="180" w:type="dxa"/>
            <w:vAlign w:val="bottom"/>
          </w:tcPr>
          <w:p w:rsidR="00340558" w:rsidRDefault="00340558">
            <w:pPr>
              <w:rPr>
                <w:sz w:val="24"/>
                <w:szCs w:val="24"/>
              </w:rPr>
            </w:pPr>
          </w:p>
        </w:tc>
        <w:tc>
          <w:tcPr>
            <w:tcW w:w="140" w:type="dxa"/>
            <w:vAlign w:val="bottom"/>
          </w:tcPr>
          <w:p w:rsidR="00340558" w:rsidRDefault="00340558">
            <w:pPr>
              <w:rPr>
                <w:sz w:val="24"/>
                <w:szCs w:val="24"/>
              </w:rPr>
            </w:pPr>
          </w:p>
        </w:tc>
        <w:tc>
          <w:tcPr>
            <w:tcW w:w="160" w:type="dxa"/>
            <w:vAlign w:val="bottom"/>
          </w:tcPr>
          <w:p w:rsidR="00340558" w:rsidRDefault="00340558">
            <w:pPr>
              <w:rPr>
                <w:sz w:val="24"/>
                <w:szCs w:val="24"/>
              </w:rPr>
            </w:pPr>
          </w:p>
        </w:tc>
        <w:tc>
          <w:tcPr>
            <w:tcW w:w="1700" w:type="dxa"/>
            <w:vAlign w:val="bottom"/>
          </w:tcPr>
          <w:p w:rsidR="00340558" w:rsidRDefault="00340558">
            <w:pPr>
              <w:rPr>
                <w:sz w:val="24"/>
                <w:szCs w:val="24"/>
              </w:rPr>
            </w:pPr>
          </w:p>
        </w:tc>
        <w:tc>
          <w:tcPr>
            <w:tcW w:w="1260" w:type="dxa"/>
            <w:vAlign w:val="bottom"/>
          </w:tcPr>
          <w:p w:rsidR="00340558" w:rsidRDefault="00340558">
            <w:pPr>
              <w:rPr>
                <w:sz w:val="24"/>
                <w:szCs w:val="24"/>
              </w:rPr>
            </w:pPr>
          </w:p>
        </w:tc>
        <w:tc>
          <w:tcPr>
            <w:tcW w:w="540" w:type="dxa"/>
            <w:vAlign w:val="bottom"/>
          </w:tcPr>
          <w:p w:rsidR="00340558" w:rsidRDefault="00340558">
            <w:pPr>
              <w:rPr>
                <w:sz w:val="24"/>
                <w:szCs w:val="24"/>
              </w:rPr>
            </w:pPr>
          </w:p>
        </w:tc>
        <w:tc>
          <w:tcPr>
            <w:tcW w:w="20" w:type="dxa"/>
            <w:vAlign w:val="bottom"/>
          </w:tcPr>
          <w:p w:rsidR="00340558" w:rsidRDefault="00340558">
            <w:pPr>
              <w:rPr>
                <w:sz w:val="1"/>
                <w:szCs w:val="1"/>
              </w:rPr>
            </w:pPr>
          </w:p>
        </w:tc>
      </w:tr>
      <w:tr w:rsidR="00340558" w:rsidTr="00A04C32">
        <w:trPr>
          <w:trHeight w:val="116"/>
        </w:trPr>
        <w:tc>
          <w:tcPr>
            <w:tcW w:w="120" w:type="dxa"/>
            <w:gridSpan w:val="2"/>
            <w:tcBorders>
              <w:left w:val="single" w:sz="8" w:space="0" w:color="C00000"/>
            </w:tcBorders>
            <w:shd w:val="clear" w:color="auto" w:fill="C00000"/>
            <w:vAlign w:val="bottom"/>
          </w:tcPr>
          <w:p w:rsidR="00340558" w:rsidRDefault="00340558">
            <w:pPr>
              <w:rPr>
                <w:sz w:val="10"/>
                <w:szCs w:val="10"/>
              </w:rPr>
            </w:pPr>
          </w:p>
        </w:tc>
        <w:tc>
          <w:tcPr>
            <w:tcW w:w="480" w:type="dxa"/>
            <w:tcBorders>
              <w:right w:val="single" w:sz="8" w:space="0" w:color="C00000"/>
            </w:tcBorders>
            <w:shd w:val="clear" w:color="auto" w:fill="C00000"/>
            <w:vAlign w:val="bottom"/>
          </w:tcPr>
          <w:p w:rsidR="00340558" w:rsidRDefault="00340558">
            <w:pPr>
              <w:rPr>
                <w:sz w:val="10"/>
                <w:szCs w:val="10"/>
              </w:rPr>
            </w:pPr>
          </w:p>
        </w:tc>
        <w:tc>
          <w:tcPr>
            <w:tcW w:w="100" w:type="dxa"/>
            <w:gridSpan w:val="2"/>
            <w:shd w:val="clear" w:color="auto" w:fill="C00000"/>
            <w:vAlign w:val="bottom"/>
          </w:tcPr>
          <w:p w:rsidR="00340558" w:rsidRDefault="00340558">
            <w:pPr>
              <w:rPr>
                <w:sz w:val="10"/>
                <w:szCs w:val="10"/>
              </w:rPr>
            </w:pPr>
          </w:p>
        </w:tc>
        <w:tc>
          <w:tcPr>
            <w:tcW w:w="920" w:type="dxa"/>
            <w:shd w:val="clear" w:color="auto" w:fill="C00000"/>
            <w:vAlign w:val="bottom"/>
          </w:tcPr>
          <w:p w:rsidR="00340558" w:rsidRDefault="00340558">
            <w:pPr>
              <w:rPr>
                <w:sz w:val="10"/>
                <w:szCs w:val="10"/>
              </w:rPr>
            </w:pPr>
          </w:p>
        </w:tc>
        <w:tc>
          <w:tcPr>
            <w:tcW w:w="1100" w:type="dxa"/>
            <w:shd w:val="clear" w:color="auto" w:fill="C00000"/>
            <w:vAlign w:val="bottom"/>
          </w:tcPr>
          <w:p w:rsidR="00340558" w:rsidRDefault="00340558">
            <w:pPr>
              <w:rPr>
                <w:sz w:val="10"/>
                <w:szCs w:val="10"/>
              </w:rPr>
            </w:pPr>
          </w:p>
        </w:tc>
        <w:tc>
          <w:tcPr>
            <w:tcW w:w="460" w:type="dxa"/>
            <w:shd w:val="clear" w:color="auto" w:fill="C00000"/>
            <w:vAlign w:val="bottom"/>
          </w:tcPr>
          <w:p w:rsidR="00340558" w:rsidRDefault="00340558">
            <w:pPr>
              <w:rPr>
                <w:sz w:val="10"/>
                <w:szCs w:val="10"/>
              </w:rPr>
            </w:pPr>
          </w:p>
        </w:tc>
        <w:tc>
          <w:tcPr>
            <w:tcW w:w="2480" w:type="dxa"/>
            <w:shd w:val="clear" w:color="auto" w:fill="C00000"/>
            <w:vAlign w:val="bottom"/>
          </w:tcPr>
          <w:p w:rsidR="00340558" w:rsidRDefault="00340558">
            <w:pPr>
              <w:rPr>
                <w:sz w:val="10"/>
                <w:szCs w:val="10"/>
              </w:rPr>
            </w:pPr>
          </w:p>
        </w:tc>
        <w:tc>
          <w:tcPr>
            <w:tcW w:w="660" w:type="dxa"/>
            <w:shd w:val="clear" w:color="auto" w:fill="C00000"/>
            <w:vAlign w:val="bottom"/>
          </w:tcPr>
          <w:p w:rsidR="00340558" w:rsidRDefault="00340558">
            <w:pPr>
              <w:rPr>
                <w:sz w:val="10"/>
                <w:szCs w:val="10"/>
              </w:rPr>
            </w:pPr>
          </w:p>
        </w:tc>
        <w:tc>
          <w:tcPr>
            <w:tcW w:w="180" w:type="dxa"/>
            <w:shd w:val="clear" w:color="auto" w:fill="C00000"/>
            <w:vAlign w:val="bottom"/>
          </w:tcPr>
          <w:p w:rsidR="00340558" w:rsidRDefault="00340558">
            <w:pPr>
              <w:rPr>
                <w:sz w:val="10"/>
                <w:szCs w:val="10"/>
              </w:rPr>
            </w:pPr>
          </w:p>
        </w:tc>
        <w:tc>
          <w:tcPr>
            <w:tcW w:w="140" w:type="dxa"/>
            <w:shd w:val="clear" w:color="auto" w:fill="C00000"/>
            <w:vAlign w:val="bottom"/>
          </w:tcPr>
          <w:p w:rsidR="00340558" w:rsidRDefault="00340558">
            <w:pPr>
              <w:rPr>
                <w:sz w:val="10"/>
                <w:szCs w:val="10"/>
              </w:rPr>
            </w:pPr>
          </w:p>
        </w:tc>
        <w:tc>
          <w:tcPr>
            <w:tcW w:w="160" w:type="dxa"/>
            <w:tcBorders>
              <w:right w:val="single" w:sz="8" w:space="0" w:color="C00000"/>
            </w:tcBorders>
            <w:shd w:val="clear" w:color="auto" w:fill="C00000"/>
            <w:vAlign w:val="bottom"/>
          </w:tcPr>
          <w:p w:rsidR="00340558" w:rsidRDefault="00340558">
            <w:pPr>
              <w:rPr>
                <w:sz w:val="10"/>
                <w:szCs w:val="10"/>
              </w:rPr>
            </w:pPr>
          </w:p>
        </w:tc>
        <w:tc>
          <w:tcPr>
            <w:tcW w:w="1700" w:type="dxa"/>
            <w:tcBorders>
              <w:right w:val="single" w:sz="8" w:space="0" w:color="C00000"/>
            </w:tcBorders>
            <w:shd w:val="clear" w:color="auto" w:fill="C00000"/>
            <w:vAlign w:val="bottom"/>
          </w:tcPr>
          <w:p w:rsidR="00340558" w:rsidRDefault="00340558">
            <w:pPr>
              <w:rPr>
                <w:sz w:val="10"/>
                <w:szCs w:val="10"/>
              </w:rPr>
            </w:pPr>
          </w:p>
        </w:tc>
        <w:tc>
          <w:tcPr>
            <w:tcW w:w="1260" w:type="dxa"/>
            <w:tcBorders>
              <w:right w:val="single" w:sz="8" w:space="0" w:color="C00000"/>
            </w:tcBorders>
            <w:shd w:val="clear" w:color="auto" w:fill="C00000"/>
            <w:vAlign w:val="bottom"/>
          </w:tcPr>
          <w:p w:rsidR="00340558" w:rsidRDefault="00340558">
            <w:pPr>
              <w:rPr>
                <w:sz w:val="10"/>
                <w:szCs w:val="10"/>
              </w:rPr>
            </w:pPr>
          </w:p>
        </w:tc>
        <w:tc>
          <w:tcPr>
            <w:tcW w:w="540" w:type="dxa"/>
            <w:shd w:val="clear" w:color="auto" w:fill="C00000"/>
            <w:vAlign w:val="bottom"/>
          </w:tcPr>
          <w:p w:rsidR="00340558" w:rsidRDefault="00340558">
            <w:pPr>
              <w:rPr>
                <w:sz w:val="10"/>
                <w:szCs w:val="10"/>
              </w:rPr>
            </w:pPr>
          </w:p>
        </w:tc>
        <w:tc>
          <w:tcPr>
            <w:tcW w:w="20" w:type="dxa"/>
            <w:vAlign w:val="bottom"/>
          </w:tcPr>
          <w:p w:rsidR="00340558" w:rsidRDefault="00340558">
            <w:pPr>
              <w:rPr>
                <w:sz w:val="1"/>
                <w:szCs w:val="1"/>
              </w:rPr>
            </w:pPr>
          </w:p>
        </w:tc>
      </w:tr>
      <w:tr w:rsidR="00340558" w:rsidTr="00A04C32">
        <w:trPr>
          <w:trHeight w:val="360"/>
        </w:trPr>
        <w:tc>
          <w:tcPr>
            <w:tcW w:w="120" w:type="dxa"/>
            <w:gridSpan w:val="2"/>
            <w:vAlign w:val="bottom"/>
          </w:tcPr>
          <w:p w:rsidR="00340558" w:rsidRDefault="00340558">
            <w:pPr>
              <w:rPr>
                <w:sz w:val="24"/>
                <w:szCs w:val="24"/>
              </w:rPr>
            </w:pPr>
          </w:p>
        </w:tc>
        <w:tc>
          <w:tcPr>
            <w:tcW w:w="6520" w:type="dxa"/>
            <w:gridSpan w:val="10"/>
            <w:vAlign w:val="bottom"/>
          </w:tcPr>
          <w:p w:rsidR="00340558" w:rsidRDefault="00423736">
            <w:pPr>
              <w:rPr>
                <w:sz w:val="20"/>
                <w:szCs w:val="20"/>
              </w:rPr>
            </w:pPr>
            <w:r>
              <w:rPr>
                <w:rFonts w:eastAsia="Times New Roman"/>
                <w:sz w:val="18"/>
                <w:szCs w:val="18"/>
              </w:rPr>
              <w:t>Copyright © Союз «Ворлдскиллс Россия»  (Обслуживание грузовой техники)</w:t>
            </w:r>
          </w:p>
        </w:tc>
        <w:tc>
          <w:tcPr>
            <w:tcW w:w="160" w:type="dxa"/>
            <w:vAlign w:val="bottom"/>
          </w:tcPr>
          <w:p w:rsidR="00340558" w:rsidRDefault="00340558">
            <w:pPr>
              <w:rPr>
                <w:sz w:val="24"/>
                <w:szCs w:val="24"/>
              </w:rPr>
            </w:pPr>
          </w:p>
        </w:tc>
        <w:tc>
          <w:tcPr>
            <w:tcW w:w="1700" w:type="dxa"/>
            <w:vAlign w:val="bottom"/>
          </w:tcPr>
          <w:p w:rsidR="00340558" w:rsidRDefault="00340558">
            <w:pPr>
              <w:rPr>
                <w:sz w:val="24"/>
                <w:szCs w:val="24"/>
              </w:rPr>
            </w:pPr>
          </w:p>
        </w:tc>
        <w:tc>
          <w:tcPr>
            <w:tcW w:w="1800" w:type="dxa"/>
            <w:gridSpan w:val="2"/>
            <w:vAlign w:val="bottom"/>
          </w:tcPr>
          <w:p w:rsidR="00340558" w:rsidRDefault="00423736">
            <w:pPr>
              <w:ind w:left="1580"/>
              <w:rPr>
                <w:sz w:val="20"/>
                <w:szCs w:val="20"/>
              </w:rPr>
            </w:pPr>
            <w:r>
              <w:rPr>
                <w:rFonts w:ascii="Calibri" w:eastAsia="Calibri" w:hAnsi="Calibri" w:cs="Calibri"/>
                <w:sz w:val="18"/>
                <w:szCs w:val="18"/>
              </w:rPr>
              <w:t>3</w:t>
            </w:r>
          </w:p>
        </w:tc>
        <w:tc>
          <w:tcPr>
            <w:tcW w:w="20" w:type="dxa"/>
            <w:vAlign w:val="bottom"/>
          </w:tcPr>
          <w:p w:rsidR="00340558" w:rsidRDefault="00340558">
            <w:pPr>
              <w:rPr>
                <w:sz w:val="1"/>
                <w:szCs w:val="1"/>
              </w:rPr>
            </w:pPr>
          </w:p>
        </w:tc>
      </w:tr>
      <w:tr w:rsidR="00A04C32" w:rsidTr="00A04C32">
        <w:trPr>
          <w:gridAfter w:val="16"/>
          <w:wAfter w:w="10290" w:type="dxa"/>
          <w:trHeight w:val="278"/>
        </w:trPr>
        <w:tc>
          <w:tcPr>
            <w:tcW w:w="30" w:type="dxa"/>
            <w:vAlign w:val="bottom"/>
          </w:tcPr>
          <w:p w:rsidR="00A04C32" w:rsidRDefault="00423736">
            <w:pPr>
              <w:rPr>
                <w:sz w:val="1"/>
                <w:szCs w:val="1"/>
              </w:rPr>
            </w:pPr>
            <w:r>
              <w:rPr>
                <w:noProof/>
                <w:sz w:val="20"/>
                <w:szCs w:val="20"/>
              </w:rPr>
              <w:drawing>
                <wp:anchor distT="0" distB="0" distL="114300" distR="114300" simplePos="0" relativeHeight="251655168"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tc>
      </w:tr>
      <w:tr w:rsidR="00A04C32" w:rsidTr="00A04C32">
        <w:trPr>
          <w:gridAfter w:val="16"/>
          <w:wAfter w:w="10290" w:type="dxa"/>
          <w:trHeight w:val="518"/>
        </w:trPr>
        <w:tc>
          <w:tcPr>
            <w:tcW w:w="30" w:type="dxa"/>
            <w:vAlign w:val="bottom"/>
          </w:tcPr>
          <w:p w:rsidR="00A04C32" w:rsidRDefault="00A04C32">
            <w:pPr>
              <w:rPr>
                <w:sz w:val="1"/>
                <w:szCs w:val="1"/>
              </w:rPr>
            </w:pPr>
          </w:p>
        </w:tc>
      </w:tr>
      <w:tr w:rsidR="00A04C32" w:rsidTr="00A04C32">
        <w:trPr>
          <w:gridAfter w:val="16"/>
          <w:wAfter w:w="10290" w:type="dxa"/>
          <w:trHeight w:val="250"/>
        </w:trPr>
        <w:tc>
          <w:tcPr>
            <w:tcW w:w="30" w:type="dxa"/>
            <w:vAlign w:val="bottom"/>
          </w:tcPr>
          <w:p w:rsidR="00A04C32" w:rsidRDefault="0020022B">
            <w:pPr>
              <w:rPr>
                <w:sz w:val="1"/>
                <w:szCs w:val="1"/>
              </w:rPr>
            </w:pPr>
            <w:r w:rsidRPr="0020022B">
              <w:rPr>
                <w:noProof/>
                <w:sz w:val="1"/>
                <w:szCs w:val="1"/>
              </w:rPr>
              <w:drawing>
                <wp:anchor distT="0" distB="0" distL="114300" distR="114300" simplePos="0" relativeHeight="251667456" behindDoc="1" locked="0" layoutInCell="0" allowOverlap="1">
                  <wp:simplePos x="0" y="0"/>
                  <wp:positionH relativeFrom="page">
                    <wp:posOffset>6524625</wp:posOffset>
                  </wp:positionH>
                  <wp:positionV relativeFrom="page">
                    <wp:posOffset>257175</wp:posOffset>
                  </wp:positionV>
                  <wp:extent cx="952500" cy="68580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tc>
      </w:tr>
      <w:tr w:rsidR="00A04C32" w:rsidTr="00A04C32">
        <w:trPr>
          <w:gridAfter w:val="16"/>
          <w:wAfter w:w="10290" w:type="dxa"/>
          <w:trHeight w:val="234"/>
        </w:trPr>
        <w:tc>
          <w:tcPr>
            <w:tcW w:w="30" w:type="dxa"/>
            <w:vAlign w:val="bottom"/>
          </w:tcPr>
          <w:p w:rsidR="00A04C32" w:rsidRDefault="00A04C32">
            <w:pPr>
              <w:rPr>
                <w:sz w:val="1"/>
                <w:szCs w:val="1"/>
              </w:rPr>
            </w:pPr>
          </w:p>
        </w:tc>
      </w:tr>
      <w:tr w:rsidR="00A04C32" w:rsidTr="00A04C32">
        <w:trPr>
          <w:gridAfter w:val="16"/>
          <w:wAfter w:w="10290" w:type="dxa"/>
          <w:trHeight w:val="304"/>
        </w:trPr>
        <w:tc>
          <w:tcPr>
            <w:tcW w:w="30" w:type="dxa"/>
            <w:vAlign w:val="bottom"/>
          </w:tcPr>
          <w:p w:rsidR="00A04C32" w:rsidRDefault="00A04C32">
            <w:pPr>
              <w:rPr>
                <w:sz w:val="1"/>
                <w:szCs w:val="1"/>
              </w:rPr>
            </w:pPr>
          </w:p>
        </w:tc>
      </w:tr>
      <w:tr w:rsidR="00A04C32" w:rsidTr="00A04C32">
        <w:trPr>
          <w:gridAfter w:val="16"/>
          <w:wAfter w:w="10290" w:type="dxa"/>
          <w:trHeight w:val="196"/>
        </w:trPr>
        <w:tc>
          <w:tcPr>
            <w:tcW w:w="30" w:type="dxa"/>
            <w:vAlign w:val="bottom"/>
          </w:tcPr>
          <w:p w:rsidR="00A04C32" w:rsidRDefault="00A04C32">
            <w:pPr>
              <w:rPr>
                <w:sz w:val="1"/>
                <w:szCs w:val="1"/>
              </w:rPr>
            </w:pPr>
          </w:p>
        </w:tc>
      </w:tr>
      <w:tr w:rsidR="00A04C32" w:rsidTr="00A04C32">
        <w:trPr>
          <w:gridAfter w:val="16"/>
          <w:wAfter w:w="10290" w:type="dxa"/>
          <w:trHeight w:val="518"/>
        </w:trPr>
        <w:tc>
          <w:tcPr>
            <w:tcW w:w="30" w:type="dxa"/>
            <w:vAlign w:val="bottom"/>
          </w:tcPr>
          <w:p w:rsidR="00A04C32" w:rsidRDefault="00A04C32">
            <w:pPr>
              <w:rPr>
                <w:sz w:val="1"/>
                <w:szCs w:val="1"/>
              </w:rPr>
            </w:pPr>
          </w:p>
        </w:tc>
      </w:tr>
      <w:tr w:rsidR="00A04C32" w:rsidTr="00A04C32">
        <w:trPr>
          <w:gridAfter w:val="16"/>
          <w:wAfter w:w="10290" w:type="dxa"/>
          <w:trHeight w:val="250"/>
        </w:trPr>
        <w:tc>
          <w:tcPr>
            <w:tcW w:w="30" w:type="dxa"/>
            <w:vAlign w:val="bottom"/>
          </w:tcPr>
          <w:p w:rsidR="00A04C32" w:rsidRDefault="00A04C32">
            <w:pPr>
              <w:rPr>
                <w:sz w:val="1"/>
                <w:szCs w:val="1"/>
              </w:rPr>
            </w:pPr>
          </w:p>
        </w:tc>
      </w:tr>
    </w:tbl>
    <w:p w:rsidR="00340558" w:rsidRDefault="00423736" w:rsidP="00A04C32">
      <w:pPr>
        <w:spacing w:line="238" w:lineRule="auto"/>
        <w:rPr>
          <w:sz w:val="20"/>
          <w:szCs w:val="20"/>
        </w:rPr>
      </w:pPr>
      <w:r>
        <w:rPr>
          <w:rFonts w:eastAsia="Times New Roman"/>
          <w:b/>
          <w:bCs/>
          <w:sz w:val="32"/>
          <w:szCs w:val="32"/>
        </w:rPr>
        <w:t>Модуль 1:</w:t>
      </w:r>
    </w:p>
    <w:p w:rsidR="00340558" w:rsidRDefault="00340558">
      <w:pPr>
        <w:spacing w:line="311" w:lineRule="exact"/>
        <w:rPr>
          <w:sz w:val="20"/>
          <w:szCs w:val="20"/>
        </w:rPr>
      </w:pPr>
    </w:p>
    <w:p w:rsidR="00340558" w:rsidRDefault="00423736">
      <w:pPr>
        <w:tabs>
          <w:tab w:val="left" w:pos="1260"/>
        </w:tabs>
        <w:ind w:left="220"/>
        <w:rPr>
          <w:sz w:val="20"/>
          <w:szCs w:val="20"/>
        </w:rPr>
      </w:pPr>
      <w:r>
        <w:rPr>
          <w:rFonts w:eastAsia="Times New Roman"/>
          <w:b/>
          <w:bCs/>
          <w:sz w:val="32"/>
          <w:szCs w:val="32"/>
        </w:rPr>
        <w:t>«А»-</w:t>
      </w:r>
      <w:r>
        <w:rPr>
          <w:sz w:val="20"/>
          <w:szCs w:val="20"/>
        </w:rPr>
        <w:tab/>
      </w:r>
      <w:r>
        <w:rPr>
          <w:rFonts w:eastAsia="Times New Roman"/>
          <w:b/>
          <w:bCs/>
          <w:sz w:val="31"/>
          <w:szCs w:val="31"/>
        </w:rPr>
        <w:t>Системы управления работой двигателя</w:t>
      </w:r>
    </w:p>
    <w:p w:rsidR="00340558" w:rsidRDefault="00340558">
      <w:pPr>
        <w:spacing w:line="324" w:lineRule="exact"/>
        <w:rPr>
          <w:sz w:val="20"/>
          <w:szCs w:val="20"/>
        </w:rPr>
      </w:pPr>
    </w:p>
    <w:p w:rsidR="00340558" w:rsidRDefault="00423736">
      <w:pPr>
        <w:spacing w:line="236" w:lineRule="auto"/>
        <w:ind w:left="260" w:right="420" w:firstLine="711"/>
        <w:rPr>
          <w:sz w:val="20"/>
          <w:szCs w:val="20"/>
        </w:rPr>
      </w:pPr>
      <w:r>
        <w:rPr>
          <w:rFonts w:eastAsia="Times New Roman"/>
          <w:sz w:val="32"/>
          <w:szCs w:val="32"/>
        </w:rPr>
        <w:t>А1-Конкурсанту необходимо провести прокрутку двигателя стартером без использования диагностического сканера, при помощи измерительного оборудования.</w:t>
      </w:r>
    </w:p>
    <w:p w:rsidR="00340558" w:rsidRDefault="00340558">
      <w:pPr>
        <w:spacing w:line="263" w:lineRule="exact"/>
        <w:rPr>
          <w:sz w:val="20"/>
          <w:szCs w:val="20"/>
        </w:rPr>
      </w:pPr>
    </w:p>
    <w:p w:rsidR="00340558" w:rsidRDefault="00340558">
      <w:pPr>
        <w:spacing w:line="268" w:lineRule="exact"/>
        <w:rPr>
          <w:sz w:val="20"/>
          <w:szCs w:val="20"/>
        </w:rPr>
      </w:pPr>
    </w:p>
    <w:p w:rsidR="00340558" w:rsidRDefault="00423736">
      <w:pPr>
        <w:spacing w:line="283" w:lineRule="auto"/>
        <w:ind w:left="220" w:right="260"/>
        <w:rPr>
          <w:sz w:val="20"/>
          <w:szCs w:val="20"/>
        </w:rPr>
      </w:pPr>
      <w:r>
        <w:rPr>
          <w:rFonts w:eastAsia="Times New Roman"/>
          <w:sz w:val="31"/>
          <w:szCs w:val="31"/>
        </w:rPr>
        <w:t>А2-Конкурсанту необходимо запустить двигатель провести диагностику работы двигателя автомобиля, определить неисправности и устранить, убедиться в отсутствии кодов неисправностей.</w:t>
      </w:r>
    </w:p>
    <w:p w:rsidR="00340558" w:rsidRDefault="00340558">
      <w:pPr>
        <w:spacing w:line="195" w:lineRule="exact"/>
        <w:rPr>
          <w:sz w:val="20"/>
          <w:szCs w:val="20"/>
        </w:rPr>
      </w:pPr>
    </w:p>
    <w:p w:rsidR="00A04C32" w:rsidRPr="0020022B" w:rsidRDefault="00A04C32" w:rsidP="00A04C32">
      <w:pPr>
        <w:pStyle w:val="a4"/>
        <w:tabs>
          <w:tab w:val="left" w:pos="2870"/>
          <w:tab w:val="left" w:pos="5515"/>
          <w:tab w:val="left" w:pos="7747"/>
        </w:tabs>
        <w:spacing w:before="253" w:line="276" w:lineRule="auto"/>
        <w:ind w:right="110"/>
        <w:rPr>
          <w:rFonts w:ascii="Times New Roman" w:hAnsi="Times New Roman" w:cs="Times New Roman"/>
          <w:sz w:val="32"/>
          <w:lang w:val="ru-RU"/>
        </w:rPr>
      </w:pPr>
      <w:r>
        <w:rPr>
          <w:rFonts w:ascii="Times New Roman" w:hAnsi="Times New Roman" w:cs="Times New Roman"/>
          <w:sz w:val="32"/>
          <w:lang w:val="ru-RU"/>
        </w:rPr>
        <w:t>Автомобиль Газон NEXT</w:t>
      </w:r>
      <w:r w:rsidR="002130C2">
        <w:rPr>
          <w:rFonts w:ascii="Times New Roman" w:hAnsi="Times New Roman" w:cs="Times New Roman"/>
          <w:sz w:val="32"/>
          <w:lang w:val="ru-RU"/>
        </w:rPr>
        <w:t xml:space="preserve">, </w:t>
      </w:r>
      <w:r w:rsidR="002130C2">
        <w:rPr>
          <w:rFonts w:ascii="Times New Roman" w:hAnsi="Times New Roman" w:cs="Times New Roman"/>
          <w:sz w:val="32"/>
        </w:rPr>
        <w:t>VIN</w:t>
      </w:r>
      <w:r w:rsidR="002130C2" w:rsidRPr="0020022B">
        <w:rPr>
          <w:rFonts w:ascii="Times New Roman" w:hAnsi="Times New Roman" w:cs="Times New Roman"/>
          <w:sz w:val="32"/>
          <w:lang w:val="ru-RU"/>
        </w:rPr>
        <w:t xml:space="preserve"> </w:t>
      </w:r>
      <w:r w:rsidR="002130C2">
        <w:rPr>
          <w:rFonts w:ascii="Times New Roman" w:hAnsi="Times New Roman" w:cs="Times New Roman"/>
          <w:sz w:val="32"/>
          <w:lang w:val="ru-RU"/>
        </w:rPr>
        <w:t>ХЗЕ250700</w:t>
      </w:r>
      <w:r w:rsidR="002130C2">
        <w:rPr>
          <w:rFonts w:ascii="Times New Roman" w:hAnsi="Times New Roman" w:cs="Times New Roman"/>
          <w:sz w:val="32"/>
        </w:rPr>
        <w:t>L</w:t>
      </w:r>
      <w:r w:rsidR="002130C2" w:rsidRPr="0020022B">
        <w:rPr>
          <w:rFonts w:ascii="Times New Roman" w:hAnsi="Times New Roman" w:cs="Times New Roman"/>
          <w:sz w:val="32"/>
          <w:lang w:val="ru-RU"/>
        </w:rPr>
        <w:t>0002473</w:t>
      </w:r>
      <w:r w:rsidR="0020022B">
        <w:rPr>
          <w:rFonts w:ascii="Times New Roman" w:hAnsi="Times New Roman" w:cs="Times New Roman"/>
          <w:sz w:val="32"/>
          <w:lang w:val="ru-RU"/>
        </w:rPr>
        <w:t>.</w:t>
      </w:r>
    </w:p>
    <w:p w:rsidR="00A04C32" w:rsidRDefault="00A04C32">
      <w:pPr>
        <w:ind w:left="220"/>
        <w:rPr>
          <w:rFonts w:eastAsia="Times New Roman"/>
          <w:sz w:val="32"/>
          <w:szCs w:val="32"/>
          <w:u w:val="single"/>
        </w:rPr>
      </w:pPr>
    </w:p>
    <w:p w:rsidR="00A04C32" w:rsidRDefault="00A04C32">
      <w:pPr>
        <w:ind w:left="220"/>
        <w:rPr>
          <w:rFonts w:eastAsia="Times New Roman"/>
          <w:sz w:val="32"/>
          <w:szCs w:val="32"/>
          <w:u w:val="single"/>
        </w:rPr>
      </w:pPr>
    </w:p>
    <w:p w:rsidR="00A04C32" w:rsidRDefault="00A04C32">
      <w:pPr>
        <w:ind w:left="220"/>
        <w:rPr>
          <w:rFonts w:eastAsia="Times New Roman"/>
          <w:sz w:val="32"/>
          <w:szCs w:val="32"/>
          <w:u w:val="single"/>
        </w:rPr>
      </w:pPr>
    </w:p>
    <w:p w:rsidR="00A04C32" w:rsidRDefault="00A04C32">
      <w:pPr>
        <w:ind w:left="220"/>
        <w:rPr>
          <w:rFonts w:eastAsia="Times New Roman"/>
          <w:sz w:val="32"/>
          <w:szCs w:val="32"/>
          <w:u w:val="single"/>
        </w:rPr>
      </w:pPr>
    </w:p>
    <w:p w:rsidR="00340558" w:rsidRPr="0020022B" w:rsidRDefault="00340558">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2130C2" w:rsidRPr="002130C2" w:rsidRDefault="002130C2">
      <w:pPr>
        <w:spacing w:line="200" w:lineRule="exact"/>
        <w:rPr>
          <w:sz w:val="20"/>
          <w:szCs w:val="20"/>
        </w:rPr>
      </w:pPr>
    </w:p>
    <w:p w:rsidR="002130C2" w:rsidRPr="0020022B" w:rsidRDefault="002130C2">
      <w:pPr>
        <w:spacing w:line="200" w:lineRule="exact"/>
        <w:rPr>
          <w:sz w:val="20"/>
          <w:szCs w:val="20"/>
        </w:rPr>
      </w:pPr>
    </w:p>
    <w:p w:rsidR="002130C2" w:rsidRPr="0020022B" w:rsidRDefault="002130C2">
      <w:pPr>
        <w:spacing w:line="200" w:lineRule="exact"/>
        <w:rPr>
          <w:sz w:val="20"/>
          <w:szCs w:val="20"/>
        </w:rPr>
      </w:pPr>
    </w:p>
    <w:p w:rsidR="00340558" w:rsidRDefault="00340558">
      <w:pPr>
        <w:spacing w:line="400" w:lineRule="exact"/>
        <w:rPr>
          <w:sz w:val="20"/>
          <w:szCs w:val="20"/>
        </w:rPr>
      </w:pPr>
    </w:p>
    <w:tbl>
      <w:tblPr>
        <w:tblW w:w="10464" w:type="dxa"/>
        <w:tblInd w:w="-284" w:type="dxa"/>
        <w:tblLayout w:type="fixed"/>
        <w:tblCellMar>
          <w:left w:w="0" w:type="dxa"/>
          <w:right w:w="0" w:type="dxa"/>
        </w:tblCellMar>
        <w:tblLook w:val="04A0" w:firstRow="1" w:lastRow="0" w:firstColumn="1" w:lastColumn="0" w:noHBand="0" w:noVBand="1"/>
      </w:tblPr>
      <w:tblGrid>
        <w:gridCol w:w="8364"/>
        <w:gridCol w:w="2100"/>
      </w:tblGrid>
      <w:tr w:rsidR="00340558" w:rsidTr="002130C2">
        <w:trPr>
          <w:trHeight w:val="220"/>
        </w:trPr>
        <w:tc>
          <w:tcPr>
            <w:tcW w:w="8364" w:type="dxa"/>
            <w:vAlign w:val="bottom"/>
          </w:tcPr>
          <w:p w:rsidR="00340558" w:rsidRDefault="00423736">
            <w:pPr>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  (Обслуживание грузовой техники)</w:t>
            </w:r>
          </w:p>
        </w:tc>
        <w:tc>
          <w:tcPr>
            <w:tcW w:w="2100" w:type="dxa"/>
            <w:vAlign w:val="bottom"/>
          </w:tcPr>
          <w:p w:rsidR="00340558" w:rsidRDefault="00423736">
            <w:pPr>
              <w:jc w:val="right"/>
              <w:rPr>
                <w:sz w:val="20"/>
                <w:szCs w:val="20"/>
              </w:rPr>
            </w:pPr>
            <w:r>
              <w:rPr>
                <w:rFonts w:ascii="Calibri" w:eastAsia="Calibri" w:hAnsi="Calibri" w:cs="Calibri"/>
                <w:sz w:val="18"/>
                <w:szCs w:val="18"/>
              </w:rPr>
              <w:t>4</w:t>
            </w:r>
          </w:p>
        </w:tc>
      </w:tr>
    </w:tbl>
    <w:p w:rsidR="00340558" w:rsidRPr="002130C2" w:rsidRDefault="00340558">
      <w:pPr>
        <w:rPr>
          <w:lang w:val="en-US"/>
        </w:rPr>
        <w:sectPr w:rsidR="00340558" w:rsidRPr="002130C2">
          <w:pgSz w:w="11900" w:h="16838"/>
          <w:pgMar w:top="1440" w:right="706" w:bottom="0" w:left="1020" w:header="0" w:footer="0" w:gutter="0"/>
          <w:cols w:space="720" w:equalWidth="0">
            <w:col w:w="10180"/>
          </w:cols>
        </w:sectPr>
      </w:pPr>
    </w:p>
    <w:p w:rsidR="00340558" w:rsidRPr="002130C2" w:rsidRDefault="00423736">
      <w:pPr>
        <w:spacing w:line="184" w:lineRule="exact"/>
        <w:rPr>
          <w:sz w:val="20"/>
          <w:szCs w:val="20"/>
          <w:lang w:val="en-US"/>
        </w:rPr>
      </w:pPr>
      <w:r>
        <w:rPr>
          <w:noProof/>
          <w:sz w:val="20"/>
          <w:szCs w:val="20"/>
        </w:rPr>
        <w:lastRenderedPageBreak/>
        <w:drawing>
          <wp:anchor distT="0" distB="0" distL="114300" distR="114300" simplePos="0" relativeHeight="251657216"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Default="00423736">
      <w:pPr>
        <w:rPr>
          <w:sz w:val="20"/>
          <w:szCs w:val="20"/>
        </w:rPr>
      </w:pPr>
      <w:r>
        <w:rPr>
          <w:rFonts w:eastAsia="Times New Roman"/>
          <w:b/>
          <w:bCs/>
          <w:sz w:val="32"/>
          <w:szCs w:val="32"/>
        </w:rPr>
        <w:t>Модуль 2:</w:t>
      </w:r>
    </w:p>
    <w:p w:rsidR="00340558" w:rsidRDefault="00340558">
      <w:pPr>
        <w:spacing w:line="312" w:lineRule="exact"/>
        <w:rPr>
          <w:sz w:val="20"/>
          <w:szCs w:val="20"/>
        </w:rPr>
      </w:pPr>
    </w:p>
    <w:p w:rsidR="00340558" w:rsidRDefault="00423736">
      <w:pPr>
        <w:ind w:left="100"/>
        <w:rPr>
          <w:sz w:val="20"/>
          <w:szCs w:val="20"/>
        </w:rPr>
      </w:pPr>
      <w:r>
        <w:rPr>
          <w:rFonts w:eastAsia="Times New Roman"/>
          <w:b/>
          <w:bCs/>
          <w:sz w:val="32"/>
          <w:szCs w:val="32"/>
        </w:rPr>
        <w:t>«B»- Системы рулевого управления и тормозной системы</w:t>
      </w:r>
    </w:p>
    <w:p w:rsidR="00340558" w:rsidRDefault="00340558">
      <w:pPr>
        <w:spacing w:line="68" w:lineRule="exact"/>
        <w:rPr>
          <w:sz w:val="20"/>
          <w:szCs w:val="20"/>
        </w:rPr>
      </w:pPr>
    </w:p>
    <w:p w:rsidR="00340558" w:rsidRDefault="00423736">
      <w:pPr>
        <w:spacing w:line="270" w:lineRule="auto"/>
        <w:jc w:val="both"/>
        <w:rPr>
          <w:sz w:val="20"/>
          <w:szCs w:val="20"/>
        </w:rPr>
      </w:pPr>
      <w:r>
        <w:rPr>
          <w:rFonts w:eastAsia="Times New Roman"/>
          <w:sz w:val="32"/>
          <w:szCs w:val="32"/>
        </w:rPr>
        <w:t>В1-Конкурсанту необходимо провести диагностику рулевого управления, определить неисправности и устранить. Проверить схождение колес.</w:t>
      </w:r>
    </w:p>
    <w:p w:rsidR="00340558" w:rsidRDefault="00340558">
      <w:pPr>
        <w:spacing w:line="226" w:lineRule="exact"/>
        <w:rPr>
          <w:sz w:val="20"/>
          <w:szCs w:val="20"/>
        </w:rPr>
      </w:pPr>
    </w:p>
    <w:p w:rsidR="00340558" w:rsidRDefault="00423736">
      <w:pPr>
        <w:spacing w:line="265" w:lineRule="auto"/>
        <w:jc w:val="both"/>
        <w:rPr>
          <w:sz w:val="20"/>
          <w:szCs w:val="20"/>
        </w:rPr>
      </w:pPr>
      <w:r>
        <w:rPr>
          <w:rFonts w:eastAsia="Times New Roman"/>
          <w:sz w:val="32"/>
          <w:szCs w:val="32"/>
        </w:rPr>
        <w:t>В2-Конкурсанту необходимо провести диагностику тормозной системы автомобиля, определить неисправности и устранить.</w:t>
      </w:r>
    </w:p>
    <w:p w:rsidR="00340558" w:rsidRDefault="00340558">
      <w:pPr>
        <w:spacing w:line="237" w:lineRule="exact"/>
        <w:rPr>
          <w:sz w:val="20"/>
          <w:szCs w:val="20"/>
        </w:rPr>
      </w:pPr>
    </w:p>
    <w:p w:rsidR="002130C2" w:rsidRPr="002130C2" w:rsidRDefault="002130C2" w:rsidP="002130C2">
      <w:pPr>
        <w:pStyle w:val="a4"/>
        <w:spacing w:before="200" w:line="276" w:lineRule="auto"/>
        <w:jc w:val="both"/>
        <w:rPr>
          <w:rFonts w:ascii="Times New Roman" w:hAnsi="Times New Roman" w:cs="Times New Roman"/>
          <w:sz w:val="32"/>
          <w:szCs w:val="28"/>
          <w:lang w:val="ru-RU"/>
        </w:rPr>
      </w:pPr>
      <w:r w:rsidRPr="001C4EDA">
        <w:rPr>
          <w:rFonts w:ascii="Times New Roman" w:hAnsi="Times New Roman" w:cs="Times New Roman"/>
          <w:sz w:val="32"/>
          <w:szCs w:val="28"/>
          <w:lang w:val="ru-RU"/>
        </w:rPr>
        <w:t>Автомобиль. КАМАЗ-</w:t>
      </w:r>
      <w:r w:rsidRPr="00330DFF">
        <w:rPr>
          <w:rFonts w:ascii="Times New Roman" w:hAnsi="Times New Roman" w:cs="Times New Roman"/>
          <w:sz w:val="32"/>
          <w:szCs w:val="28"/>
          <w:lang w:val="ru-RU"/>
        </w:rPr>
        <w:t>43255</w:t>
      </w:r>
      <w:r>
        <w:rPr>
          <w:rFonts w:ascii="Times New Roman" w:hAnsi="Times New Roman" w:cs="Times New Roman"/>
          <w:sz w:val="32"/>
          <w:szCs w:val="28"/>
          <w:lang w:val="ru-RU"/>
        </w:rPr>
        <w:t xml:space="preserve">, </w:t>
      </w:r>
      <w:r w:rsidRPr="002130C2">
        <w:rPr>
          <w:rFonts w:ascii="Times New Roman" w:hAnsi="Times New Roman" w:cs="Times New Roman"/>
          <w:sz w:val="32"/>
          <w:szCs w:val="28"/>
          <w:lang w:val="ru-RU"/>
        </w:rPr>
        <w:t xml:space="preserve"> </w:t>
      </w:r>
      <w:r>
        <w:rPr>
          <w:rFonts w:ascii="Times New Roman" w:hAnsi="Times New Roman" w:cs="Times New Roman"/>
          <w:sz w:val="32"/>
          <w:szCs w:val="28"/>
        </w:rPr>
        <w:t>VIN</w:t>
      </w:r>
      <w:r w:rsidRPr="0020022B">
        <w:rPr>
          <w:rFonts w:ascii="Times New Roman" w:hAnsi="Times New Roman" w:cs="Times New Roman"/>
          <w:sz w:val="32"/>
          <w:szCs w:val="28"/>
          <w:lang w:val="ru-RU"/>
        </w:rPr>
        <w:t xml:space="preserve"> </w:t>
      </w:r>
      <w:r>
        <w:rPr>
          <w:rFonts w:ascii="Times New Roman" w:hAnsi="Times New Roman" w:cs="Times New Roman"/>
          <w:sz w:val="32"/>
          <w:szCs w:val="28"/>
          <w:lang w:val="ru-RU"/>
        </w:rPr>
        <w:t>ХТС432555К1405920</w:t>
      </w:r>
      <w:r w:rsidR="0020022B">
        <w:rPr>
          <w:rFonts w:ascii="Times New Roman" w:hAnsi="Times New Roman" w:cs="Times New Roman"/>
          <w:sz w:val="32"/>
          <w:szCs w:val="28"/>
          <w:lang w:val="ru-RU"/>
        </w:rPr>
        <w:t>.</w:t>
      </w:r>
    </w:p>
    <w:p w:rsidR="00340558" w:rsidRDefault="00340558">
      <w:pPr>
        <w:spacing w:line="231" w:lineRule="exact"/>
        <w:rPr>
          <w:sz w:val="20"/>
          <w:szCs w:val="20"/>
        </w:rPr>
      </w:pPr>
    </w:p>
    <w:p w:rsidR="00340558" w:rsidRDefault="00340558">
      <w:pPr>
        <w:spacing w:line="384" w:lineRule="exact"/>
        <w:rPr>
          <w:sz w:val="20"/>
          <w:szCs w:val="20"/>
        </w:rPr>
      </w:pPr>
    </w:p>
    <w:p w:rsidR="00340558" w:rsidRDefault="00340558">
      <w:pPr>
        <w:spacing w:line="200" w:lineRule="exact"/>
        <w:rPr>
          <w:sz w:val="20"/>
          <w:szCs w:val="20"/>
        </w:rPr>
      </w:pPr>
    </w:p>
    <w:p w:rsidR="00340558" w:rsidRDefault="00340558">
      <w:pPr>
        <w:spacing w:line="230" w:lineRule="exact"/>
        <w:rPr>
          <w:sz w:val="20"/>
          <w:szCs w:val="20"/>
        </w:rPr>
      </w:pPr>
    </w:p>
    <w:p w:rsidR="00340558" w:rsidRDefault="002130C2">
      <w:pPr>
        <w:rPr>
          <w:sz w:val="20"/>
          <w:szCs w:val="20"/>
        </w:rPr>
      </w:pPr>
      <w:r>
        <w:rPr>
          <w:rFonts w:eastAsia="Times New Roman"/>
          <w:b/>
          <w:bCs/>
          <w:sz w:val="32"/>
          <w:szCs w:val="32"/>
        </w:rPr>
        <w:t>Модуль 3</w:t>
      </w:r>
      <w:r w:rsidR="00423736">
        <w:rPr>
          <w:rFonts w:eastAsia="Times New Roman"/>
          <w:b/>
          <w:bCs/>
          <w:sz w:val="32"/>
          <w:szCs w:val="32"/>
        </w:rPr>
        <w:t>:</w:t>
      </w:r>
    </w:p>
    <w:p w:rsidR="00340558" w:rsidRDefault="00340558">
      <w:pPr>
        <w:spacing w:line="312" w:lineRule="exact"/>
        <w:rPr>
          <w:sz w:val="20"/>
          <w:szCs w:val="20"/>
        </w:rPr>
      </w:pPr>
    </w:p>
    <w:p w:rsidR="00340558" w:rsidRDefault="00423736">
      <w:pPr>
        <w:ind w:left="100"/>
        <w:rPr>
          <w:sz w:val="20"/>
          <w:szCs w:val="20"/>
        </w:rPr>
      </w:pPr>
      <w:r>
        <w:rPr>
          <w:rFonts w:eastAsia="Times New Roman"/>
          <w:b/>
          <w:bCs/>
          <w:sz w:val="32"/>
          <w:szCs w:val="32"/>
        </w:rPr>
        <w:t>«D» - Механика двигателя и измерения точности</w:t>
      </w:r>
    </w:p>
    <w:p w:rsidR="00340558" w:rsidRDefault="00340558">
      <w:pPr>
        <w:spacing w:line="321" w:lineRule="exact"/>
        <w:rPr>
          <w:sz w:val="20"/>
          <w:szCs w:val="20"/>
        </w:rPr>
      </w:pPr>
    </w:p>
    <w:p w:rsidR="00340558" w:rsidRDefault="00423736">
      <w:pPr>
        <w:spacing w:line="270" w:lineRule="auto"/>
        <w:ind w:left="100" w:right="440"/>
        <w:rPr>
          <w:rFonts w:eastAsia="Times New Roman"/>
          <w:sz w:val="32"/>
          <w:szCs w:val="32"/>
        </w:rPr>
      </w:pPr>
      <w:r>
        <w:rPr>
          <w:rFonts w:eastAsia="Times New Roman"/>
          <w:sz w:val="32"/>
          <w:szCs w:val="32"/>
        </w:rPr>
        <w:t>Конкурсанту необходимо выполнить разборку-сборку двигателя, провести замеры, определить неисправности. Результаты дефектовки двигателя записать в представленную таблицу.</w:t>
      </w:r>
    </w:p>
    <w:p w:rsidR="002130C2" w:rsidRPr="002130C2" w:rsidRDefault="002130C2" w:rsidP="002130C2">
      <w:pPr>
        <w:pStyle w:val="a4"/>
        <w:spacing w:before="201" w:line="276" w:lineRule="auto"/>
        <w:jc w:val="both"/>
        <w:rPr>
          <w:rFonts w:ascii="Times New Roman" w:hAnsi="Times New Roman" w:cs="Times New Roman"/>
          <w:sz w:val="32"/>
          <w:lang w:val="ru-RU"/>
        </w:rPr>
      </w:pPr>
      <w:r>
        <w:rPr>
          <w:rFonts w:ascii="Times New Roman" w:hAnsi="Times New Roman" w:cs="Times New Roman"/>
          <w:sz w:val="32"/>
          <w:lang w:val="ru-RU"/>
        </w:rPr>
        <w:t xml:space="preserve">Двигатель – </w:t>
      </w:r>
      <w:r>
        <w:rPr>
          <w:rFonts w:ascii="Times New Roman" w:hAnsi="Times New Roman" w:cs="Times New Roman"/>
          <w:sz w:val="32"/>
        </w:rPr>
        <w:t>Cummins</w:t>
      </w:r>
      <w:r w:rsidRPr="00330DFF">
        <w:rPr>
          <w:rFonts w:ascii="Times New Roman" w:hAnsi="Times New Roman" w:cs="Times New Roman"/>
          <w:sz w:val="32"/>
          <w:lang w:val="ru-RU"/>
        </w:rPr>
        <w:t xml:space="preserve"> </w:t>
      </w:r>
      <w:r>
        <w:rPr>
          <w:rFonts w:ascii="Times New Roman" w:hAnsi="Times New Roman" w:cs="Times New Roman"/>
          <w:sz w:val="32"/>
          <w:lang w:val="ru-RU"/>
        </w:rPr>
        <w:t>6ISBe285</w:t>
      </w:r>
    </w:p>
    <w:p w:rsidR="002130C2" w:rsidRDefault="002130C2">
      <w:pPr>
        <w:spacing w:line="270" w:lineRule="auto"/>
        <w:ind w:left="100" w:right="440"/>
        <w:rPr>
          <w:rFonts w:eastAsia="Times New Roman"/>
          <w:sz w:val="32"/>
          <w:szCs w:val="32"/>
        </w:rPr>
      </w:pPr>
    </w:p>
    <w:p w:rsidR="002130C2" w:rsidRDefault="002130C2">
      <w:pPr>
        <w:spacing w:line="270" w:lineRule="auto"/>
        <w:ind w:left="100" w:right="440"/>
        <w:rPr>
          <w:rFonts w:eastAsia="Times New Roman"/>
          <w:sz w:val="32"/>
          <w:szCs w:val="32"/>
        </w:rPr>
      </w:pPr>
    </w:p>
    <w:p w:rsidR="002130C2" w:rsidRPr="001C4EDA" w:rsidRDefault="002130C2" w:rsidP="002130C2">
      <w:pPr>
        <w:jc w:val="both"/>
        <w:rPr>
          <w:b/>
          <w:sz w:val="32"/>
          <w:szCs w:val="28"/>
        </w:rPr>
      </w:pPr>
      <w:r w:rsidRPr="001C4EDA">
        <w:rPr>
          <w:b/>
          <w:sz w:val="32"/>
          <w:szCs w:val="28"/>
        </w:rPr>
        <w:t>М</w:t>
      </w:r>
      <w:r>
        <w:rPr>
          <w:b/>
          <w:sz w:val="32"/>
          <w:szCs w:val="28"/>
        </w:rPr>
        <w:t>одуль 4</w:t>
      </w:r>
      <w:r w:rsidRPr="001C4EDA">
        <w:rPr>
          <w:b/>
          <w:sz w:val="32"/>
          <w:szCs w:val="28"/>
        </w:rPr>
        <w:t xml:space="preserve">: </w:t>
      </w:r>
    </w:p>
    <w:p w:rsidR="002130C2" w:rsidRPr="001C4EDA" w:rsidRDefault="002130C2" w:rsidP="002130C2">
      <w:pPr>
        <w:pStyle w:val="a4"/>
        <w:spacing w:before="256" w:line="276" w:lineRule="auto"/>
        <w:jc w:val="both"/>
        <w:rPr>
          <w:rFonts w:ascii="Times New Roman" w:hAnsi="Times New Roman" w:cs="Times New Roman"/>
          <w:b/>
          <w:sz w:val="32"/>
          <w:szCs w:val="28"/>
          <w:lang w:val="ru-RU"/>
        </w:rPr>
      </w:pPr>
      <w:r w:rsidRPr="001C4EDA">
        <w:rPr>
          <w:rFonts w:ascii="Times New Roman" w:hAnsi="Times New Roman" w:cs="Times New Roman"/>
          <w:b/>
          <w:sz w:val="32"/>
          <w:szCs w:val="28"/>
          <w:lang w:val="ru-RU"/>
        </w:rPr>
        <w:t>«</w:t>
      </w:r>
      <w:r>
        <w:rPr>
          <w:rFonts w:ascii="Times New Roman" w:hAnsi="Times New Roman" w:cs="Times New Roman"/>
          <w:b/>
          <w:sz w:val="32"/>
          <w:szCs w:val="28"/>
        </w:rPr>
        <w:t>E</w:t>
      </w:r>
      <w:r w:rsidRPr="001C4EDA">
        <w:rPr>
          <w:rFonts w:ascii="Times New Roman" w:hAnsi="Times New Roman" w:cs="Times New Roman"/>
          <w:b/>
          <w:sz w:val="32"/>
          <w:szCs w:val="28"/>
          <w:lang w:val="ru-RU"/>
        </w:rPr>
        <w:t>» - Коробка передач</w:t>
      </w:r>
    </w:p>
    <w:p w:rsidR="002130C2" w:rsidRPr="001C4EDA" w:rsidRDefault="002130C2" w:rsidP="002130C2">
      <w:pPr>
        <w:pStyle w:val="a4"/>
        <w:spacing w:before="203" w:line="276" w:lineRule="auto"/>
        <w:jc w:val="both"/>
        <w:rPr>
          <w:rFonts w:ascii="Times New Roman" w:hAnsi="Times New Roman" w:cs="Times New Roman"/>
          <w:sz w:val="32"/>
          <w:szCs w:val="28"/>
          <w:lang w:val="ru-RU"/>
        </w:rPr>
      </w:pPr>
      <w:r w:rsidRPr="001C4EDA">
        <w:rPr>
          <w:rFonts w:ascii="Times New Roman" w:hAnsi="Times New Roman" w:cs="Times New Roman"/>
          <w:sz w:val="32"/>
          <w:szCs w:val="28"/>
          <w:lang w:val="ru-RU"/>
        </w:rPr>
        <w:t>Конкурсанту необходимо выполнить разборку короб</w:t>
      </w:r>
      <w:r>
        <w:rPr>
          <w:rFonts w:ascii="Times New Roman" w:hAnsi="Times New Roman" w:cs="Times New Roman"/>
          <w:sz w:val="32"/>
          <w:szCs w:val="28"/>
          <w:lang w:val="ru-RU"/>
        </w:rPr>
        <w:t xml:space="preserve">ки передач, произвести замеры, </w:t>
      </w:r>
      <w:r w:rsidRPr="001C4EDA">
        <w:rPr>
          <w:rFonts w:ascii="Times New Roman" w:hAnsi="Times New Roman" w:cs="Times New Roman"/>
          <w:sz w:val="32"/>
          <w:szCs w:val="28"/>
          <w:lang w:val="ru-RU"/>
        </w:rPr>
        <w:t>определить неисправности и устранить.</w:t>
      </w:r>
    </w:p>
    <w:p w:rsidR="002130C2" w:rsidRDefault="002130C2" w:rsidP="002130C2">
      <w:pPr>
        <w:jc w:val="both"/>
        <w:rPr>
          <w:sz w:val="32"/>
          <w:szCs w:val="28"/>
        </w:rPr>
      </w:pPr>
    </w:p>
    <w:p w:rsidR="002130C2" w:rsidRPr="008F685C" w:rsidRDefault="002130C2" w:rsidP="002130C2">
      <w:pPr>
        <w:jc w:val="both"/>
        <w:rPr>
          <w:sz w:val="32"/>
          <w:szCs w:val="28"/>
        </w:rPr>
      </w:pPr>
      <w:r w:rsidRPr="001C4EDA">
        <w:rPr>
          <w:sz w:val="32"/>
          <w:szCs w:val="28"/>
        </w:rPr>
        <w:t xml:space="preserve">КПП – </w:t>
      </w:r>
      <w:r>
        <w:rPr>
          <w:sz w:val="32"/>
          <w:szCs w:val="28"/>
        </w:rPr>
        <w:t>ZF</w:t>
      </w:r>
      <w:r w:rsidRPr="001C4EDA">
        <w:rPr>
          <w:sz w:val="32"/>
          <w:szCs w:val="28"/>
        </w:rPr>
        <w:t xml:space="preserve"> 16</w:t>
      </w:r>
      <w:r>
        <w:rPr>
          <w:sz w:val="32"/>
          <w:szCs w:val="28"/>
          <w:lang w:val="en-US"/>
        </w:rPr>
        <w:t>S</w:t>
      </w:r>
    </w:p>
    <w:p w:rsidR="002130C2" w:rsidRDefault="002130C2">
      <w:pPr>
        <w:spacing w:line="270" w:lineRule="auto"/>
        <w:ind w:left="100" w:right="440"/>
        <w:rPr>
          <w:sz w:val="20"/>
          <w:szCs w:val="20"/>
        </w:rPr>
      </w:pPr>
    </w:p>
    <w:p w:rsidR="002130C2" w:rsidRDefault="002130C2">
      <w:pPr>
        <w:spacing w:line="270" w:lineRule="auto"/>
        <w:ind w:left="100" w:right="440"/>
        <w:rPr>
          <w:sz w:val="20"/>
          <w:szCs w:val="20"/>
        </w:rPr>
      </w:pPr>
    </w:p>
    <w:p w:rsidR="002130C2" w:rsidRDefault="002130C2">
      <w:pPr>
        <w:spacing w:line="270" w:lineRule="auto"/>
        <w:ind w:left="100" w:right="440"/>
        <w:rPr>
          <w:sz w:val="20"/>
          <w:szCs w:val="20"/>
        </w:rPr>
      </w:pPr>
    </w:p>
    <w:p w:rsidR="002130C2" w:rsidRDefault="002130C2">
      <w:pPr>
        <w:spacing w:line="270" w:lineRule="auto"/>
        <w:ind w:left="100" w:right="440"/>
        <w:rPr>
          <w:sz w:val="20"/>
          <w:szCs w:val="20"/>
        </w:rPr>
      </w:pPr>
    </w:p>
    <w:p w:rsidR="002130C2" w:rsidRPr="002130C2" w:rsidRDefault="00423736" w:rsidP="002130C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-76835</wp:posOffset>
            </wp:positionH>
            <wp:positionV relativeFrom="paragraph">
              <wp:posOffset>364490</wp:posOffset>
            </wp:positionV>
            <wp:extent cx="6537325" cy="73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blip>
                    <a:srcRect/>
                    <a:stretch>
                      <a:fillRect/>
                    </a:stretch>
                  </pic:blipFill>
                  <pic:spPr bwMode="auto">
                    <a:xfrm>
                      <a:off x="0" y="0"/>
                      <a:ext cx="6537325" cy="73660"/>
                    </a:xfrm>
                    <a:prstGeom prst="rect">
                      <a:avLst/>
                    </a:prstGeom>
                    <a:noFill/>
                  </pic:spPr>
                </pic:pic>
              </a:graphicData>
            </a:graphic>
          </wp:anchor>
        </w:drawing>
      </w:r>
    </w:p>
    <w:p w:rsidR="00340558" w:rsidRDefault="00340558">
      <w:pPr>
        <w:spacing w:line="210" w:lineRule="exact"/>
        <w:rPr>
          <w:rFonts w:eastAsia="Arial"/>
          <w:sz w:val="32"/>
          <w:szCs w:val="18"/>
          <w:lang w:eastAsia="en-US"/>
        </w:rPr>
      </w:pPr>
    </w:p>
    <w:p w:rsidR="002130C2" w:rsidRDefault="002130C2">
      <w:pPr>
        <w:spacing w:line="210" w:lineRule="exact"/>
        <w:rPr>
          <w:rFonts w:eastAsia="Arial"/>
          <w:sz w:val="32"/>
          <w:szCs w:val="18"/>
          <w:lang w:eastAsia="en-US"/>
        </w:rPr>
      </w:pPr>
    </w:p>
    <w:p w:rsidR="002130C2" w:rsidRDefault="002130C2">
      <w:pPr>
        <w:spacing w:line="210" w:lineRule="exact"/>
        <w:rPr>
          <w:rFonts w:eastAsia="Arial"/>
          <w:sz w:val="32"/>
          <w:szCs w:val="18"/>
          <w:lang w:eastAsia="en-US"/>
        </w:rPr>
      </w:pPr>
    </w:p>
    <w:p w:rsidR="002130C2" w:rsidRDefault="002130C2">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60"/>
        <w:gridCol w:w="2100"/>
      </w:tblGrid>
      <w:tr w:rsidR="00340558">
        <w:trPr>
          <w:trHeight w:val="220"/>
        </w:trPr>
        <w:tc>
          <w:tcPr>
            <w:tcW w:w="7960" w:type="dxa"/>
            <w:vAlign w:val="bottom"/>
          </w:tcPr>
          <w:p w:rsidR="00340558" w:rsidRDefault="00423736">
            <w:pPr>
              <w:rPr>
                <w:sz w:val="20"/>
                <w:szCs w:val="20"/>
              </w:rPr>
            </w:pPr>
            <w:r>
              <w:rPr>
                <w:rFonts w:eastAsia="Times New Roman"/>
                <w:sz w:val="18"/>
                <w:szCs w:val="18"/>
              </w:rPr>
              <w:t>Copyright © Союз «Ворлдскиллс Россия»  (Обслуживание грузовой техники)</w:t>
            </w:r>
          </w:p>
        </w:tc>
        <w:tc>
          <w:tcPr>
            <w:tcW w:w="2100" w:type="dxa"/>
            <w:vAlign w:val="bottom"/>
          </w:tcPr>
          <w:p w:rsidR="00340558" w:rsidRDefault="00423736">
            <w:pPr>
              <w:jc w:val="right"/>
              <w:rPr>
                <w:sz w:val="20"/>
                <w:szCs w:val="20"/>
              </w:rPr>
            </w:pPr>
            <w:r>
              <w:rPr>
                <w:rFonts w:ascii="Calibri" w:eastAsia="Calibri" w:hAnsi="Calibri" w:cs="Calibri"/>
                <w:sz w:val="18"/>
                <w:szCs w:val="18"/>
              </w:rPr>
              <w:t>5</w:t>
            </w:r>
          </w:p>
        </w:tc>
      </w:tr>
    </w:tbl>
    <w:p w:rsidR="00340558" w:rsidRDefault="00340558">
      <w:pPr>
        <w:sectPr w:rsidR="00340558">
          <w:pgSz w:w="11900" w:h="16838"/>
          <w:pgMar w:top="1440" w:right="706" w:bottom="0" w:left="1140" w:header="0" w:footer="0" w:gutter="0"/>
          <w:cols w:space="720" w:equalWidth="0">
            <w:col w:w="10060"/>
          </w:cols>
        </w:sectPr>
      </w:pPr>
    </w:p>
    <w:p w:rsidR="00340558" w:rsidRDefault="00423736" w:rsidP="002130C2">
      <w:pPr>
        <w:spacing w:line="196"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Default="00340558">
      <w:pPr>
        <w:spacing w:line="397" w:lineRule="exact"/>
        <w:rPr>
          <w:sz w:val="20"/>
          <w:szCs w:val="20"/>
        </w:rPr>
      </w:pPr>
    </w:p>
    <w:p w:rsidR="00340558" w:rsidRPr="0020022B" w:rsidRDefault="00423736">
      <w:pPr>
        <w:jc w:val="center"/>
        <w:rPr>
          <w:sz w:val="32"/>
          <w:szCs w:val="32"/>
        </w:rPr>
      </w:pPr>
      <w:r w:rsidRPr="0020022B">
        <w:rPr>
          <w:rFonts w:eastAsia="Times New Roman"/>
          <w:b/>
          <w:bCs/>
          <w:sz w:val="32"/>
          <w:szCs w:val="32"/>
        </w:rPr>
        <w:t>4. КРИТЕРИИ ОЦЕНКИ</w:t>
      </w:r>
    </w:p>
    <w:p w:rsidR="00340558" w:rsidRPr="0020022B" w:rsidRDefault="00340558">
      <w:pPr>
        <w:spacing w:line="200" w:lineRule="exact"/>
        <w:rPr>
          <w:sz w:val="32"/>
          <w:szCs w:val="32"/>
        </w:rPr>
      </w:pPr>
    </w:p>
    <w:p w:rsidR="00340558" w:rsidRPr="0020022B" w:rsidRDefault="00340558">
      <w:pPr>
        <w:spacing w:line="224" w:lineRule="exact"/>
        <w:rPr>
          <w:sz w:val="32"/>
          <w:szCs w:val="32"/>
        </w:rPr>
      </w:pPr>
    </w:p>
    <w:p w:rsidR="00340558" w:rsidRPr="0020022B" w:rsidRDefault="00423736">
      <w:pPr>
        <w:numPr>
          <w:ilvl w:val="0"/>
          <w:numId w:val="7"/>
        </w:numPr>
        <w:tabs>
          <w:tab w:val="left" w:pos="1128"/>
        </w:tabs>
        <w:spacing w:line="270" w:lineRule="auto"/>
        <w:ind w:left="120" w:right="120" w:firstLine="703"/>
        <w:jc w:val="both"/>
        <w:rPr>
          <w:rFonts w:eastAsia="Times New Roman"/>
          <w:sz w:val="32"/>
          <w:szCs w:val="32"/>
        </w:rPr>
      </w:pPr>
      <w:proofErr w:type="gramStart"/>
      <w:r w:rsidRPr="0020022B">
        <w:rPr>
          <w:rFonts w:eastAsia="Times New Roman"/>
          <w:sz w:val="32"/>
          <w:szCs w:val="32"/>
        </w:rPr>
        <w:t>данном</w:t>
      </w:r>
      <w:proofErr w:type="gramEnd"/>
      <w:r w:rsidRPr="0020022B">
        <w:rPr>
          <w:rFonts w:eastAsia="Times New Roman"/>
          <w:sz w:val="32"/>
          <w:szCs w:val="32"/>
        </w:rPr>
        <w:t xml:space="preserve">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70.</w:t>
      </w:r>
    </w:p>
    <w:p w:rsidR="00340558" w:rsidRPr="0020022B" w:rsidRDefault="00340558">
      <w:pPr>
        <w:spacing w:line="11" w:lineRule="exact"/>
        <w:rPr>
          <w:rFonts w:eastAsia="Times New Roman"/>
          <w:sz w:val="32"/>
          <w:szCs w:val="32"/>
        </w:rPr>
      </w:pPr>
    </w:p>
    <w:p w:rsidR="00340558" w:rsidRDefault="00423736">
      <w:pPr>
        <w:ind w:left="820"/>
        <w:rPr>
          <w:rFonts w:eastAsia="Times New Roman"/>
          <w:sz w:val="32"/>
          <w:szCs w:val="32"/>
        </w:rPr>
      </w:pPr>
      <w:r w:rsidRPr="0020022B">
        <w:rPr>
          <w:rFonts w:eastAsia="Times New Roman"/>
          <w:sz w:val="32"/>
          <w:szCs w:val="32"/>
        </w:rPr>
        <w:t>Таблица 2.</w:t>
      </w:r>
    </w:p>
    <w:p w:rsidR="0020022B" w:rsidRPr="0020022B" w:rsidRDefault="0020022B">
      <w:pPr>
        <w:ind w:left="820"/>
        <w:rPr>
          <w:rFonts w:eastAsia="Times New Roman"/>
          <w:sz w:val="32"/>
          <w:szCs w:val="32"/>
        </w:rPr>
      </w:pPr>
    </w:p>
    <w:p w:rsidR="00340558" w:rsidRDefault="00340558">
      <w:pPr>
        <w:spacing w:line="36" w:lineRule="exact"/>
        <w:rPr>
          <w:sz w:val="20"/>
          <w:szCs w:val="20"/>
        </w:rPr>
      </w:pPr>
    </w:p>
    <w:tbl>
      <w:tblPr>
        <w:tblW w:w="10300" w:type="dxa"/>
        <w:tblInd w:w="10" w:type="dxa"/>
        <w:tblLayout w:type="fixed"/>
        <w:tblCellMar>
          <w:left w:w="0" w:type="dxa"/>
          <w:right w:w="0" w:type="dxa"/>
        </w:tblCellMar>
        <w:tblLook w:val="04A0" w:firstRow="1" w:lastRow="0" w:firstColumn="1" w:lastColumn="0" w:noHBand="0" w:noVBand="1"/>
      </w:tblPr>
      <w:tblGrid>
        <w:gridCol w:w="840"/>
        <w:gridCol w:w="4000"/>
        <w:gridCol w:w="1920"/>
        <w:gridCol w:w="1760"/>
        <w:gridCol w:w="1740"/>
        <w:gridCol w:w="40"/>
      </w:tblGrid>
      <w:tr w:rsidR="00340558" w:rsidTr="00423736">
        <w:trPr>
          <w:trHeight w:val="254"/>
        </w:trPr>
        <w:tc>
          <w:tcPr>
            <w:tcW w:w="840" w:type="dxa"/>
            <w:tcBorders>
              <w:top w:val="single" w:sz="8" w:space="0" w:color="auto"/>
              <w:left w:val="single" w:sz="8" w:space="0" w:color="auto"/>
              <w:right w:val="single" w:sz="8" w:space="0" w:color="auto"/>
            </w:tcBorders>
            <w:vAlign w:val="bottom"/>
          </w:tcPr>
          <w:p w:rsidR="00340558" w:rsidRDefault="00423736">
            <w:pPr>
              <w:jc w:val="center"/>
              <w:rPr>
                <w:sz w:val="20"/>
                <w:szCs w:val="20"/>
              </w:rPr>
            </w:pPr>
            <w:r>
              <w:rPr>
                <w:rFonts w:eastAsia="Times New Roman"/>
                <w:w w:val="98"/>
              </w:rPr>
              <w:t>Раздел</w:t>
            </w:r>
          </w:p>
        </w:tc>
        <w:tc>
          <w:tcPr>
            <w:tcW w:w="4000" w:type="dxa"/>
            <w:tcBorders>
              <w:top w:val="single" w:sz="8" w:space="0" w:color="auto"/>
              <w:right w:val="single" w:sz="8" w:space="0" w:color="auto"/>
            </w:tcBorders>
            <w:vAlign w:val="bottom"/>
          </w:tcPr>
          <w:p w:rsidR="00340558" w:rsidRDefault="00423736">
            <w:pPr>
              <w:ind w:left="1500"/>
              <w:rPr>
                <w:sz w:val="20"/>
                <w:szCs w:val="20"/>
              </w:rPr>
            </w:pPr>
            <w:r>
              <w:rPr>
                <w:rFonts w:eastAsia="Times New Roman"/>
              </w:rPr>
              <w:t>Критерий</w:t>
            </w:r>
          </w:p>
        </w:tc>
        <w:tc>
          <w:tcPr>
            <w:tcW w:w="1920" w:type="dxa"/>
            <w:tcBorders>
              <w:top w:val="single" w:sz="8" w:space="0" w:color="auto"/>
            </w:tcBorders>
            <w:vAlign w:val="bottom"/>
          </w:tcPr>
          <w:p w:rsidR="00340558" w:rsidRDefault="00340558"/>
        </w:tc>
        <w:tc>
          <w:tcPr>
            <w:tcW w:w="1760" w:type="dxa"/>
            <w:tcBorders>
              <w:top w:val="single" w:sz="8" w:space="0" w:color="auto"/>
            </w:tcBorders>
            <w:vAlign w:val="bottom"/>
          </w:tcPr>
          <w:p w:rsidR="00340558" w:rsidRDefault="00423736">
            <w:pPr>
              <w:ind w:left="400"/>
              <w:rPr>
                <w:sz w:val="20"/>
                <w:szCs w:val="20"/>
              </w:rPr>
            </w:pPr>
            <w:r>
              <w:rPr>
                <w:rFonts w:eastAsia="Times New Roman"/>
              </w:rPr>
              <w:t>Оценки</w:t>
            </w:r>
          </w:p>
        </w:tc>
        <w:tc>
          <w:tcPr>
            <w:tcW w:w="1740" w:type="dxa"/>
            <w:tcBorders>
              <w:top w:val="single" w:sz="8" w:space="0" w:color="auto"/>
              <w:right w:val="single" w:sz="8" w:space="0" w:color="auto"/>
            </w:tcBorders>
            <w:vAlign w:val="bottom"/>
          </w:tcPr>
          <w:p w:rsidR="00340558" w:rsidRDefault="00340558"/>
        </w:tc>
        <w:tc>
          <w:tcPr>
            <w:tcW w:w="40" w:type="dxa"/>
            <w:vAlign w:val="bottom"/>
          </w:tcPr>
          <w:p w:rsidR="00340558" w:rsidRDefault="00340558"/>
        </w:tc>
      </w:tr>
      <w:tr w:rsidR="00340558" w:rsidTr="00423736">
        <w:trPr>
          <w:trHeight w:val="46"/>
        </w:trPr>
        <w:tc>
          <w:tcPr>
            <w:tcW w:w="840" w:type="dxa"/>
            <w:tcBorders>
              <w:left w:val="single" w:sz="8" w:space="0" w:color="auto"/>
              <w:right w:val="single" w:sz="8" w:space="0" w:color="auto"/>
            </w:tcBorders>
            <w:vAlign w:val="bottom"/>
          </w:tcPr>
          <w:p w:rsidR="00340558" w:rsidRDefault="00340558">
            <w:pPr>
              <w:rPr>
                <w:sz w:val="4"/>
                <w:szCs w:val="4"/>
              </w:rPr>
            </w:pPr>
          </w:p>
        </w:tc>
        <w:tc>
          <w:tcPr>
            <w:tcW w:w="4000" w:type="dxa"/>
            <w:tcBorders>
              <w:right w:val="single" w:sz="8" w:space="0" w:color="auto"/>
            </w:tcBorders>
            <w:vAlign w:val="bottom"/>
          </w:tcPr>
          <w:p w:rsidR="00340558" w:rsidRDefault="00340558">
            <w:pPr>
              <w:rPr>
                <w:sz w:val="4"/>
                <w:szCs w:val="4"/>
              </w:rPr>
            </w:pPr>
          </w:p>
        </w:tc>
        <w:tc>
          <w:tcPr>
            <w:tcW w:w="1920" w:type="dxa"/>
            <w:tcBorders>
              <w:bottom w:val="single" w:sz="8" w:space="0" w:color="auto"/>
            </w:tcBorders>
            <w:vAlign w:val="bottom"/>
          </w:tcPr>
          <w:p w:rsidR="00340558" w:rsidRDefault="00340558">
            <w:pPr>
              <w:rPr>
                <w:sz w:val="4"/>
                <w:szCs w:val="4"/>
              </w:rPr>
            </w:pPr>
          </w:p>
        </w:tc>
        <w:tc>
          <w:tcPr>
            <w:tcW w:w="1760" w:type="dxa"/>
            <w:tcBorders>
              <w:bottom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34"/>
        </w:trPr>
        <w:tc>
          <w:tcPr>
            <w:tcW w:w="840" w:type="dxa"/>
            <w:tcBorders>
              <w:left w:val="single" w:sz="8" w:space="0" w:color="auto"/>
              <w:right w:val="single" w:sz="8" w:space="0" w:color="auto"/>
            </w:tcBorders>
            <w:vAlign w:val="bottom"/>
          </w:tcPr>
          <w:p w:rsidR="00340558" w:rsidRDefault="00340558">
            <w:pPr>
              <w:rPr>
                <w:sz w:val="20"/>
                <w:szCs w:val="20"/>
              </w:rPr>
            </w:pPr>
          </w:p>
        </w:tc>
        <w:tc>
          <w:tcPr>
            <w:tcW w:w="4000" w:type="dxa"/>
            <w:tcBorders>
              <w:right w:val="single" w:sz="8" w:space="0" w:color="auto"/>
            </w:tcBorders>
            <w:vAlign w:val="bottom"/>
          </w:tcPr>
          <w:p w:rsidR="00340558" w:rsidRDefault="00340558">
            <w:pPr>
              <w:rPr>
                <w:sz w:val="20"/>
                <w:szCs w:val="20"/>
              </w:rPr>
            </w:pPr>
          </w:p>
        </w:tc>
        <w:tc>
          <w:tcPr>
            <w:tcW w:w="1920" w:type="dxa"/>
            <w:tcBorders>
              <w:right w:val="single" w:sz="8" w:space="0" w:color="auto"/>
            </w:tcBorders>
            <w:vAlign w:val="bottom"/>
          </w:tcPr>
          <w:p w:rsidR="00340558" w:rsidRDefault="00423736">
            <w:pPr>
              <w:spacing w:line="233" w:lineRule="exact"/>
              <w:jc w:val="center"/>
              <w:rPr>
                <w:sz w:val="20"/>
                <w:szCs w:val="20"/>
              </w:rPr>
            </w:pPr>
            <w:r>
              <w:rPr>
                <w:rFonts w:eastAsia="Times New Roman"/>
                <w:w w:val="99"/>
              </w:rPr>
              <w:t>Субъективная</w:t>
            </w:r>
          </w:p>
        </w:tc>
        <w:tc>
          <w:tcPr>
            <w:tcW w:w="1760" w:type="dxa"/>
            <w:tcBorders>
              <w:right w:val="single" w:sz="8" w:space="0" w:color="auto"/>
            </w:tcBorders>
            <w:vAlign w:val="bottom"/>
          </w:tcPr>
          <w:p w:rsidR="00340558" w:rsidRDefault="00423736">
            <w:pPr>
              <w:spacing w:line="233" w:lineRule="exact"/>
              <w:jc w:val="center"/>
              <w:rPr>
                <w:sz w:val="20"/>
                <w:szCs w:val="20"/>
              </w:rPr>
            </w:pPr>
            <w:r>
              <w:rPr>
                <w:rFonts w:eastAsia="Times New Roman"/>
                <w:w w:val="99"/>
              </w:rPr>
              <w:t>Объективная</w:t>
            </w:r>
          </w:p>
        </w:tc>
        <w:tc>
          <w:tcPr>
            <w:tcW w:w="1740" w:type="dxa"/>
            <w:tcBorders>
              <w:right w:val="single" w:sz="8" w:space="0" w:color="auto"/>
            </w:tcBorders>
            <w:vAlign w:val="bottom"/>
          </w:tcPr>
          <w:p w:rsidR="00340558" w:rsidRDefault="00423736">
            <w:pPr>
              <w:spacing w:line="233" w:lineRule="exact"/>
              <w:jc w:val="center"/>
              <w:rPr>
                <w:sz w:val="20"/>
                <w:szCs w:val="20"/>
              </w:rPr>
            </w:pPr>
            <w:r>
              <w:rPr>
                <w:rFonts w:eastAsia="Times New Roman"/>
              </w:rPr>
              <w:t>Общая</w:t>
            </w:r>
          </w:p>
        </w:tc>
        <w:tc>
          <w:tcPr>
            <w:tcW w:w="40" w:type="dxa"/>
            <w:vAlign w:val="bottom"/>
          </w:tcPr>
          <w:p w:rsidR="00340558" w:rsidRDefault="00340558">
            <w:pPr>
              <w:rPr>
                <w:sz w:val="20"/>
                <w:szCs w:val="20"/>
              </w:rPr>
            </w:pPr>
          </w:p>
        </w:tc>
      </w:tr>
      <w:tr w:rsidR="00340558" w:rsidTr="00423736">
        <w:trPr>
          <w:trHeight w:val="292"/>
        </w:trPr>
        <w:tc>
          <w:tcPr>
            <w:tcW w:w="840" w:type="dxa"/>
            <w:tcBorders>
              <w:left w:val="single" w:sz="8" w:space="0" w:color="auto"/>
              <w:right w:val="single" w:sz="8" w:space="0" w:color="auto"/>
            </w:tcBorders>
            <w:vAlign w:val="bottom"/>
          </w:tcPr>
          <w:p w:rsidR="00340558" w:rsidRDefault="00340558">
            <w:pPr>
              <w:rPr>
                <w:sz w:val="24"/>
                <w:szCs w:val="24"/>
              </w:rPr>
            </w:pPr>
          </w:p>
        </w:tc>
        <w:tc>
          <w:tcPr>
            <w:tcW w:w="4000" w:type="dxa"/>
            <w:tcBorders>
              <w:right w:val="single" w:sz="8" w:space="0" w:color="auto"/>
            </w:tcBorders>
            <w:vAlign w:val="bottom"/>
          </w:tcPr>
          <w:p w:rsidR="00340558" w:rsidRDefault="00340558">
            <w:pPr>
              <w:rPr>
                <w:sz w:val="24"/>
                <w:szCs w:val="24"/>
              </w:rPr>
            </w:pPr>
          </w:p>
        </w:tc>
        <w:tc>
          <w:tcPr>
            <w:tcW w:w="1920" w:type="dxa"/>
            <w:tcBorders>
              <w:right w:val="single" w:sz="8" w:space="0" w:color="auto"/>
            </w:tcBorders>
            <w:vAlign w:val="bottom"/>
          </w:tcPr>
          <w:p w:rsidR="00340558" w:rsidRDefault="00423736">
            <w:pPr>
              <w:jc w:val="center"/>
              <w:rPr>
                <w:sz w:val="20"/>
                <w:szCs w:val="20"/>
              </w:rPr>
            </w:pPr>
            <w:r>
              <w:rPr>
                <w:rFonts w:eastAsia="Times New Roman"/>
              </w:rPr>
              <w:t>(если это</w:t>
            </w:r>
          </w:p>
        </w:tc>
        <w:tc>
          <w:tcPr>
            <w:tcW w:w="1760" w:type="dxa"/>
            <w:tcBorders>
              <w:right w:val="single" w:sz="8" w:space="0" w:color="auto"/>
            </w:tcBorders>
            <w:vAlign w:val="bottom"/>
          </w:tcPr>
          <w:p w:rsidR="00340558" w:rsidRDefault="00340558">
            <w:pPr>
              <w:rPr>
                <w:sz w:val="24"/>
                <w:szCs w:val="24"/>
              </w:rPr>
            </w:pPr>
          </w:p>
        </w:tc>
        <w:tc>
          <w:tcPr>
            <w:tcW w:w="1740" w:type="dxa"/>
            <w:tcBorders>
              <w:right w:val="single" w:sz="8" w:space="0" w:color="auto"/>
            </w:tcBorders>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290"/>
        </w:trPr>
        <w:tc>
          <w:tcPr>
            <w:tcW w:w="840" w:type="dxa"/>
            <w:tcBorders>
              <w:left w:val="single" w:sz="8" w:space="0" w:color="auto"/>
              <w:right w:val="single" w:sz="8" w:space="0" w:color="auto"/>
            </w:tcBorders>
            <w:vAlign w:val="bottom"/>
          </w:tcPr>
          <w:p w:rsidR="00340558" w:rsidRDefault="00340558">
            <w:pPr>
              <w:rPr>
                <w:sz w:val="24"/>
                <w:szCs w:val="24"/>
              </w:rPr>
            </w:pPr>
          </w:p>
        </w:tc>
        <w:tc>
          <w:tcPr>
            <w:tcW w:w="4000" w:type="dxa"/>
            <w:tcBorders>
              <w:right w:val="single" w:sz="8" w:space="0" w:color="auto"/>
            </w:tcBorders>
            <w:vAlign w:val="bottom"/>
          </w:tcPr>
          <w:p w:rsidR="00340558" w:rsidRDefault="00340558">
            <w:pPr>
              <w:rPr>
                <w:sz w:val="24"/>
                <w:szCs w:val="24"/>
              </w:rPr>
            </w:pPr>
          </w:p>
        </w:tc>
        <w:tc>
          <w:tcPr>
            <w:tcW w:w="1920" w:type="dxa"/>
            <w:tcBorders>
              <w:right w:val="single" w:sz="8" w:space="0" w:color="auto"/>
            </w:tcBorders>
            <w:vAlign w:val="bottom"/>
          </w:tcPr>
          <w:p w:rsidR="00340558" w:rsidRDefault="00423736">
            <w:pPr>
              <w:jc w:val="center"/>
              <w:rPr>
                <w:sz w:val="20"/>
                <w:szCs w:val="20"/>
              </w:rPr>
            </w:pPr>
            <w:r>
              <w:rPr>
                <w:rFonts w:eastAsia="Times New Roman"/>
                <w:w w:val="99"/>
              </w:rPr>
              <w:t>применимо)</w:t>
            </w:r>
          </w:p>
        </w:tc>
        <w:tc>
          <w:tcPr>
            <w:tcW w:w="1760" w:type="dxa"/>
            <w:tcBorders>
              <w:right w:val="single" w:sz="8" w:space="0" w:color="auto"/>
            </w:tcBorders>
            <w:vAlign w:val="bottom"/>
          </w:tcPr>
          <w:p w:rsidR="00340558" w:rsidRDefault="00340558">
            <w:pPr>
              <w:rPr>
                <w:sz w:val="24"/>
                <w:szCs w:val="24"/>
              </w:rPr>
            </w:pPr>
          </w:p>
        </w:tc>
        <w:tc>
          <w:tcPr>
            <w:tcW w:w="1740" w:type="dxa"/>
            <w:tcBorders>
              <w:right w:val="single" w:sz="8" w:space="0" w:color="auto"/>
            </w:tcBorders>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48"/>
        </w:trPr>
        <w:tc>
          <w:tcPr>
            <w:tcW w:w="840" w:type="dxa"/>
            <w:tcBorders>
              <w:left w:val="single" w:sz="8" w:space="0" w:color="auto"/>
              <w:bottom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52"/>
        </w:trPr>
        <w:tc>
          <w:tcPr>
            <w:tcW w:w="840" w:type="dxa"/>
            <w:tcBorders>
              <w:left w:val="single" w:sz="8" w:space="0" w:color="auto"/>
              <w:right w:val="single" w:sz="8" w:space="0" w:color="auto"/>
            </w:tcBorders>
            <w:vAlign w:val="bottom"/>
          </w:tcPr>
          <w:p w:rsidR="00340558" w:rsidRDefault="00423736">
            <w:pPr>
              <w:spacing w:line="241" w:lineRule="exact"/>
              <w:jc w:val="center"/>
              <w:rPr>
                <w:sz w:val="20"/>
                <w:szCs w:val="20"/>
              </w:rPr>
            </w:pPr>
            <w:r>
              <w:rPr>
                <w:rFonts w:eastAsia="Times New Roman"/>
              </w:rPr>
              <w:t>А</w:t>
            </w:r>
          </w:p>
        </w:tc>
        <w:tc>
          <w:tcPr>
            <w:tcW w:w="4000" w:type="dxa"/>
            <w:tcBorders>
              <w:right w:val="single" w:sz="8" w:space="0" w:color="auto"/>
            </w:tcBorders>
            <w:vAlign w:val="bottom"/>
          </w:tcPr>
          <w:p w:rsidR="00340558" w:rsidRDefault="00423736">
            <w:pPr>
              <w:spacing w:line="252" w:lineRule="exact"/>
              <w:ind w:left="60"/>
              <w:rPr>
                <w:sz w:val="20"/>
                <w:szCs w:val="20"/>
              </w:rPr>
            </w:pPr>
            <w:r>
              <w:rPr>
                <w:rFonts w:ascii="Calibri" w:eastAsia="Calibri" w:hAnsi="Calibri" w:cs="Calibri"/>
                <w:b/>
                <w:bCs/>
              </w:rPr>
              <w:t>А1- Запуск двигателя</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40" w:type="dxa"/>
            <w:vAlign w:val="bottom"/>
          </w:tcPr>
          <w:p w:rsidR="00340558" w:rsidRDefault="00340558">
            <w:pPr>
              <w:rPr>
                <w:sz w:val="21"/>
                <w:szCs w:val="21"/>
              </w:rPr>
            </w:pPr>
          </w:p>
        </w:tc>
      </w:tr>
      <w:tr w:rsidR="00340558" w:rsidTr="00423736">
        <w:trPr>
          <w:trHeight w:val="46"/>
        </w:trPr>
        <w:tc>
          <w:tcPr>
            <w:tcW w:w="840" w:type="dxa"/>
            <w:tcBorders>
              <w:left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52"/>
        </w:trPr>
        <w:tc>
          <w:tcPr>
            <w:tcW w:w="840" w:type="dxa"/>
            <w:tcBorders>
              <w:left w:val="single" w:sz="8" w:space="0" w:color="auto"/>
              <w:right w:val="single" w:sz="8" w:space="0" w:color="auto"/>
            </w:tcBorders>
            <w:vAlign w:val="bottom"/>
          </w:tcPr>
          <w:p w:rsidR="00340558" w:rsidRDefault="00340558">
            <w:pPr>
              <w:rPr>
                <w:sz w:val="21"/>
                <w:szCs w:val="21"/>
              </w:rPr>
            </w:pPr>
          </w:p>
        </w:tc>
        <w:tc>
          <w:tcPr>
            <w:tcW w:w="4000" w:type="dxa"/>
            <w:tcBorders>
              <w:right w:val="single" w:sz="8" w:space="0" w:color="auto"/>
            </w:tcBorders>
            <w:vAlign w:val="bottom"/>
          </w:tcPr>
          <w:p w:rsidR="00340558" w:rsidRDefault="00423736">
            <w:pPr>
              <w:spacing w:line="252" w:lineRule="exact"/>
              <w:ind w:left="60"/>
              <w:rPr>
                <w:sz w:val="20"/>
                <w:szCs w:val="20"/>
              </w:rPr>
            </w:pPr>
            <w:r>
              <w:rPr>
                <w:rFonts w:ascii="Calibri" w:eastAsia="Calibri" w:hAnsi="Calibri" w:cs="Calibri"/>
                <w:b/>
                <w:bCs/>
              </w:rPr>
              <w:t>А2- Диагностика электронных систем</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40" w:type="dxa"/>
            <w:vAlign w:val="bottom"/>
          </w:tcPr>
          <w:p w:rsidR="00340558" w:rsidRDefault="00340558">
            <w:pPr>
              <w:rPr>
                <w:sz w:val="21"/>
                <w:szCs w:val="21"/>
              </w:rPr>
            </w:pPr>
          </w:p>
        </w:tc>
      </w:tr>
      <w:tr w:rsidR="00340558" w:rsidTr="00423736">
        <w:trPr>
          <w:trHeight w:val="308"/>
        </w:trPr>
        <w:tc>
          <w:tcPr>
            <w:tcW w:w="840" w:type="dxa"/>
            <w:tcBorders>
              <w:left w:val="single" w:sz="8" w:space="0" w:color="auto"/>
              <w:right w:val="single" w:sz="8" w:space="0" w:color="auto"/>
            </w:tcBorders>
            <w:vAlign w:val="bottom"/>
          </w:tcPr>
          <w:p w:rsidR="00340558" w:rsidRDefault="00340558">
            <w:pPr>
              <w:rPr>
                <w:sz w:val="24"/>
                <w:szCs w:val="24"/>
              </w:rPr>
            </w:pPr>
          </w:p>
        </w:tc>
        <w:tc>
          <w:tcPr>
            <w:tcW w:w="4000" w:type="dxa"/>
            <w:tcBorders>
              <w:right w:val="single" w:sz="8" w:space="0" w:color="auto"/>
            </w:tcBorders>
            <w:vAlign w:val="bottom"/>
          </w:tcPr>
          <w:p w:rsidR="00340558" w:rsidRDefault="00423736">
            <w:pPr>
              <w:ind w:left="100"/>
              <w:rPr>
                <w:sz w:val="20"/>
                <w:szCs w:val="20"/>
              </w:rPr>
            </w:pPr>
            <w:r>
              <w:rPr>
                <w:rFonts w:ascii="Calibri" w:eastAsia="Calibri" w:hAnsi="Calibri" w:cs="Calibri"/>
                <w:b/>
                <w:bCs/>
              </w:rPr>
              <w:t>управления двигателем</w:t>
            </w:r>
          </w:p>
        </w:tc>
        <w:tc>
          <w:tcPr>
            <w:tcW w:w="1920" w:type="dxa"/>
            <w:tcBorders>
              <w:right w:val="single" w:sz="8" w:space="0" w:color="auto"/>
            </w:tcBorders>
            <w:vAlign w:val="bottom"/>
          </w:tcPr>
          <w:p w:rsidR="00340558" w:rsidRDefault="00340558">
            <w:pPr>
              <w:rPr>
                <w:sz w:val="24"/>
                <w:szCs w:val="24"/>
              </w:rPr>
            </w:pPr>
          </w:p>
        </w:tc>
        <w:tc>
          <w:tcPr>
            <w:tcW w:w="1760" w:type="dxa"/>
            <w:tcBorders>
              <w:right w:val="single" w:sz="8" w:space="0" w:color="auto"/>
            </w:tcBorders>
            <w:vAlign w:val="bottom"/>
          </w:tcPr>
          <w:p w:rsidR="00340558" w:rsidRDefault="00340558">
            <w:pPr>
              <w:rPr>
                <w:sz w:val="24"/>
                <w:szCs w:val="24"/>
              </w:rPr>
            </w:pPr>
          </w:p>
        </w:tc>
        <w:tc>
          <w:tcPr>
            <w:tcW w:w="1740" w:type="dxa"/>
            <w:tcBorders>
              <w:right w:val="single" w:sz="8" w:space="0" w:color="auto"/>
            </w:tcBorders>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48"/>
        </w:trPr>
        <w:tc>
          <w:tcPr>
            <w:tcW w:w="840" w:type="dxa"/>
            <w:tcBorders>
              <w:left w:val="single" w:sz="8" w:space="0" w:color="auto"/>
              <w:bottom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66"/>
        </w:trPr>
        <w:tc>
          <w:tcPr>
            <w:tcW w:w="840" w:type="dxa"/>
            <w:tcBorders>
              <w:left w:val="single" w:sz="8" w:space="0" w:color="auto"/>
              <w:right w:val="single" w:sz="8" w:space="0" w:color="auto"/>
            </w:tcBorders>
            <w:vAlign w:val="bottom"/>
          </w:tcPr>
          <w:p w:rsidR="00340558" w:rsidRDefault="00423736">
            <w:pPr>
              <w:spacing w:line="241" w:lineRule="exact"/>
              <w:jc w:val="center"/>
              <w:rPr>
                <w:sz w:val="20"/>
                <w:szCs w:val="20"/>
              </w:rPr>
            </w:pPr>
            <w:r>
              <w:rPr>
                <w:rFonts w:eastAsia="Times New Roman"/>
              </w:rPr>
              <w:t>В</w:t>
            </w:r>
          </w:p>
        </w:tc>
        <w:tc>
          <w:tcPr>
            <w:tcW w:w="4000" w:type="dxa"/>
            <w:tcBorders>
              <w:right w:val="single" w:sz="8" w:space="0" w:color="auto"/>
            </w:tcBorders>
            <w:vAlign w:val="bottom"/>
          </w:tcPr>
          <w:p w:rsidR="00340558" w:rsidRDefault="00423736">
            <w:pPr>
              <w:spacing w:line="267" w:lineRule="exact"/>
              <w:ind w:left="60"/>
              <w:rPr>
                <w:sz w:val="20"/>
                <w:szCs w:val="20"/>
              </w:rPr>
            </w:pPr>
            <w:r>
              <w:rPr>
                <w:rFonts w:ascii="Calibri" w:eastAsia="Calibri" w:hAnsi="Calibri" w:cs="Calibri"/>
                <w:b/>
                <w:bCs/>
              </w:rPr>
              <w:t xml:space="preserve">В1- </w:t>
            </w:r>
            <w:r>
              <w:rPr>
                <w:rFonts w:eastAsia="Times New Roman"/>
                <w:b/>
                <w:bCs/>
                <w:sz w:val="24"/>
                <w:szCs w:val="24"/>
              </w:rPr>
              <w:t>Схождение колес</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40" w:type="dxa"/>
            <w:vAlign w:val="bottom"/>
          </w:tcPr>
          <w:p w:rsidR="00340558" w:rsidRDefault="00340558">
            <w:pPr>
              <w:rPr>
                <w:sz w:val="23"/>
                <w:szCs w:val="23"/>
              </w:rPr>
            </w:pPr>
          </w:p>
        </w:tc>
      </w:tr>
      <w:tr w:rsidR="00340558" w:rsidTr="00423736">
        <w:trPr>
          <w:trHeight w:val="48"/>
        </w:trPr>
        <w:tc>
          <w:tcPr>
            <w:tcW w:w="840" w:type="dxa"/>
            <w:tcBorders>
              <w:left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52"/>
        </w:trPr>
        <w:tc>
          <w:tcPr>
            <w:tcW w:w="840" w:type="dxa"/>
            <w:tcBorders>
              <w:left w:val="single" w:sz="8" w:space="0" w:color="auto"/>
              <w:right w:val="single" w:sz="8" w:space="0" w:color="auto"/>
            </w:tcBorders>
            <w:vAlign w:val="bottom"/>
          </w:tcPr>
          <w:p w:rsidR="00340558" w:rsidRDefault="00340558">
            <w:pPr>
              <w:rPr>
                <w:sz w:val="21"/>
                <w:szCs w:val="21"/>
              </w:rPr>
            </w:pPr>
          </w:p>
        </w:tc>
        <w:tc>
          <w:tcPr>
            <w:tcW w:w="4000" w:type="dxa"/>
            <w:tcBorders>
              <w:right w:val="single" w:sz="8" w:space="0" w:color="auto"/>
            </w:tcBorders>
            <w:vAlign w:val="bottom"/>
          </w:tcPr>
          <w:p w:rsidR="00340558" w:rsidRDefault="00423736">
            <w:pPr>
              <w:spacing w:line="252" w:lineRule="exact"/>
              <w:ind w:left="60"/>
              <w:rPr>
                <w:sz w:val="20"/>
                <w:szCs w:val="20"/>
              </w:rPr>
            </w:pPr>
            <w:r>
              <w:rPr>
                <w:rFonts w:ascii="Calibri" w:eastAsia="Calibri" w:hAnsi="Calibri" w:cs="Calibri"/>
                <w:b/>
                <w:bCs/>
              </w:rPr>
              <w:t>В2- Диагностика тормозной системы</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10</w:t>
            </w:r>
          </w:p>
        </w:tc>
        <w:tc>
          <w:tcPr>
            <w:tcW w:w="40" w:type="dxa"/>
            <w:vAlign w:val="bottom"/>
          </w:tcPr>
          <w:p w:rsidR="00340558" w:rsidRDefault="00340558">
            <w:pPr>
              <w:rPr>
                <w:sz w:val="21"/>
                <w:szCs w:val="21"/>
              </w:rPr>
            </w:pPr>
          </w:p>
        </w:tc>
      </w:tr>
      <w:tr w:rsidR="00340558" w:rsidTr="00423736">
        <w:trPr>
          <w:trHeight w:val="46"/>
        </w:trPr>
        <w:tc>
          <w:tcPr>
            <w:tcW w:w="840" w:type="dxa"/>
            <w:tcBorders>
              <w:left w:val="single" w:sz="8" w:space="0" w:color="auto"/>
              <w:bottom w:val="single" w:sz="8" w:space="0" w:color="auto"/>
              <w:right w:val="single" w:sz="8" w:space="0" w:color="auto"/>
            </w:tcBorders>
            <w:vAlign w:val="bottom"/>
          </w:tcPr>
          <w:p w:rsidR="00340558" w:rsidRDefault="00340558">
            <w:pPr>
              <w:rPr>
                <w:sz w:val="3"/>
                <w:szCs w:val="3"/>
              </w:rPr>
            </w:pPr>
          </w:p>
        </w:tc>
        <w:tc>
          <w:tcPr>
            <w:tcW w:w="4000" w:type="dxa"/>
            <w:tcBorders>
              <w:bottom w:val="single" w:sz="8" w:space="0" w:color="auto"/>
              <w:right w:val="single" w:sz="8" w:space="0" w:color="auto"/>
            </w:tcBorders>
            <w:vAlign w:val="bottom"/>
          </w:tcPr>
          <w:p w:rsidR="00340558" w:rsidRDefault="00340558">
            <w:pPr>
              <w:rPr>
                <w:sz w:val="3"/>
                <w:szCs w:val="3"/>
              </w:rPr>
            </w:pPr>
          </w:p>
        </w:tc>
        <w:tc>
          <w:tcPr>
            <w:tcW w:w="1920" w:type="dxa"/>
            <w:tcBorders>
              <w:bottom w:val="single" w:sz="8" w:space="0" w:color="auto"/>
              <w:right w:val="single" w:sz="8" w:space="0" w:color="auto"/>
            </w:tcBorders>
            <w:vAlign w:val="bottom"/>
          </w:tcPr>
          <w:p w:rsidR="00340558" w:rsidRDefault="00340558">
            <w:pPr>
              <w:rPr>
                <w:sz w:val="3"/>
                <w:szCs w:val="3"/>
              </w:rPr>
            </w:pPr>
          </w:p>
        </w:tc>
        <w:tc>
          <w:tcPr>
            <w:tcW w:w="1760" w:type="dxa"/>
            <w:tcBorders>
              <w:bottom w:val="single" w:sz="8" w:space="0" w:color="auto"/>
              <w:right w:val="single" w:sz="8" w:space="0" w:color="auto"/>
            </w:tcBorders>
            <w:vAlign w:val="bottom"/>
          </w:tcPr>
          <w:p w:rsidR="00340558" w:rsidRDefault="00340558">
            <w:pPr>
              <w:rPr>
                <w:sz w:val="3"/>
                <w:szCs w:val="3"/>
              </w:rPr>
            </w:pPr>
          </w:p>
        </w:tc>
        <w:tc>
          <w:tcPr>
            <w:tcW w:w="1740" w:type="dxa"/>
            <w:tcBorders>
              <w:bottom w:val="single" w:sz="8" w:space="0" w:color="auto"/>
              <w:right w:val="single" w:sz="8" w:space="0" w:color="auto"/>
            </w:tcBorders>
            <w:vAlign w:val="bottom"/>
          </w:tcPr>
          <w:p w:rsidR="00340558" w:rsidRDefault="00340558">
            <w:pPr>
              <w:rPr>
                <w:sz w:val="3"/>
                <w:szCs w:val="3"/>
              </w:rPr>
            </w:pPr>
          </w:p>
        </w:tc>
        <w:tc>
          <w:tcPr>
            <w:tcW w:w="40" w:type="dxa"/>
            <w:vAlign w:val="bottom"/>
          </w:tcPr>
          <w:p w:rsidR="00340558" w:rsidRDefault="00340558">
            <w:pPr>
              <w:rPr>
                <w:sz w:val="3"/>
                <w:szCs w:val="3"/>
              </w:rPr>
            </w:pPr>
          </w:p>
        </w:tc>
      </w:tr>
      <w:tr w:rsidR="00340558" w:rsidTr="00423736">
        <w:trPr>
          <w:trHeight w:val="252"/>
        </w:trPr>
        <w:tc>
          <w:tcPr>
            <w:tcW w:w="840" w:type="dxa"/>
            <w:tcBorders>
              <w:left w:val="single" w:sz="8" w:space="0" w:color="auto"/>
              <w:right w:val="single" w:sz="8" w:space="0" w:color="auto"/>
            </w:tcBorders>
            <w:vAlign w:val="bottom"/>
          </w:tcPr>
          <w:p w:rsidR="00340558" w:rsidRDefault="00423736">
            <w:pPr>
              <w:spacing w:line="241" w:lineRule="exact"/>
              <w:ind w:left="320"/>
              <w:rPr>
                <w:sz w:val="20"/>
                <w:szCs w:val="20"/>
              </w:rPr>
            </w:pPr>
            <w:r>
              <w:rPr>
                <w:rFonts w:eastAsia="Times New Roman"/>
              </w:rPr>
              <w:t>D</w:t>
            </w:r>
          </w:p>
        </w:tc>
        <w:tc>
          <w:tcPr>
            <w:tcW w:w="4000" w:type="dxa"/>
            <w:tcBorders>
              <w:right w:val="single" w:sz="8" w:space="0" w:color="auto"/>
            </w:tcBorders>
            <w:vAlign w:val="bottom"/>
          </w:tcPr>
          <w:p w:rsidR="00340558" w:rsidRDefault="00423736">
            <w:pPr>
              <w:spacing w:line="252" w:lineRule="exact"/>
              <w:ind w:left="60"/>
              <w:rPr>
                <w:sz w:val="20"/>
                <w:szCs w:val="20"/>
              </w:rPr>
            </w:pPr>
            <w:r>
              <w:rPr>
                <w:rFonts w:ascii="Calibri" w:eastAsia="Calibri" w:hAnsi="Calibri" w:cs="Calibri"/>
                <w:b/>
                <w:bCs/>
              </w:rPr>
              <w:t>Механика двигателя и измерения</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15</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15</w:t>
            </w:r>
          </w:p>
        </w:tc>
        <w:tc>
          <w:tcPr>
            <w:tcW w:w="40" w:type="dxa"/>
            <w:vAlign w:val="bottom"/>
          </w:tcPr>
          <w:p w:rsidR="00340558" w:rsidRDefault="00340558">
            <w:pPr>
              <w:rPr>
                <w:sz w:val="21"/>
                <w:szCs w:val="21"/>
              </w:rPr>
            </w:pPr>
          </w:p>
        </w:tc>
      </w:tr>
      <w:tr w:rsidR="00340558" w:rsidTr="00423736">
        <w:trPr>
          <w:trHeight w:val="308"/>
        </w:trPr>
        <w:tc>
          <w:tcPr>
            <w:tcW w:w="840" w:type="dxa"/>
            <w:tcBorders>
              <w:left w:val="single" w:sz="8" w:space="0" w:color="auto"/>
              <w:right w:val="single" w:sz="8" w:space="0" w:color="auto"/>
            </w:tcBorders>
            <w:vAlign w:val="bottom"/>
          </w:tcPr>
          <w:p w:rsidR="00340558" w:rsidRDefault="00340558">
            <w:pPr>
              <w:rPr>
                <w:sz w:val="24"/>
                <w:szCs w:val="24"/>
              </w:rPr>
            </w:pPr>
          </w:p>
        </w:tc>
        <w:tc>
          <w:tcPr>
            <w:tcW w:w="4000" w:type="dxa"/>
            <w:tcBorders>
              <w:right w:val="single" w:sz="8" w:space="0" w:color="auto"/>
            </w:tcBorders>
            <w:vAlign w:val="bottom"/>
          </w:tcPr>
          <w:p w:rsidR="00340558" w:rsidRDefault="00423736">
            <w:pPr>
              <w:ind w:left="100"/>
              <w:rPr>
                <w:sz w:val="20"/>
                <w:szCs w:val="20"/>
              </w:rPr>
            </w:pPr>
            <w:r>
              <w:rPr>
                <w:rFonts w:ascii="Calibri" w:eastAsia="Calibri" w:hAnsi="Calibri" w:cs="Calibri"/>
                <w:b/>
                <w:bCs/>
              </w:rPr>
              <w:t>точности</w:t>
            </w:r>
          </w:p>
        </w:tc>
        <w:tc>
          <w:tcPr>
            <w:tcW w:w="1920" w:type="dxa"/>
            <w:tcBorders>
              <w:right w:val="single" w:sz="8" w:space="0" w:color="auto"/>
            </w:tcBorders>
            <w:vAlign w:val="bottom"/>
          </w:tcPr>
          <w:p w:rsidR="00340558" w:rsidRDefault="00340558">
            <w:pPr>
              <w:rPr>
                <w:sz w:val="24"/>
                <w:szCs w:val="24"/>
              </w:rPr>
            </w:pPr>
          </w:p>
        </w:tc>
        <w:tc>
          <w:tcPr>
            <w:tcW w:w="1760" w:type="dxa"/>
            <w:tcBorders>
              <w:right w:val="single" w:sz="8" w:space="0" w:color="auto"/>
            </w:tcBorders>
            <w:vAlign w:val="bottom"/>
          </w:tcPr>
          <w:p w:rsidR="00340558" w:rsidRDefault="00340558">
            <w:pPr>
              <w:rPr>
                <w:sz w:val="24"/>
                <w:szCs w:val="24"/>
              </w:rPr>
            </w:pPr>
          </w:p>
        </w:tc>
        <w:tc>
          <w:tcPr>
            <w:tcW w:w="1740" w:type="dxa"/>
            <w:tcBorders>
              <w:right w:val="single" w:sz="8" w:space="0" w:color="auto"/>
            </w:tcBorders>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48"/>
        </w:trPr>
        <w:tc>
          <w:tcPr>
            <w:tcW w:w="840" w:type="dxa"/>
            <w:tcBorders>
              <w:left w:val="single" w:sz="8" w:space="0" w:color="auto"/>
              <w:bottom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52"/>
        </w:trPr>
        <w:tc>
          <w:tcPr>
            <w:tcW w:w="840" w:type="dxa"/>
            <w:tcBorders>
              <w:left w:val="single" w:sz="8" w:space="0" w:color="auto"/>
              <w:right w:val="single" w:sz="8" w:space="0" w:color="auto"/>
            </w:tcBorders>
            <w:vAlign w:val="bottom"/>
          </w:tcPr>
          <w:p w:rsidR="00340558" w:rsidRDefault="00423736">
            <w:pPr>
              <w:spacing w:line="241" w:lineRule="exact"/>
              <w:jc w:val="center"/>
              <w:rPr>
                <w:sz w:val="20"/>
                <w:szCs w:val="20"/>
              </w:rPr>
            </w:pPr>
            <w:r>
              <w:rPr>
                <w:rFonts w:eastAsia="Times New Roman"/>
                <w:w w:val="88"/>
              </w:rPr>
              <w:t>Е</w:t>
            </w:r>
          </w:p>
        </w:tc>
        <w:tc>
          <w:tcPr>
            <w:tcW w:w="4000" w:type="dxa"/>
            <w:tcBorders>
              <w:right w:val="single" w:sz="8" w:space="0" w:color="auto"/>
            </w:tcBorders>
            <w:vAlign w:val="bottom"/>
          </w:tcPr>
          <w:p w:rsidR="00340558" w:rsidRDefault="00423736">
            <w:pPr>
              <w:spacing w:line="252" w:lineRule="exact"/>
              <w:ind w:left="60"/>
              <w:rPr>
                <w:sz w:val="20"/>
                <w:szCs w:val="20"/>
              </w:rPr>
            </w:pPr>
            <w:r>
              <w:rPr>
                <w:rFonts w:ascii="Calibri" w:eastAsia="Calibri" w:hAnsi="Calibri" w:cs="Calibri"/>
                <w:b/>
                <w:bCs/>
              </w:rPr>
              <w:t>Трансмиссия</w:t>
            </w:r>
          </w:p>
        </w:tc>
        <w:tc>
          <w:tcPr>
            <w:tcW w:w="192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15</w:t>
            </w:r>
          </w:p>
        </w:tc>
        <w:tc>
          <w:tcPr>
            <w:tcW w:w="1740" w:type="dxa"/>
            <w:tcBorders>
              <w:right w:val="single" w:sz="8" w:space="0" w:color="auto"/>
            </w:tcBorders>
            <w:vAlign w:val="bottom"/>
          </w:tcPr>
          <w:p w:rsidR="00340558" w:rsidRDefault="00423736">
            <w:pPr>
              <w:spacing w:line="241" w:lineRule="exact"/>
              <w:jc w:val="center"/>
              <w:rPr>
                <w:sz w:val="20"/>
                <w:szCs w:val="20"/>
              </w:rPr>
            </w:pPr>
            <w:r>
              <w:rPr>
                <w:rFonts w:eastAsia="Times New Roman"/>
                <w:w w:val="99"/>
              </w:rPr>
              <w:t>15</w:t>
            </w:r>
          </w:p>
        </w:tc>
        <w:tc>
          <w:tcPr>
            <w:tcW w:w="40" w:type="dxa"/>
            <w:vAlign w:val="bottom"/>
          </w:tcPr>
          <w:p w:rsidR="00340558" w:rsidRDefault="00340558">
            <w:pPr>
              <w:rPr>
                <w:sz w:val="21"/>
                <w:szCs w:val="21"/>
              </w:rPr>
            </w:pPr>
          </w:p>
        </w:tc>
      </w:tr>
      <w:tr w:rsidR="00340558" w:rsidTr="00423736">
        <w:trPr>
          <w:trHeight w:val="46"/>
        </w:trPr>
        <w:tc>
          <w:tcPr>
            <w:tcW w:w="840" w:type="dxa"/>
            <w:tcBorders>
              <w:left w:val="single" w:sz="8" w:space="0" w:color="auto"/>
              <w:bottom w:val="single" w:sz="8" w:space="0" w:color="auto"/>
              <w:right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234"/>
        </w:trPr>
        <w:tc>
          <w:tcPr>
            <w:tcW w:w="840" w:type="dxa"/>
            <w:tcBorders>
              <w:left w:val="single" w:sz="8" w:space="0" w:color="auto"/>
            </w:tcBorders>
            <w:vAlign w:val="bottom"/>
          </w:tcPr>
          <w:p w:rsidR="00340558" w:rsidRDefault="00340558">
            <w:pPr>
              <w:rPr>
                <w:sz w:val="20"/>
                <w:szCs w:val="20"/>
              </w:rPr>
            </w:pPr>
          </w:p>
        </w:tc>
        <w:tc>
          <w:tcPr>
            <w:tcW w:w="4000" w:type="dxa"/>
            <w:tcBorders>
              <w:right w:val="single" w:sz="8" w:space="0" w:color="auto"/>
            </w:tcBorders>
            <w:vAlign w:val="bottom"/>
          </w:tcPr>
          <w:p w:rsidR="00340558" w:rsidRDefault="00423736">
            <w:pPr>
              <w:spacing w:line="233" w:lineRule="exact"/>
              <w:ind w:left="1180"/>
              <w:rPr>
                <w:sz w:val="20"/>
                <w:szCs w:val="20"/>
              </w:rPr>
            </w:pPr>
            <w:r>
              <w:rPr>
                <w:rFonts w:eastAsia="Times New Roman"/>
              </w:rPr>
              <w:t>Итого =</w:t>
            </w:r>
          </w:p>
        </w:tc>
        <w:tc>
          <w:tcPr>
            <w:tcW w:w="1920" w:type="dxa"/>
            <w:tcBorders>
              <w:right w:val="single" w:sz="8" w:space="0" w:color="auto"/>
            </w:tcBorders>
            <w:vAlign w:val="bottom"/>
          </w:tcPr>
          <w:p w:rsidR="00340558" w:rsidRDefault="00423736">
            <w:pPr>
              <w:spacing w:line="233" w:lineRule="exact"/>
              <w:jc w:val="center"/>
              <w:rPr>
                <w:sz w:val="20"/>
                <w:szCs w:val="20"/>
              </w:rPr>
            </w:pPr>
            <w:r>
              <w:rPr>
                <w:rFonts w:eastAsia="Times New Roman"/>
                <w:w w:val="90"/>
              </w:rPr>
              <w:t>0</w:t>
            </w:r>
          </w:p>
        </w:tc>
        <w:tc>
          <w:tcPr>
            <w:tcW w:w="1760" w:type="dxa"/>
            <w:tcBorders>
              <w:right w:val="single" w:sz="8" w:space="0" w:color="auto"/>
            </w:tcBorders>
            <w:vAlign w:val="bottom"/>
          </w:tcPr>
          <w:p w:rsidR="00340558" w:rsidRDefault="00423736">
            <w:pPr>
              <w:spacing w:line="233" w:lineRule="exact"/>
              <w:jc w:val="center"/>
              <w:rPr>
                <w:sz w:val="20"/>
                <w:szCs w:val="20"/>
              </w:rPr>
            </w:pPr>
            <w:r>
              <w:rPr>
                <w:rFonts w:eastAsia="Times New Roman"/>
              </w:rPr>
              <w:t>70</w:t>
            </w:r>
          </w:p>
        </w:tc>
        <w:tc>
          <w:tcPr>
            <w:tcW w:w="1740" w:type="dxa"/>
            <w:tcBorders>
              <w:right w:val="single" w:sz="8" w:space="0" w:color="auto"/>
            </w:tcBorders>
            <w:vAlign w:val="bottom"/>
          </w:tcPr>
          <w:p w:rsidR="00340558" w:rsidRDefault="00423736">
            <w:pPr>
              <w:spacing w:line="233" w:lineRule="exact"/>
              <w:jc w:val="center"/>
              <w:rPr>
                <w:sz w:val="20"/>
                <w:szCs w:val="20"/>
              </w:rPr>
            </w:pPr>
            <w:r>
              <w:rPr>
                <w:rFonts w:eastAsia="Times New Roman"/>
                <w:w w:val="96"/>
              </w:rPr>
              <w:t>70</w:t>
            </w:r>
          </w:p>
        </w:tc>
        <w:tc>
          <w:tcPr>
            <w:tcW w:w="40" w:type="dxa"/>
            <w:vAlign w:val="bottom"/>
          </w:tcPr>
          <w:p w:rsidR="00340558" w:rsidRDefault="00340558">
            <w:pPr>
              <w:rPr>
                <w:sz w:val="20"/>
                <w:szCs w:val="20"/>
              </w:rPr>
            </w:pPr>
          </w:p>
        </w:tc>
      </w:tr>
      <w:tr w:rsidR="00340558" w:rsidTr="00423736">
        <w:trPr>
          <w:trHeight w:val="46"/>
        </w:trPr>
        <w:tc>
          <w:tcPr>
            <w:tcW w:w="840" w:type="dxa"/>
            <w:tcBorders>
              <w:left w:val="single" w:sz="8" w:space="0" w:color="auto"/>
              <w:bottom w:val="single" w:sz="8" w:space="0" w:color="auto"/>
            </w:tcBorders>
            <w:vAlign w:val="bottom"/>
          </w:tcPr>
          <w:p w:rsidR="00340558" w:rsidRDefault="00340558">
            <w:pPr>
              <w:rPr>
                <w:sz w:val="4"/>
                <w:szCs w:val="4"/>
              </w:rPr>
            </w:pPr>
          </w:p>
        </w:tc>
        <w:tc>
          <w:tcPr>
            <w:tcW w:w="4000" w:type="dxa"/>
            <w:tcBorders>
              <w:bottom w:val="single" w:sz="8" w:space="0" w:color="auto"/>
              <w:right w:val="single" w:sz="8" w:space="0" w:color="auto"/>
            </w:tcBorders>
            <w:vAlign w:val="bottom"/>
          </w:tcPr>
          <w:p w:rsidR="00340558" w:rsidRDefault="00340558">
            <w:pPr>
              <w:rPr>
                <w:sz w:val="4"/>
                <w:szCs w:val="4"/>
              </w:rPr>
            </w:pPr>
          </w:p>
        </w:tc>
        <w:tc>
          <w:tcPr>
            <w:tcW w:w="1920" w:type="dxa"/>
            <w:tcBorders>
              <w:bottom w:val="single" w:sz="8" w:space="0" w:color="auto"/>
              <w:right w:val="single" w:sz="8" w:space="0" w:color="auto"/>
            </w:tcBorders>
            <w:vAlign w:val="bottom"/>
          </w:tcPr>
          <w:p w:rsidR="00340558" w:rsidRDefault="00340558">
            <w:pPr>
              <w:rPr>
                <w:sz w:val="4"/>
                <w:szCs w:val="4"/>
              </w:rPr>
            </w:pPr>
          </w:p>
        </w:tc>
        <w:tc>
          <w:tcPr>
            <w:tcW w:w="1760" w:type="dxa"/>
            <w:tcBorders>
              <w:bottom w:val="single" w:sz="8" w:space="0" w:color="auto"/>
              <w:right w:val="single" w:sz="8" w:space="0" w:color="auto"/>
            </w:tcBorders>
            <w:vAlign w:val="bottom"/>
          </w:tcPr>
          <w:p w:rsidR="00340558" w:rsidRDefault="00340558">
            <w:pPr>
              <w:rPr>
                <w:sz w:val="4"/>
                <w:szCs w:val="4"/>
              </w:rPr>
            </w:pPr>
          </w:p>
        </w:tc>
        <w:tc>
          <w:tcPr>
            <w:tcW w:w="1740" w:type="dxa"/>
            <w:tcBorders>
              <w:bottom w:val="single" w:sz="8" w:space="0" w:color="auto"/>
              <w:right w:val="single" w:sz="8" w:space="0" w:color="auto"/>
            </w:tcBorders>
            <w:vAlign w:val="bottom"/>
          </w:tcPr>
          <w:p w:rsidR="00340558" w:rsidRDefault="00340558">
            <w:pPr>
              <w:rPr>
                <w:sz w:val="4"/>
                <w:szCs w:val="4"/>
              </w:rPr>
            </w:pPr>
          </w:p>
        </w:tc>
        <w:tc>
          <w:tcPr>
            <w:tcW w:w="40" w:type="dxa"/>
            <w:vAlign w:val="bottom"/>
          </w:tcPr>
          <w:p w:rsidR="00340558" w:rsidRDefault="00340558">
            <w:pPr>
              <w:rPr>
                <w:sz w:val="4"/>
                <w:szCs w:val="4"/>
              </w:rPr>
            </w:pPr>
          </w:p>
        </w:tc>
      </w:tr>
      <w:tr w:rsidR="00340558" w:rsidTr="00423736">
        <w:trPr>
          <w:trHeight w:val="304"/>
        </w:trPr>
        <w:tc>
          <w:tcPr>
            <w:tcW w:w="840" w:type="dxa"/>
            <w:vAlign w:val="bottom"/>
          </w:tcPr>
          <w:p w:rsidR="00340558" w:rsidRDefault="00340558">
            <w:pPr>
              <w:rPr>
                <w:sz w:val="24"/>
                <w:szCs w:val="24"/>
              </w:rPr>
            </w:pPr>
          </w:p>
        </w:tc>
        <w:tc>
          <w:tcPr>
            <w:tcW w:w="7680" w:type="dxa"/>
            <w:gridSpan w:val="3"/>
            <w:vAlign w:val="bottom"/>
          </w:tcPr>
          <w:p w:rsidR="00340558" w:rsidRDefault="00423736">
            <w:pPr>
              <w:spacing w:line="304" w:lineRule="exact"/>
              <w:ind w:left="2200"/>
              <w:rPr>
                <w:sz w:val="20"/>
                <w:szCs w:val="20"/>
              </w:rPr>
            </w:pPr>
            <w:r>
              <w:rPr>
                <w:rFonts w:eastAsia="Times New Roman"/>
                <w:b/>
                <w:bCs/>
                <w:sz w:val="28"/>
                <w:szCs w:val="28"/>
              </w:rPr>
              <w:t xml:space="preserve">Субъективные оценки - </w:t>
            </w:r>
            <w:r>
              <w:rPr>
                <w:rFonts w:eastAsia="Times New Roman"/>
                <w:sz w:val="28"/>
                <w:szCs w:val="28"/>
              </w:rPr>
              <w:t>Не применимо.</w:t>
            </w:r>
          </w:p>
        </w:tc>
        <w:tc>
          <w:tcPr>
            <w:tcW w:w="1740" w:type="dxa"/>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352"/>
        </w:trPr>
        <w:tc>
          <w:tcPr>
            <w:tcW w:w="840" w:type="dxa"/>
            <w:vAlign w:val="bottom"/>
          </w:tcPr>
          <w:p w:rsidR="00340558" w:rsidRDefault="00340558">
            <w:pPr>
              <w:rPr>
                <w:sz w:val="24"/>
                <w:szCs w:val="24"/>
              </w:rPr>
            </w:pPr>
          </w:p>
        </w:tc>
        <w:tc>
          <w:tcPr>
            <w:tcW w:w="4000" w:type="dxa"/>
            <w:vAlign w:val="bottom"/>
          </w:tcPr>
          <w:p w:rsidR="00340558" w:rsidRDefault="00340558">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p w:rsidR="00423736" w:rsidRDefault="00423736">
            <w:pPr>
              <w:rPr>
                <w:sz w:val="24"/>
                <w:szCs w:val="24"/>
              </w:rPr>
            </w:pPr>
          </w:p>
        </w:tc>
        <w:tc>
          <w:tcPr>
            <w:tcW w:w="1920" w:type="dxa"/>
            <w:vAlign w:val="bottom"/>
          </w:tcPr>
          <w:p w:rsidR="00340558" w:rsidRDefault="00340558">
            <w:pPr>
              <w:rPr>
                <w:sz w:val="24"/>
                <w:szCs w:val="24"/>
              </w:rPr>
            </w:pPr>
          </w:p>
        </w:tc>
        <w:tc>
          <w:tcPr>
            <w:tcW w:w="1760" w:type="dxa"/>
            <w:vAlign w:val="bottom"/>
          </w:tcPr>
          <w:p w:rsidR="00340558" w:rsidRDefault="00340558">
            <w:pPr>
              <w:rPr>
                <w:sz w:val="24"/>
                <w:szCs w:val="24"/>
              </w:rPr>
            </w:pPr>
          </w:p>
        </w:tc>
        <w:tc>
          <w:tcPr>
            <w:tcW w:w="1740" w:type="dxa"/>
            <w:vAlign w:val="bottom"/>
          </w:tcPr>
          <w:p w:rsidR="00340558" w:rsidRDefault="00340558">
            <w:pPr>
              <w:rPr>
                <w:sz w:val="24"/>
                <w:szCs w:val="24"/>
              </w:rPr>
            </w:pPr>
          </w:p>
        </w:tc>
        <w:tc>
          <w:tcPr>
            <w:tcW w:w="40" w:type="dxa"/>
            <w:vAlign w:val="bottom"/>
          </w:tcPr>
          <w:p w:rsidR="00340558" w:rsidRDefault="00340558">
            <w:pPr>
              <w:rPr>
                <w:sz w:val="24"/>
                <w:szCs w:val="24"/>
              </w:rPr>
            </w:pPr>
          </w:p>
        </w:tc>
      </w:tr>
      <w:tr w:rsidR="00340558" w:rsidTr="00423736">
        <w:trPr>
          <w:trHeight w:val="116"/>
        </w:trPr>
        <w:tc>
          <w:tcPr>
            <w:tcW w:w="840" w:type="dxa"/>
            <w:tcBorders>
              <w:left w:val="single" w:sz="8" w:space="0" w:color="C00000"/>
              <w:right w:val="single" w:sz="8" w:space="0" w:color="C00000"/>
            </w:tcBorders>
            <w:shd w:val="clear" w:color="auto" w:fill="C00000"/>
            <w:vAlign w:val="bottom"/>
          </w:tcPr>
          <w:p w:rsidR="00340558" w:rsidRDefault="00340558">
            <w:pPr>
              <w:rPr>
                <w:sz w:val="10"/>
                <w:szCs w:val="10"/>
              </w:rPr>
            </w:pPr>
          </w:p>
        </w:tc>
        <w:tc>
          <w:tcPr>
            <w:tcW w:w="4000" w:type="dxa"/>
            <w:tcBorders>
              <w:right w:val="single" w:sz="8" w:space="0" w:color="C00000"/>
            </w:tcBorders>
            <w:shd w:val="clear" w:color="auto" w:fill="C00000"/>
            <w:vAlign w:val="bottom"/>
          </w:tcPr>
          <w:p w:rsidR="00340558" w:rsidRDefault="00340558">
            <w:pPr>
              <w:rPr>
                <w:sz w:val="10"/>
                <w:szCs w:val="10"/>
              </w:rPr>
            </w:pPr>
          </w:p>
        </w:tc>
        <w:tc>
          <w:tcPr>
            <w:tcW w:w="1920" w:type="dxa"/>
            <w:tcBorders>
              <w:right w:val="single" w:sz="8" w:space="0" w:color="C00000"/>
            </w:tcBorders>
            <w:shd w:val="clear" w:color="auto" w:fill="C00000"/>
            <w:vAlign w:val="bottom"/>
          </w:tcPr>
          <w:p w:rsidR="00340558" w:rsidRDefault="00340558">
            <w:pPr>
              <w:rPr>
                <w:sz w:val="10"/>
                <w:szCs w:val="10"/>
              </w:rPr>
            </w:pPr>
          </w:p>
        </w:tc>
        <w:tc>
          <w:tcPr>
            <w:tcW w:w="1760" w:type="dxa"/>
            <w:tcBorders>
              <w:right w:val="single" w:sz="8" w:space="0" w:color="C00000"/>
            </w:tcBorders>
            <w:shd w:val="clear" w:color="auto" w:fill="C00000"/>
            <w:vAlign w:val="bottom"/>
          </w:tcPr>
          <w:p w:rsidR="00340558" w:rsidRDefault="00340558">
            <w:pPr>
              <w:rPr>
                <w:sz w:val="10"/>
                <w:szCs w:val="10"/>
              </w:rPr>
            </w:pPr>
          </w:p>
        </w:tc>
        <w:tc>
          <w:tcPr>
            <w:tcW w:w="1740" w:type="dxa"/>
            <w:tcBorders>
              <w:right w:val="single" w:sz="8" w:space="0" w:color="C00000"/>
            </w:tcBorders>
            <w:shd w:val="clear" w:color="auto" w:fill="C00000"/>
            <w:vAlign w:val="bottom"/>
          </w:tcPr>
          <w:p w:rsidR="00340558" w:rsidRDefault="00340558">
            <w:pPr>
              <w:rPr>
                <w:sz w:val="10"/>
                <w:szCs w:val="10"/>
              </w:rPr>
            </w:pPr>
          </w:p>
        </w:tc>
        <w:tc>
          <w:tcPr>
            <w:tcW w:w="40" w:type="dxa"/>
            <w:shd w:val="clear" w:color="auto" w:fill="C00000"/>
            <w:vAlign w:val="bottom"/>
          </w:tcPr>
          <w:p w:rsidR="00340558" w:rsidRDefault="00340558">
            <w:pPr>
              <w:rPr>
                <w:sz w:val="10"/>
                <w:szCs w:val="10"/>
              </w:rPr>
            </w:pPr>
          </w:p>
        </w:tc>
      </w:tr>
      <w:tr w:rsidR="00340558" w:rsidTr="00423736">
        <w:trPr>
          <w:trHeight w:val="360"/>
        </w:trPr>
        <w:tc>
          <w:tcPr>
            <w:tcW w:w="6760" w:type="dxa"/>
            <w:gridSpan w:val="3"/>
            <w:vAlign w:val="bottom"/>
          </w:tcPr>
          <w:p w:rsidR="00340558" w:rsidRDefault="00423736">
            <w:pPr>
              <w:ind w:left="120"/>
              <w:rPr>
                <w:sz w:val="20"/>
                <w:szCs w:val="20"/>
              </w:rPr>
            </w:pPr>
            <w:r>
              <w:rPr>
                <w:rFonts w:eastAsia="Times New Roman"/>
                <w:sz w:val="18"/>
                <w:szCs w:val="18"/>
              </w:rPr>
              <w:t>Copyright © Союз «Ворлдскиллс Россия»  (Обслуживание грузовой техники)</w:t>
            </w:r>
          </w:p>
        </w:tc>
        <w:tc>
          <w:tcPr>
            <w:tcW w:w="1760" w:type="dxa"/>
            <w:vAlign w:val="bottom"/>
          </w:tcPr>
          <w:p w:rsidR="00340558" w:rsidRDefault="00340558">
            <w:pPr>
              <w:rPr>
                <w:sz w:val="24"/>
                <w:szCs w:val="24"/>
              </w:rPr>
            </w:pPr>
          </w:p>
        </w:tc>
        <w:tc>
          <w:tcPr>
            <w:tcW w:w="1740" w:type="dxa"/>
            <w:vAlign w:val="bottom"/>
          </w:tcPr>
          <w:p w:rsidR="00340558" w:rsidRDefault="00423736">
            <w:pPr>
              <w:jc w:val="right"/>
              <w:rPr>
                <w:sz w:val="20"/>
                <w:szCs w:val="20"/>
              </w:rPr>
            </w:pPr>
            <w:r>
              <w:rPr>
                <w:rFonts w:ascii="Calibri" w:eastAsia="Calibri" w:hAnsi="Calibri" w:cs="Calibri"/>
                <w:sz w:val="18"/>
                <w:szCs w:val="18"/>
              </w:rPr>
              <w:t>7</w:t>
            </w:r>
          </w:p>
        </w:tc>
        <w:tc>
          <w:tcPr>
            <w:tcW w:w="40" w:type="dxa"/>
            <w:vAlign w:val="bottom"/>
          </w:tcPr>
          <w:p w:rsidR="00340558" w:rsidRDefault="00340558">
            <w:pPr>
              <w:rPr>
                <w:sz w:val="24"/>
                <w:szCs w:val="24"/>
              </w:rPr>
            </w:pPr>
          </w:p>
        </w:tc>
      </w:tr>
    </w:tbl>
    <w:p w:rsidR="00340558" w:rsidRDefault="00340558">
      <w:pPr>
        <w:sectPr w:rsidR="00340558">
          <w:pgSz w:w="11900" w:h="16838"/>
          <w:pgMar w:top="1440" w:right="586" w:bottom="0" w:left="1020" w:header="0" w:footer="0" w:gutter="0"/>
          <w:cols w:space="720" w:equalWidth="0">
            <w:col w:w="10300"/>
          </w:cols>
        </w:sectPr>
      </w:pPr>
    </w:p>
    <w:p w:rsidR="00340558" w:rsidRDefault="00423736">
      <w:pPr>
        <w:spacing w:line="186" w:lineRule="exact"/>
        <w:rPr>
          <w:sz w:val="20"/>
          <w:szCs w:val="20"/>
        </w:rPr>
      </w:pPr>
      <w:r>
        <w:rPr>
          <w:noProof/>
          <w:sz w:val="20"/>
          <w:szCs w:val="20"/>
        </w:rPr>
        <w:lastRenderedPageBreak/>
        <w:drawing>
          <wp:anchor distT="0" distB="0" distL="114300" distR="114300" simplePos="0" relativeHeight="251662336"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Default="00423736">
      <w:pPr>
        <w:numPr>
          <w:ilvl w:val="0"/>
          <w:numId w:val="8"/>
        </w:numPr>
        <w:tabs>
          <w:tab w:val="left" w:pos="286"/>
        </w:tabs>
        <w:ind w:left="286" w:hanging="286"/>
        <w:rPr>
          <w:rFonts w:eastAsia="Times New Roman"/>
          <w:b/>
          <w:bCs/>
          <w:sz w:val="28"/>
          <w:szCs w:val="28"/>
        </w:rPr>
      </w:pPr>
      <w:r>
        <w:rPr>
          <w:rFonts w:eastAsia="Times New Roman"/>
          <w:b/>
          <w:bCs/>
          <w:sz w:val="28"/>
          <w:szCs w:val="28"/>
        </w:rPr>
        <w:t>ПРИЛОЖЕНИЯ К ЗАДАНИЮ</w:t>
      </w:r>
    </w:p>
    <w:p w:rsidR="00340558" w:rsidRDefault="00340558">
      <w:pPr>
        <w:spacing w:line="320" w:lineRule="exact"/>
        <w:rPr>
          <w:sz w:val="20"/>
          <w:szCs w:val="20"/>
        </w:rPr>
      </w:pPr>
    </w:p>
    <w:p w:rsidR="00340558" w:rsidRDefault="00423736">
      <w:pPr>
        <w:ind w:left="706"/>
        <w:rPr>
          <w:sz w:val="20"/>
          <w:szCs w:val="20"/>
        </w:rPr>
      </w:pPr>
      <w:r>
        <w:rPr>
          <w:rFonts w:eastAsia="Times New Roman"/>
          <w:b/>
          <w:bCs/>
          <w:sz w:val="32"/>
          <w:szCs w:val="32"/>
        </w:rPr>
        <w:t>Инструкция для участников по прохождению заданий.</w:t>
      </w: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92" w:lineRule="exact"/>
        <w:rPr>
          <w:sz w:val="20"/>
          <w:szCs w:val="20"/>
        </w:rPr>
      </w:pPr>
    </w:p>
    <w:p w:rsidR="00340558" w:rsidRDefault="00423736">
      <w:pPr>
        <w:numPr>
          <w:ilvl w:val="0"/>
          <w:numId w:val="9"/>
        </w:numPr>
        <w:tabs>
          <w:tab w:val="left" w:pos="726"/>
        </w:tabs>
        <w:spacing w:line="270" w:lineRule="auto"/>
        <w:ind w:left="726" w:right="100" w:hanging="366"/>
        <w:jc w:val="both"/>
        <w:rPr>
          <w:rFonts w:eastAsia="Times New Roman"/>
          <w:sz w:val="32"/>
          <w:szCs w:val="32"/>
        </w:rPr>
      </w:pPr>
      <w:r>
        <w:rPr>
          <w:rFonts w:eastAsia="Times New Roman"/>
          <w:sz w:val="32"/>
          <w:szCs w:val="32"/>
        </w:rPr>
        <w:t>Задание считается выполненным, если модуль сделан в отведенное на него выполнение время, в полном объёме и автомобиль, агрегат, узел находятся в рабочем состоянии.</w:t>
      </w:r>
    </w:p>
    <w:p w:rsidR="00340558" w:rsidRDefault="00340558">
      <w:pPr>
        <w:spacing w:line="26" w:lineRule="exact"/>
        <w:rPr>
          <w:rFonts w:eastAsia="Times New Roman"/>
          <w:sz w:val="32"/>
          <w:szCs w:val="32"/>
        </w:rPr>
      </w:pPr>
    </w:p>
    <w:p w:rsidR="00340558" w:rsidRDefault="00423736">
      <w:pPr>
        <w:numPr>
          <w:ilvl w:val="0"/>
          <w:numId w:val="9"/>
        </w:numPr>
        <w:tabs>
          <w:tab w:val="left" w:pos="726"/>
        </w:tabs>
        <w:spacing w:line="283" w:lineRule="auto"/>
        <w:ind w:left="726" w:right="440" w:hanging="366"/>
        <w:rPr>
          <w:rFonts w:eastAsia="Times New Roman"/>
          <w:sz w:val="31"/>
          <w:szCs w:val="31"/>
        </w:rPr>
      </w:pPr>
      <w:r>
        <w:rPr>
          <w:rFonts w:eastAsia="Times New Roman"/>
          <w:sz w:val="31"/>
          <w:szCs w:val="31"/>
        </w:rPr>
        <w:t>На рабочих местах будет, весь необходимый набор инструмента, оборудования и расходных материалов, необходимые для выполнения конкурсных заданий на каждом модуле.</w:t>
      </w:r>
    </w:p>
    <w:p w:rsidR="00340558" w:rsidRDefault="00340558">
      <w:pPr>
        <w:spacing w:line="8" w:lineRule="exact"/>
        <w:rPr>
          <w:rFonts w:eastAsia="Times New Roman"/>
          <w:sz w:val="31"/>
          <w:szCs w:val="31"/>
        </w:rPr>
      </w:pPr>
    </w:p>
    <w:p w:rsidR="00340558" w:rsidRDefault="00423736">
      <w:pPr>
        <w:numPr>
          <w:ilvl w:val="0"/>
          <w:numId w:val="9"/>
        </w:numPr>
        <w:tabs>
          <w:tab w:val="left" w:pos="726"/>
        </w:tabs>
        <w:spacing w:line="270" w:lineRule="auto"/>
        <w:ind w:left="726" w:right="780" w:hanging="366"/>
        <w:rPr>
          <w:rFonts w:eastAsia="Times New Roman"/>
          <w:sz w:val="32"/>
          <w:szCs w:val="32"/>
        </w:rPr>
      </w:pPr>
      <w:r>
        <w:rPr>
          <w:rFonts w:eastAsia="Times New Roman"/>
          <w:sz w:val="32"/>
          <w:szCs w:val="32"/>
        </w:rPr>
        <w:t>Если конкурсант при выполнении модуля «С2» не продемонстрировал работу собранной электрической цепи. То набранные балы за модуль «С2». НЕ НАЧИСЛЯЮТСЯ.</w:t>
      </w:r>
    </w:p>
    <w:p w:rsidR="00340558" w:rsidRDefault="00340558">
      <w:pPr>
        <w:spacing w:line="12" w:lineRule="exact"/>
        <w:rPr>
          <w:rFonts w:eastAsia="Times New Roman"/>
          <w:sz w:val="32"/>
          <w:szCs w:val="32"/>
        </w:rPr>
      </w:pPr>
    </w:p>
    <w:p w:rsidR="00340558" w:rsidRDefault="00423736">
      <w:pPr>
        <w:numPr>
          <w:ilvl w:val="0"/>
          <w:numId w:val="9"/>
        </w:numPr>
        <w:tabs>
          <w:tab w:val="left" w:pos="726"/>
        </w:tabs>
        <w:ind w:left="726" w:hanging="366"/>
        <w:rPr>
          <w:rFonts w:eastAsia="Times New Roman"/>
          <w:sz w:val="32"/>
          <w:szCs w:val="32"/>
        </w:rPr>
      </w:pPr>
      <w:r>
        <w:rPr>
          <w:rFonts w:eastAsia="Times New Roman"/>
          <w:sz w:val="32"/>
          <w:szCs w:val="32"/>
        </w:rPr>
        <w:t>Часть информации может быть представлена на английском языке.</w:t>
      </w:r>
    </w:p>
    <w:p w:rsidR="00340558" w:rsidRDefault="00340558">
      <w:pPr>
        <w:spacing w:line="70" w:lineRule="exact"/>
        <w:rPr>
          <w:rFonts w:eastAsia="Times New Roman"/>
          <w:sz w:val="32"/>
          <w:szCs w:val="32"/>
        </w:rPr>
      </w:pPr>
    </w:p>
    <w:p w:rsidR="00340558" w:rsidRDefault="00423736">
      <w:pPr>
        <w:numPr>
          <w:ilvl w:val="0"/>
          <w:numId w:val="9"/>
        </w:numPr>
        <w:tabs>
          <w:tab w:val="left" w:pos="726"/>
        </w:tabs>
        <w:spacing w:line="271" w:lineRule="auto"/>
        <w:ind w:left="726" w:right="340" w:hanging="366"/>
        <w:rPr>
          <w:rFonts w:eastAsia="Times New Roman"/>
          <w:sz w:val="32"/>
          <w:szCs w:val="32"/>
        </w:rPr>
      </w:pPr>
      <w:r>
        <w:rPr>
          <w:rFonts w:eastAsia="Times New Roman"/>
          <w:sz w:val="32"/>
          <w:szCs w:val="32"/>
        </w:rPr>
        <w:t>Время начала и окончания выполнения задания (включая паузы и т.п.) определяет эксперт. Участник должен убедиться в том, что время начала указано корректно.</w:t>
      </w:r>
    </w:p>
    <w:p w:rsidR="00340558" w:rsidRDefault="00340558">
      <w:pPr>
        <w:spacing w:line="23" w:lineRule="exact"/>
        <w:rPr>
          <w:rFonts w:eastAsia="Times New Roman"/>
          <w:sz w:val="32"/>
          <w:szCs w:val="32"/>
        </w:rPr>
      </w:pPr>
    </w:p>
    <w:p w:rsidR="00340558" w:rsidRDefault="00423736">
      <w:pPr>
        <w:numPr>
          <w:ilvl w:val="0"/>
          <w:numId w:val="9"/>
        </w:numPr>
        <w:tabs>
          <w:tab w:val="left" w:pos="726"/>
        </w:tabs>
        <w:spacing w:line="272" w:lineRule="auto"/>
        <w:ind w:left="726" w:right="580" w:hanging="366"/>
        <w:rPr>
          <w:rFonts w:eastAsia="Times New Roman"/>
          <w:sz w:val="32"/>
          <w:szCs w:val="32"/>
        </w:rPr>
      </w:pPr>
      <w:r>
        <w:rPr>
          <w:rFonts w:eastAsia="Times New Roman"/>
          <w:sz w:val="32"/>
          <w:szCs w:val="32"/>
        </w:rPr>
        <w:t>Строго выполнять все требования ТБ. Невыполнение какого-либо из пунктов техники безопасности можем повлечь немедленное исключение конкурсанта из соревнований с обнулением всех полученных баллов.</w:t>
      </w:r>
    </w:p>
    <w:p w:rsidR="00340558" w:rsidRDefault="00340558">
      <w:pPr>
        <w:spacing w:line="23" w:lineRule="exact"/>
        <w:rPr>
          <w:rFonts w:eastAsia="Times New Roman"/>
          <w:sz w:val="32"/>
          <w:szCs w:val="32"/>
        </w:rPr>
      </w:pPr>
    </w:p>
    <w:p w:rsidR="00340558" w:rsidRDefault="00423736">
      <w:pPr>
        <w:numPr>
          <w:ilvl w:val="0"/>
          <w:numId w:val="9"/>
        </w:numPr>
        <w:tabs>
          <w:tab w:val="left" w:pos="726"/>
        </w:tabs>
        <w:spacing w:line="271" w:lineRule="auto"/>
        <w:ind w:left="726" w:right="200" w:hanging="366"/>
        <w:rPr>
          <w:rFonts w:eastAsia="Times New Roman"/>
          <w:sz w:val="32"/>
          <w:szCs w:val="32"/>
        </w:rPr>
      </w:pPr>
      <w:r>
        <w:rPr>
          <w:rFonts w:eastAsia="Times New Roman"/>
          <w:sz w:val="32"/>
          <w:szCs w:val="32"/>
        </w:rPr>
        <w:t>Перед работой убедитесь, что весь необходимый инструмент не имеет повреждений корпуса, представляющих опасность для вас и окружающих при его использовании</w:t>
      </w:r>
    </w:p>
    <w:p w:rsidR="00340558" w:rsidRDefault="00340558">
      <w:pPr>
        <w:spacing w:line="7" w:lineRule="exact"/>
        <w:rPr>
          <w:rFonts w:eastAsia="Times New Roman"/>
          <w:sz w:val="32"/>
          <w:szCs w:val="32"/>
        </w:rPr>
      </w:pPr>
    </w:p>
    <w:p w:rsidR="00340558" w:rsidRDefault="00423736">
      <w:pPr>
        <w:numPr>
          <w:ilvl w:val="0"/>
          <w:numId w:val="9"/>
        </w:numPr>
        <w:tabs>
          <w:tab w:val="left" w:pos="726"/>
        </w:tabs>
        <w:ind w:left="726" w:hanging="366"/>
        <w:rPr>
          <w:rFonts w:eastAsia="Times New Roman"/>
          <w:sz w:val="32"/>
          <w:szCs w:val="32"/>
        </w:rPr>
      </w:pPr>
      <w:r>
        <w:rPr>
          <w:rFonts w:eastAsia="Times New Roman"/>
          <w:sz w:val="32"/>
          <w:szCs w:val="32"/>
        </w:rPr>
        <w:t>Разрешено использовать только исправный инструмент</w:t>
      </w:r>
    </w:p>
    <w:p w:rsidR="00340558" w:rsidRDefault="00340558">
      <w:pPr>
        <w:spacing w:line="72" w:lineRule="exact"/>
        <w:rPr>
          <w:rFonts w:eastAsia="Times New Roman"/>
          <w:sz w:val="32"/>
          <w:szCs w:val="32"/>
        </w:rPr>
      </w:pPr>
    </w:p>
    <w:p w:rsidR="00340558" w:rsidRDefault="00423736">
      <w:pPr>
        <w:numPr>
          <w:ilvl w:val="0"/>
          <w:numId w:val="9"/>
        </w:numPr>
        <w:tabs>
          <w:tab w:val="left" w:pos="726"/>
        </w:tabs>
        <w:spacing w:line="264" w:lineRule="auto"/>
        <w:ind w:left="726" w:right="640" w:hanging="366"/>
        <w:rPr>
          <w:rFonts w:eastAsia="Times New Roman"/>
          <w:sz w:val="32"/>
          <w:szCs w:val="32"/>
        </w:rPr>
      </w:pPr>
      <w:r>
        <w:rPr>
          <w:rFonts w:eastAsia="Times New Roman"/>
          <w:sz w:val="32"/>
          <w:szCs w:val="32"/>
        </w:rPr>
        <w:t>При любых сомнениях в исправности инструмента необходимо немедленно обратиться к эксперту.</w:t>
      </w:r>
    </w:p>
    <w:p w:rsidR="00340558" w:rsidRDefault="00340558">
      <w:pPr>
        <w:spacing w:line="19" w:lineRule="exact"/>
        <w:rPr>
          <w:rFonts w:eastAsia="Times New Roman"/>
          <w:sz w:val="32"/>
          <w:szCs w:val="32"/>
        </w:rPr>
      </w:pPr>
    </w:p>
    <w:p w:rsidR="00340558" w:rsidRDefault="00423736">
      <w:pPr>
        <w:numPr>
          <w:ilvl w:val="0"/>
          <w:numId w:val="9"/>
        </w:numPr>
        <w:tabs>
          <w:tab w:val="left" w:pos="1426"/>
        </w:tabs>
        <w:ind w:left="1426" w:hanging="1066"/>
        <w:rPr>
          <w:rFonts w:eastAsia="Times New Roman"/>
          <w:sz w:val="32"/>
          <w:szCs w:val="32"/>
        </w:rPr>
      </w:pPr>
      <w:r>
        <w:rPr>
          <w:rFonts w:eastAsia="Times New Roman"/>
          <w:sz w:val="32"/>
          <w:szCs w:val="32"/>
        </w:rPr>
        <w:t>Конкурсанту, во время выполнения модуля, запрещается:</w:t>
      </w:r>
    </w:p>
    <w:p w:rsidR="00340558" w:rsidRDefault="00340558">
      <w:pPr>
        <w:spacing w:line="52" w:lineRule="exact"/>
        <w:rPr>
          <w:sz w:val="20"/>
          <w:szCs w:val="20"/>
        </w:rPr>
      </w:pPr>
    </w:p>
    <w:p w:rsidR="00340558" w:rsidRDefault="00423736">
      <w:pPr>
        <w:numPr>
          <w:ilvl w:val="0"/>
          <w:numId w:val="10"/>
        </w:numPr>
        <w:tabs>
          <w:tab w:val="left" w:pos="726"/>
        </w:tabs>
        <w:ind w:left="726" w:hanging="366"/>
        <w:rPr>
          <w:rFonts w:ascii="Symbol" w:eastAsia="Symbol" w:hAnsi="Symbol" w:cs="Symbol"/>
          <w:sz w:val="32"/>
          <w:szCs w:val="32"/>
        </w:rPr>
      </w:pPr>
      <w:r>
        <w:rPr>
          <w:rFonts w:eastAsia="Times New Roman"/>
          <w:sz w:val="32"/>
          <w:szCs w:val="32"/>
        </w:rPr>
        <w:t>Бегать во время выполнения модуля на рабочем месте</w:t>
      </w:r>
    </w:p>
    <w:p w:rsidR="00340558" w:rsidRDefault="00340558">
      <w:pPr>
        <w:spacing w:line="55" w:lineRule="exact"/>
        <w:rPr>
          <w:rFonts w:ascii="Symbol" w:eastAsia="Symbol" w:hAnsi="Symbol" w:cs="Symbol"/>
          <w:sz w:val="32"/>
          <w:szCs w:val="32"/>
        </w:rPr>
      </w:pPr>
    </w:p>
    <w:p w:rsidR="00340558" w:rsidRDefault="00423736">
      <w:pPr>
        <w:numPr>
          <w:ilvl w:val="0"/>
          <w:numId w:val="10"/>
        </w:numPr>
        <w:tabs>
          <w:tab w:val="left" w:pos="726"/>
        </w:tabs>
        <w:ind w:left="726" w:hanging="366"/>
        <w:rPr>
          <w:rFonts w:ascii="Symbol" w:eastAsia="Symbol" w:hAnsi="Symbol" w:cs="Symbol"/>
          <w:sz w:val="32"/>
          <w:szCs w:val="32"/>
        </w:rPr>
      </w:pPr>
      <w:r>
        <w:rPr>
          <w:rFonts w:eastAsia="Times New Roman"/>
          <w:sz w:val="32"/>
          <w:szCs w:val="32"/>
        </w:rPr>
        <w:t>Выпрыгивать из кабины автомобиля</w:t>
      </w:r>
    </w:p>
    <w:p w:rsidR="00340558" w:rsidRDefault="00340558">
      <w:pPr>
        <w:spacing w:line="94" w:lineRule="exact"/>
        <w:rPr>
          <w:rFonts w:ascii="Symbol" w:eastAsia="Symbol" w:hAnsi="Symbol" w:cs="Symbol"/>
          <w:sz w:val="32"/>
          <w:szCs w:val="32"/>
        </w:rPr>
      </w:pPr>
    </w:p>
    <w:p w:rsidR="00340558" w:rsidRDefault="00423736">
      <w:pPr>
        <w:numPr>
          <w:ilvl w:val="0"/>
          <w:numId w:val="10"/>
        </w:numPr>
        <w:tabs>
          <w:tab w:val="left" w:pos="726"/>
        </w:tabs>
        <w:spacing w:line="250" w:lineRule="auto"/>
        <w:ind w:left="726" w:right="1540" w:hanging="366"/>
        <w:rPr>
          <w:rFonts w:ascii="Symbol" w:eastAsia="Symbol" w:hAnsi="Symbol" w:cs="Symbol"/>
          <w:sz w:val="32"/>
          <w:szCs w:val="32"/>
        </w:rPr>
      </w:pPr>
      <w:r>
        <w:rPr>
          <w:rFonts w:eastAsia="Times New Roman"/>
          <w:sz w:val="32"/>
          <w:szCs w:val="32"/>
        </w:rPr>
        <w:t>Находиться под автомобилем без специальных средств и приспособлений (каскетка, лежак на колесиках.)</w:t>
      </w:r>
    </w:p>
    <w:p w:rsidR="00340558" w:rsidRDefault="0042373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-73025</wp:posOffset>
            </wp:positionH>
            <wp:positionV relativeFrom="paragraph">
              <wp:posOffset>353060</wp:posOffset>
            </wp:positionV>
            <wp:extent cx="6537325" cy="736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blip>
                    <a:srcRect/>
                    <a:stretch>
                      <a:fillRect/>
                    </a:stretch>
                  </pic:blipFill>
                  <pic:spPr bwMode="auto">
                    <a:xfrm>
                      <a:off x="0" y="0"/>
                      <a:ext cx="6537325" cy="73660"/>
                    </a:xfrm>
                    <a:prstGeom prst="rect">
                      <a:avLst/>
                    </a:prstGeom>
                    <a:noFill/>
                  </pic:spPr>
                </pic:pic>
              </a:graphicData>
            </a:graphic>
          </wp:anchor>
        </w:drawing>
      </w: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392"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7960"/>
        <w:gridCol w:w="2100"/>
      </w:tblGrid>
      <w:tr w:rsidR="00340558">
        <w:trPr>
          <w:trHeight w:val="220"/>
        </w:trPr>
        <w:tc>
          <w:tcPr>
            <w:tcW w:w="7960" w:type="dxa"/>
            <w:vAlign w:val="bottom"/>
          </w:tcPr>
          <w:p w:rsidR="00340558" w:rsidRDefault="00423736">
            <w:pPr>
              <w:rPr>
                <w:sz w:val="20"/>
                <w:szCs w:val="20"/>
              </w:rPr>
            </w:pPr>
            <w:r>
              <w:rPr>
                <w:rFonts w:eastAsia="Times New Roman"/>
                <w:sz w:val="18"/>
                <w:szCs w:val="18"/>
              </w:rPr>
              <w:t>Copyright © Союз «Ворлдскиллс Россия»  (Обслуживание грузовой техники)</w:t>
            </w:r>
          </w:p>
        </w:tc>
        <w:tc>
          <w:tcPr>
            <w:tcW w:w="2100" w:type="dxa"/>
            <w:vAlign w:val="bottom"/>
          </w:tcPr>
          <w:p w:rsidR="00340558" w:rsidRDefault="00423736">
            <w:pPr>
              <w:jc w:val="right"/>
              <w:rPr>
                <w:sz w:val="20"/>
                <w:szCs w:val="20"/>
              </w:rPr>
            </w:pPr>
            <w:r>
              <w:rPr>
                <w:rFonts w:ascii="Calibri" w:eastAsia="Calibri" w:hAnsi="Calibri" w:cs="Calibri"/>
                <w:sz w:val="18"/>
                <w:szCs w:val="18"/>
              </w:rPr>
              <w:t>8</w:t>
            </w:r>
          </w:p>
        </w:tc>
      </w:tr>
    </w:tbl>
    <w:p w:rsidR="00340558" w:rsidRDefault="00340558">
      <w:pPr>
        <w:sectPr w:rsidR="00340558">
          <w:pgSz w:w="11900" w:h="16838"/>
          <w:pgMar w:top="1440" w:right="706" w:bottom="0" w:left="1134" w:header="0" w:footer="0" w:gutter="0"/>
          <w:cols w:space="720" w:equalWidth="0">
            <w:col w:w="10066"/>
          </w:cols>
        </w:sectPr>
      </w:pPr>
    </w:p>
    <w:p w:rsidR="00340558" w:rsidRDefault="00423736">
      <w:pPr>
        <w:spacing w:line="218" w:lineRule="exact"/>
        <w:rPr>
          <w:sz w:val="20"/>
          <w:szCs w:val="20"/>
        </w:rPr>
      </w:pPr>
      <w:r>
        <w:rPr>
          <w:noProof/>
          <w:sz w:val="20"/>
          <w:szCs w:val="20"/>
        </w:rPr>
        <w:lastRenderedPageBreak/>
        <w:drawing>
          <wp:anchor distT="0" distB="0" distL="114300" distR="114300" simplePos="0" relativeHeight="251664384" behindDoc="1" locked="0" layoutInCell="0" allowOverlap="1">
            <wp:simplePos x="0" y="0"/>
            <wp:positionH relativeFrom="page">
              <wp:posOffset>6527800</wp:posOffset>
            </wp:positionH>
            <wp:positionV relativeFrom="page">
              <wp:posOffset>261620</wp:posOffset>
            </wp:positionV>
            <wp:extent cx="952500" cy="687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52500" cy="687070"/>
                    </a:xfrm>
                    <a:prstGeom prst="rect">
                      <a:avLst/>
                    </a:prstGeom>
                    <a:noFill/>
                  </pic:spPr>
                </pic:pic>
              </a:graphicData>
            </a:graphic>
          </wp:anchor>
        </w:drawing>
      </w:r>
    </w:p>
    <w:p w:rsidR="00340558" w:rsidRDefault="00423736">
      <w:pPr>
        <w:numPr>
          <w:ilvl w:val="0"/>
          <w:numId w:val="11"/>
        </w:numPr>
        <w:tabs>
          <w:tab w:val="left" w:pos="726"/>
        </w:tabs>
        <w:spacing w:line="250" w:lineRule="auto"/>
        <w:ind w:left="726" w:right="760" w:hanging="366"/>
        <w:rPr>
          <w:rFonts w:ascii="Symbol" w:eastAsia="Symbol" w:hAnsi="Symbol" w:cs="Symbol"/>
          <w:sz w:val="32"/>
          <w:szCs w:val="32"/>
        </w:rPr>
      </w:pPr>
      <w:r>
        <w:rPr>
          <w:rFonts w:eastAsia="Times New Roman"/>
          <w:sz w:val="32"/>
          <w:szCs w:val="32"/>
        </w:rPr>
        <w:t>Зажимать в тиски детали сопряженных пар с высоким классом обработки.</w:t>
      </w:r>
    </w:p>
    <w:p w:rsidR="00340558" w:rsidRDefault="00340558">
      <w:pPr>
        <w:spacing w:line="78" w:lineRule="exact"/>
        <w:rPr>
          <w:rFonts w:ascii="Symbol" w:eastAsia="Symbol" w:hAnsi="Symbol" w:cs="Symbol"/>
          <w:sz w:val="32"/>
          <w:szCs w:val="32"/>
        </w:rPr>
      </w:pPr>
    </w:p>
    <w:p w:rsidR="00340558" w:rsidRDefault="00423736">
      <w:pPr>
        <w:numPr>
          <w:ilvl w:val="0"/>
          <w:numId w:val="11"/>
        </w:numPr>
        <w:tabs>
          <w:tab w:val="left" w:pos="726"/>
        </w:tabs>
        <w:spacing w:line="250" w:lineRule="auto"/>
        <w:ind w:left="726" w:right="1280" w:hanging="366"/>
        <w:rPr>
          <w:rFonts w:ascii="Symbol" w:eastAsia="Symbol" w:hAnsi="Symbol" w:cs="Symbol"/>
          <w:sz w:val="32"/>
          <w:szCs w:val="32"/>
        </w:rPr>
      </w:pPr>
      <w:r>
        <w:rPr>
          <w:rFonts w:eastAsia="Times New Roman"/>
          <w:sz w:val="32"/>
          <w:szCs w:val="32"/>
        </w:rPr>
        <w:t>Пользоваться точным измерительным инструментом не по назначению или не по инструкции.</w:t>
      </w: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66" w:lineRule="exact"/>
        <w:rPr>
          <w:sz w:val="20"/>
          <w:szCs w:val="20"/>
        </w:rPr>
      </w:pPr>
    </w:p>
    <w:p w:rsidR="00340558" w:rsidRPr="00423736" w:rsidRDefault="00423736">
      <w:pPr>
        <w:ind w:left="6"/>
        <w:rPr>
          <w:sz w:val="20"/>
          <w:szCs w:val="20"/>
        </w:rPr>
      </w:pPr>
      <w:r w:rsidRPr="00423736">
        <w:rPr>
          <w:rFonts w:eastAsia="Times New Roman"/>
          <w:b/>
          <w:bCs/>
          <w:sz w:val="32"/>
          <w:szCs w:val="32"/>
        </w:rPr>
        <w:t>Инструкция руководителя конкурсного участка.</w:t>
      </w:r>
    </w:p>
    <w:p w:rsidR="00340558" w:rsidRPr="00423736" w:rsidRDefault="00340558">
      <w:pPr>
        <w:spacing w:line="268" w:lineRule="exact"/>
        <w:rPr>
          <w:sz w:val="20"/>
          <w:szCs w:val="20"/>
        </w:rPr>
      </w:pPr>
    </w:p>
    <w:p w:rsidR="00340558" w:rsidRPr="00423736" w:rsidRDefault="00423736">
      <w:pPr>
        <w:numPr>
          <w:ilvl w:val="0"/>
          <w:numId w:val="12"/>
        </w:numPr>
        <w:tabs>
          <w:tab w:val="left" w:pos="346"/>
        </w:tabs>
        <w:spacing w:line="264" w:lineRule="auto"/>
        <w:ind w:left="6" w:hanging="6"/>
        <w:jc w:val="both"/>
        <w:rPr>
          <w:rFonts w:eastAsia="Times New Roman"/>
          <w:sz w:val="32"/>
          <w:szCs w:val="32"/>
        </w:rPr>
      </w:pPr>
      <w:r w:rsidRPr="00423736">
        <w:rPr>
          <w:rFonts w:eastAsia="Times New Roman"/>
          <w:sz w:val="32"/>
          <w:szCs w:val="32"/>
        </w:rPr>
        <w:t>Методика оценки результатов определяется экспертным сообществом в день начала проведения чемпионата и содержит 100 процентов</w:t>
      </w:r>
    </w:p>
    <w:p w:rsidR="00340558" w:rsidRPr="00423736" w:rsidRDefault="00340558">
      <w:pPr>
        <w:spacing w:line="26" w:lineRule="exact"/>
        <w:rPr>
          <w:sz w:val="20"/>
          <w:szCs w:val="20"/>
        </w:rPr>
      </w:pPr>
    </w:p>
    <w:p w:rsidR="00340558" w:rsidRPr="00423736" w:rsidRDefault="00423736">
      <w:pPr>
        <w:ind w:left="6"/>
        <w:rPr>
          <w:sz w:val="20"/>
          <w:szCs w:val="20"/>
        </w:rPr>
      </w:pPr>
      <w:r w:rsidRPr="00423736">
        <w:rPr>
          <w:rFonts w:eastAsia="Times New Roman"/>
          <w:b/>
          <w:bCs/>
          <w:sz w:val="52"/>
          <w:szCs w:val="52"/>
        </w:rPr>
        <w:t xml:space="preserve">объективной </w:t>
      </w:r>
      <w:r w:rsidRPr="00423736">
        <w:rPr>
          <w:rFonts w:eastAsia="Times New Roman"/>
          <w:sz w:val="32"/>
          <w:szCs w:val="32"/>
        </w:rPr>
        <w:t>оценки выполнения задания.</w:t>
      </w:r>
    </w:p>
    <w:p w:rsidR="00340558" w:rsidRPr="00423736" w:rsidRDefault="00340558">
      <w:pPr>
        <w:spacing w:line="300" w:lineRule="exact"/>
        <w:rPr>
          <w:sz w:val="20"/>
          <w:szCs w:val="20"/>
        </w:rPr>
      </w:pPr>
    </w:p>
    <w:p w:rsidR="00340558" w:rsidRPr="00423736" w:rsidRDefault="00423736">
      <w:pPr>
        <w:numPr>
          <w:ilvl w:val="0"/>
          <w:numId w:val="13"/>
        </w:numPr>
        <w:tabs>
          <w:tab w:val="left" w:pos="342"/>
        </w:tabs>
        <w:spacing w:line="270" w:lineRule="auto"/>
        <w:ind w:left="6" w:hanging="6"/>
        <w:jc w:val="both"/>
        <w:rPr>
          <w:rFonts w:eastAsia="Times New Roman"/>
          <w:sz w:val="32"/>
          <w:szCs w:val="32"/>
        </w:rPr>
      </w:pPr>
      <w:r w:rsidRPr="00423736">
        <w:rPr>
          <w:rFonts w:eastAsia="Times New Roman"/>
          <w:sz w:val="32"/>
          <w:szCs w:val="32"/>
        </w:rPr>
        <w:t>Конкурсанты, не имеющие спец. одежду, спец. обувь, очки, перчатки, не прошедшие инструктаж по технике безопасности, охране здоровья к выполнению задания допускаться НЕ БУДУТ.</w:t>
      </w:r>
    </w:p>
    <w:p w:rsidR="00340558" w:rsidRPr="00423736" w:rsidRDefault="00340558">
      <w:pPr>
        <w:spacing w:line="228" w:lineRule="exact"/>
        <w:rPr>
          <w:rFonts w:eastAsia="Times New Roman"/>
          <w:sz w:val="32"/>
          <w:szCs w:val="32"/>
        </w:rPr>
      </w:pPr>
    </w:p>
    <w:p w:rsidR="00340558" w:rsidRPr="00423736" w:rsidRDefault="00423736">
      <w:pPr>
        <w:numPr>
          <w:ilvl w:val="0"/>
          <w:numId w:val="13"/>
        </w:numPr>
        <w:tabs>
          <w:tab w:val="left" w:pos="470"/>
        </w:tabs>
        <w:spacing w:line="270" w:lineRule="auto"/>
        <w:ind w:left="6" w:hanging="6"/>
        <w:jc w:val="both"/>
        <w:rPr>
          <w:rFonts w:eastAsia="Times New Roman"/>
          <w:sz w:val="32"/>
          <w:szCs w:val="32"/>
        </w:rPr>
      </w:pPr>
      <w:r w:rsidRPr="00423736">
        <w:rPr>
          <w:rFonts w:eastAsia="Times New Roman"/>
          <w:sz w:val="32"/>
          <w:szCs w:val="32"/>
        </w:rPr>
        <w:t>Эксперты, не прошедшие инструктаж по технике безопасности, охране здоровья, не имеющие спец. обувь, спец. одежду, очки, к работе на площадке не допускаются.</w:t>
      </w:r>
    </w:p>
    <w:p w:rsidR="00340558" w:rsidRPr="00423736" w:rsidRDefault="00340558">
      <w:pPr>
        <w:spacing w:line="210" w:lineRule="exact"/>
        <w:rPr>
          <w:sz w:val="20"/>
          <w:szCs w:val="20"/>
        </w:rPr>
      </w:pPr>
    </w:p>
    <w:p w:rsidR="00340558" w:rsidRPr="00423736" w:rsidRDefault="00423736">
      <w:pPr>
        <w:numPr>
          <w:ilvl w:val="0"/>
          <w:numId w:val="14"/>
        </w:numPr>
        <w:tabs>
          <w:tab w:val="left" w:pos="706"/>
        </w:tabs>
        <w:ind w:left="706" w:hanging="706"/>
        <w:rPr>
          <w:rFonts w:eastAsia="Times New Roman"/>
          <w:sz w:val="32"/>
          <w:szCs w:val="32"/>
        </w:rPr>
      </w:pPr>
      <w:r w:rsidRPr="00423736">
        <w:rPr>
          <w:rFonts w:eastAsia="Times New Roman"/>
          <w:sz w:val="32"/>
          <w:szCs w:val="32"/>
        </w:rPr>
        <w:t>Знать месторасположение медицинской аптечки.</w:t>
      </w:r>
    </w:p>
    <w:p w:rsidR="00340558" w:rsidRPr="00423736" w:rsidRDefault="00340558">
      <w:pPr>
        <w:spacing w:line="272" w:lineRule="exact"/>
        <w:rPr>
          <w:rFonts w:eastAsia="Times New Roman"/>
          <w:sz w:val="32"/>
          <w:szCs w:val="32"/>
        </w:rPr>
      </w:pPr>
    </w:p>
    <w:p w:rsidR="00340558" w:rsidRPr="00423736" w:rsidRDefault="00423736">
      <w:pPr>
        <w:numPr>
          <w:ilvl w:val="0"/>
          <w:numId w:val="14"/>
        </w:numPr>
        <w:tabs>
          <w:tab w:val="left" w:pos="715"/>
        </w:tabs>
        <w:spacing w:line="264" w:lineRule="auto"/>
        <w:ind w:left="6" w:hanging="6"/>
        <w:rPr>
          <w:rFonts w:eastAsia="Times New Roman"/>
          <w:sz w:val="32"/>
          <w:szCs w:val="32"/>
        </w:rPr>
      </w:pPr>
      <w:r w:rsidRPr="00423736">
        <w:rPr>
          <w:rFonts w:eastAsia="Times New Roman"/>
          <w:sz w:val="32"/>
          <w:szCs w:val="32"/>
        </w:rPr>
        <w:t>Убедитесь, что все электрические провода на вашем рабочем месте расположены безопасно и не имеют повреждений изоляции.</w:t>
      </w:r>
    </w:p>
    <w:p w:rsidR="00340558" w:rsidRPr="00423736" w:rsidRDefault="00340558">
      <w:pPr>
        <w:spacing w:line="236" w:lineRule="exact"/>
        <w:rPr>
          <w:rFonts w:eastAsia="Times New Roman"/>
          <w:sz w:val="32"/>
          <w:szCs w:val="32"/>
        </w:rPr>
      </w:pPr>
    </w:p>
    <w:p w:rsidR="00340558" w:rsidRPr="00423736" w:rsidRDefault="00423736">
      <w:pPr>
        <w:numPr>
          <w:ilvl w:val="0"/>
          <w:numId w:val="14"/>
        </w:numPr>
        <w:tabs>
          <w:tab w:val="left" w:pos="715"/>
        </w:tabs>
        <w:spacing w:line="266" w:lineRule="auto"/>
        <w:ind w:left="6" w:right="460" w:hanging="6"/>
        <w:rPr>
          <w:rFonts w:eastAsia="Times New Roman"/>
          <w:sz w:val="32"/>
          <w:szCs w:val="32"/>
        </w:rPr>
      </w:pPr>
      <w:r w:rsidRPr="00423736">
        <w:rPr>
          <w:rFonts w:eastAsia="Times New Roman"/>
          <w:sz w:val="32"/>
          <w:szCs w:val="32"/>
        </w:rPr>
        <w:t>Перед выполнением работы с автомобилем по удалению ошибок убедитесь, что автомобиль поставлен на ручной тормоз.</w:t>
      </w:r>
    </w:p>
    <w:p w:rsidR="00340558" w:rsidRPr="00423736" w:rsidRDefault="00340558">
      <w:pPr>
        <w:spacing w:line="230" w:lineRule="exact"/>
        <w:rPr>
          <w:rFonts w:eastAsia="Times New Roman"/>
          <w:sz w:val="32"/>
          <w:szCs w:val="32"/>
        </w:rPr>
      </w:pPr>
    </w:p>
    <w:p w:rsidR="00340558" w:rsidRPr="00423736" w:rsidRDefault="00423736">
      <w:pPr>
        <w:numPr>
          <w:ilvl w:val="0"/>
          <w:numId w:val="14"/>
        </w:numPr>
        <w:tabs>
          <w:tab w:val="left" w:pos="715"/>
        </w:tabs>
        <w:spacing w:line="266" w:lineRule="auto"/>
        <w:ind w:left="6" w:right="220" w:hanging="6"/>
        <w:rPr>
          <w:rFonts w:eastAsia="Times New Roman"/>
          <w:sz w:val="32"/>
          <w:szCs w:val="32"/>
        </w:rPr>
      </w:pPr>
      <w:r w:rsidRPr="00423736">
        <w:rPr>
          <w:rFonts w:eastAsia="Times New Roman"/>
          <w:sz w:val="32"/>
          <w:szCs w:val="32"/>
        </w:rPr>
        <w:t>При необходимости перемещения тяжелых предметов участником помочь ему.</w:t>
      </w:r>
    </w:p>
    <w:p w:rsidR="00340558" w:rsidRPr="00423736" w:rsidRDefault="00340558">
      <w:pPr>
        <w:spacing w:line="230" w:lineRule="exact"/>
        <w:rPr>
          <w:rFonts w:eastAsia="Times New Roman"/>
          <w:sz w:val="32"/>
          <w:szCs w:val="32"/>
        </w:rPr>
      </w:pPr>
    </w:p>
    <w:p w:rsidR="00340558" w:rsidRPr="00423736" w:rsidRDefault="00423736">
      <w:pPr>
        <w:numPr>
          <w:ilvl w:val="0"/>
          <w:numId w:val="14"/>
        </w:numPr>
        <w:tabs>
          <w:tab w:val="left" w:pos="715"/>
        </w:tabs>
        <w:spacing w:line="271" w:lineRule="auto"/>
        <w:ind w:left="6" w:right="500" w:hanging="6"/>
        <w:jc w:val="both"/>
        <w:rPr>
          <w:rFonts w:eastAsia="Times New Roman"/>
          <w:sz w:val="32"/>
          <w:szCs w:val="32"/>
        </w:rPr>
      </w:pPr>
      <w:r w:rsidRPr="00423736">
        <w:rPr>
          <w:rFonts w:eastAsia="Times New Roman"/>
          <w:sz w:val="32"/>
          <w:szCs w:val="32"/>
        </w:rPr>
        <w:t>В случае обнаружения какой-либо реальной или потенциальной опасности на территории зоны проведения соревнований необходимо немедленно прекратить выполнение всех работ.</w:t>
      </w:r>
    </w:p>
    <w:p w:rsidR="00340558" w:rsidRPr="00423736" w:rsidRDefault="00340558">
      <w:pPr>
        <w:spacing w:line="223" w:lineRule="exact"/>
        <w:rPr>
          <w:rFonts w:eastAsia="Times New Roman"/>
          <w:sz w:val="32"/>
          <w:szCs w:val="32"/>
        </w:rPr>
      </w:pPr>
    </w:p>
    <w:p w:rsidR="00340558" w:rsidRPr="00423736" w:rsidRDefault="00423736">
      <w:pPr>
        <w:numPr>
          <w:ilvl w:val="0"/>
          <w:numId w:val="14"/>
        </w:numPr>
        <w:tabs>
          <w:tab w:val="left" w:pos="715"/>
        </w:tabs>
        <w:spacing w:line="282" w:lineRule="auto"/>
        <w:ind w:left="6" w:right="400" w:hanging="6"/>
        <w:rPr>
          <w:rFonts w:eastAsia="Times New Roman"/>
          <w:sz w:val="31"/>
          <w:szCs w:val="31"/>
        </w:rPr>
      </w:pPr>
      <w:r w:rsidRPr="00423736">
        <w:rPr>
          <w:rFonts w:eastAsia="Times New Roman"/>
          <w:sz w:val="31"/>
          <w:szCs w:val="31"/>
        </w:rPr>
        <w:t>При обнаружении нарушений техники безопасности в процессе выполнения задания, эксперт должен остановить выполнение задания.</w:t>
      </w:r>
    </w:p>
    <w:p w:rsidR="00340558" w:rsidRPr="00423736" w:rsidRDefault="00423736">
      <w:pPr>
        <w:spacing w:line="20" w:lineRule="exact"/>
        <w:rPr>
          <w:sz w:val="20"/>
          <w:szCs w:val="20"/>
        </w:rPr>
      </w:pPr>
      <w:r w:rsidRPr="00423736">
        <w:rPr>
          <w:noProof/>
          <w:sz w:val="20"/>
          <w:szCs w:val="20"/>
        </w:rPr>
        <w:drawing>
          <wp:anchor distT="0" distB="0" distL="114300" distR="114300" simplePos="0" relativeHeight="251665408" behindDoc="1" locked="0" layoutInCell="0" allowOverlap="1">
            <wp:simplePos x="0" y="0"/>
            <wp:positionH relativeFrom="column">
              <wp:posOffset>-73025</wp:posOffset>
            </wp:positionH>
            <wp:positionV relativeFrom="paragraph">
              <wp:posOffset>242570</wp:posOffset>
            </wp:positionV>
            <wp:extent cx="6537325" cy="736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blip>
                    <a:srcRect/>
                    <a:stretch>
                      <a:fillRect/>
                    </a:stretch>
                  </pic:blipFill>
                  <pic:spPr bwMode="auto">
                    <a:xfrm>
                      <a:off x="0" y="0"/>
                      <a:ext cx="6537325" cy="73660"/>
                    </a:xfrm>
                    <a:prstGeom prst="rect">
                      <a:avLst/>
                    </a:prstGeom>
                    <a:noFill/>
                  </pic:spPr>
                </pic:pic>
              </a:graphicData>
            </a:graphic>
          </wp:anchor>
        </w:drawing>
      </w:r>
    </w:p>
    <w:p w:rsidR="00340558" w:rsidRPr="00423736" w:rsidRDefault="00340558">
      <w:pPr>
        <w:spacing w:line="200" w:lineRule="exact"/>
        <w:rPr>
          <w:sz w:val="20"/>
          <w:szCs w:val="20"/>
        </w:rPr>
      </w:pPr>
    </w:p>
    <w:p w:rsidR="00340558" w:rsidRDefault="00340558">
      <w:pPr>
        <w:spacing w:line="200" w:lineRule="exact"/>
        <w:rPr>
          <w:sz w:val="20"/>
          <w:szCs w:val="20"/>
        </w:rPr>
      </w:pPr>
    </w:p>
    <w:p w:rsidR="00340558" w:rsidRDefault="00340558">
      <w:pPr>
        <w:spacing w:line="218"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7960"/>
        <w:gridCol w:w="2100"/>
      </w:tblGrid>
      <w:tr w:rsidR="00340558">
        <w:trPr>
          <w:trHeight w:val="220"/>
        </w:trPr>
        <w:tc>
          <w:tcPr>
            <w:tcW w:w="7960" w:type="dxa"/>
            <w:vAlign w:val="bottom"/>
          </w:tcPr>
          <w:p w:rsidR="00340558" w:rsidRDefault="00423736">
            <w:pPr>
              <w:rPr>
                <w:sz w:val="20"/>
                <w:szCs w:val="20"/>
              </w:rPr>
            </w:pPr>
            <w:r>
              <w:rPr>
                <w:rFonts w:eastAsia="Times New Roman"/>
                <w:sz w:val="18"/>
                <w:szCs w:val="18"/>
              </w:rPr>
              <w:t>Copyright © Союз «Ворлдскиллс Россия»  (Обслуживание грузовой техники)</w:t>
            </w:r>
          </w:p>
        </w:tc>
        <w:tc>
          <w:tcPr>
            <w:tcW w:w="2100" w:type="dxa"/>
            <w:vAlign w:val="bottom"/>
          </w:tcPr>
          <w:p w:rsidR="00340558" w:rsidRDefault="00423736">
            <w:pPr>
              <w:jc w:val="right"/>
              <w:rPr>
                <w:sz w:val="20"/>
                <w:szCs w:val="20"/>
              </w:rPr>
            </w:pPr>
            <w:r>
              <w:rPr>
                <w:rFonts w:ascii="Calibri" w:eastAsia="Calibri" w:hAnsi="Calibri" w:cs="Calibri"/>
                <w:sz w:val="18"/>
                <w:szCs w:val="18"/>
              </w:rPr>
              <w:t>9</w:t>
            </w:r>
          </w:p>
        </w:tc>
      </w:tr>
    </w:tbl>
    <w:p w:rsidR="00340558" w:rsidRDefault="00340558">
      <w:pPr>
        <w:spacing w:line="1" w:lineRule="exact"/>
        <w:rPr>
          <w:sz w:val="20"/>
          <w:szCs w:val="20"/>
        </w:rPr>
      </w:pPr>
    </w:p>
    <w:sectPr w:rsidR="00340558" w:rsidSect="00340558">
      <w:pgSz w:w="11900" w:h="16838"/>
      <w:pgMar w:top="1440" w:right="706" w:bottom="0" w:left="1134" w:header="0" w:footer="0" w:gutter="0"/>
      <w:cols w:space="720" w:equalWidth="0">
        <w:col w:w="100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ED708DCA"/>
    <w:lvl w:ilvl="0" w:tplc="EBA01A66">
      <w:start w:val="5"/>
      <w:numFmt w:val="decimal"/>
      <w:lvlText w:val="%1."/>
      <w:lvlJc w:val="left"/>
    </w:lvl>
    <w:lvl w:ilvl="1" w:tplc="106434B2">
      <w:numFmt w:val="decimal"/>
      <w:lvlText w:val=""/>
      <w:lvlJc w:val="left"/>
    </w:lvl>
    <w:lvl w:ilvl="2" w:tplc="E97E4ED8">
      <w:numFmt w:val="decimal"/>
      <w:lvlText w:val=""/>
      <w:lvlJc w:val="left"/>
    </w:lvl>
    <w:lvl w:ilvl="3" w:tplc="133C20C6">
      <w:numFmt w:val="decimal"/>
      <w:lvlText w:val=""/>
      <w:lvlJc w:val="left"/>
    </w:lvl>
    <w:lvl w:ilvl="4" w:tplc="B5D078EE">
      <w:numFmt w:val="decimal"/>
      <w:lvlText w:val=""/>
      <w:lvlJc w:val="left"/>
    </w:lvl>
    <w:lvl w:ilvl="5" w:tplc="A0DC7F32">
      <w:numFmt w:val="decimal"/>
      <w:lvlText w:val=""/>
      <w:lvlJc w:val="left"/>
    </w:lvl>
    <w:lvl w:ilvl="6" w:tplc="3CBECAF2">
      <w:numFmt w:val="decimal"/>
      <w:lvlText w:val=""/>
      <w:lvlJc w:val="left"/>
    </w:lvl>
    <w:lvl w:ilvl="7" w:tplc="317A9D98">
      <w:numFmt w:val="decimal"/>
      <w:lvlText w:val=""/>
      <w:lvlJc w:val="left"/>
    </w:lvl>
    <w:lvl w:ilvl="8" w:tplc="5AD2C582">
      <w:numFmt w:val="decimal"/>
      <w:lvlText w:val=""/>
      <w:lvlJc w:val="left"/>
    </w:lvl>
  </w:abstractNum>
  <w:abstractNum w:abstractNumId="1">
    <w:nsid w:val="00000124"/>
    <w:multiLevelType w:val="hybridMultilevel"/>
    <w:tmpl w:val="C67C28F6"/>
    <w:lvl w:ilvl="0" w:tplc="CE28630E">
      <w:start w:val="1"/>
      <w:numFmt w:val="decimal"/>
      <w:lvlText w:val="%1."/>
      <w:lvlJc w:val="left"/>
    </w:lvl>
    <w:lvl w:ilvl="1" w:tplc="75744802">
      <w:numFmt w:val="decimal"/>
      <w:lvlText w:val=""/>
      <w:lvlJc w:val="left"/>
    </w:lvl>
    <w:lvl w:ilvl="2" w:tplc="C102E73C">
      <w:numFmt w:val="decimal"/>
      <w:lvlText w:val=""/>
      <w:lvlJc w:val="left"/>
    </w:lvl>
    <w:lvl w:ilvl="3" w:tplc="9DEAC5BC">
      <w:numFmt w:val="decimal"/>
      <w:lvlText w:val=""/>
      <w:lvlJc w:val="left"/>
    </w:lvl>
    <w:lvl w:ilvl="4" w:tplc="52284358">
      <w:numFmt w:val="decimal"/>
      <w:lvlText w:val=""/>
      <w:lvlJc w:val="left"/>
    </w:lvl>
    <w:lvl w:ilvl="5" w:tplc="11123010">
      <w:numFmt w:val="decimal"/>
      <w:lvlText w:val=""/>
      <w:lvlJc w:val="left"/>
    </w:lvl>
    <w:lvl w:ilvl="6" w:tplc="31A4DF66">
      <w:numFmt w:val="decimal"/>
      <w:lvlText w:val=""/>
      <w:lvlJc w:val="left"/>
    </w:lvl>
    <w:lvl w:ilvl="7" w:tplc="E3A0FC0E">
      <w:numFmt w:val="decimal"/>
      <w:lvlText w:val=""/>
      <w:lvlJc w:val="left"/>
    </w:lvl>
    <w:lvl w:ilvl="8" w:tplc="2CA8A5F6">
      <w:numFmt w:val="decimal"/>
      <w:lvlText w:val=""/>
      <w:lvlJc w:val="left"/>
    </w:lvl>
  </w:abstractNum>
  <w:abstractNum w:abstractNumId="2">
    <w:nsid w:val="00000BB3"/>
    <w:multiLevelType w:val="hybridMultilevel"/>
    <w:tmpl w:val="BF74394E"/>
    <w:lvl w:ilvl="0" w:tplc="D71CCD32">
      <w:start w:val="1"/>
      <w:numFmt w:val="decimal"/>
      <w:lvlText w:val="%1."/>
      <w:lvlJc w:val="left"/>
    </w:lvl>
    <w:lvl w:ilvl="1" w:tplc="9A66E752">
      <w:numFmt w:val="decimal"/>
      <w:lvlText w:val=""/>
      <w:lvlJc w:val="left"/>
    </w:lvl>
    <w:lvl w:ilvl="2" w:tplc="F3221B3A">
      <w:numFmt w:val="decimal"/>
      <w:lvlText w:val=""/>
      <w:lvlJc w:val="left"/>
    </w:lvl>
    <w:lvl w:ilvl="3" w:tplc="00B44044">
      <w:numFmt w:val="decimal"/>
      <w:lvlText w:val=""/>
      <w:lvlJc w:val="left"/>
    </w:lvl>
    <w:lvl w:ilvl="4" w:tplc="05F2689A">
      <w:numFmt w:val="decimal"/>
      <w:lvlText w:val=""/>
      <w:lvlJc w:val="left"/>
    </w:lvl>
    <w:lvl w:ilvl="5" w:tplc="3EBC195E">
      <w:numFmt w:val="decimal"/>
      <w:lvlText w:val=""/>
      <w:lvlJc w:val="left"/>
    </w:lvl>
    <w:lvl w:ilvl="6" w:tplc="808ABA2C">
      <w:numFmt w:val="decimal"/>
      <w:lvlText w:val=""/>
      <w:lvlJc w:val="left"/>
    </w:lvl>
    <w:lvl w:ilvl="7" w:tplc="CECE6B54">
      <w:numFmt w:val="decimal"/>
      <w:lvlText w:val=""/>
      <w:lvlJc w:val="left"/>
    </w:lvl>
    <w:lvl w:ilvl="8" w:tplc="FBB4AF5C">
      <w:numFmt w:val="decimal"/>
      <w:lvlText w:val=""/>
      <w:lvlJc w:val="left"/>
    </w:lvl>
  </w:abstractNum>
  <w:abstractNum w:abstractNumId="3">
    <w:nsid w:val="00000F3E"/>
    <w:multiLevelType w:val="hybridMultilevel"/>
    <w:tmpl w:val="ACC8E4D6"/>
    <w:lvl w:ilvl="0" w:tplc="7C82F7F2">
      <w:start w:val="1"/>
      <w:numFmt w:val="bullet"/>
      <w:lvlText w:val="В"/>
      <w:lvlJc w:val="left"/>
    </w:lvl>
    <w:lvl w:ilvl="1" w:tplc="85E87D44">
      <w:numFmt w:val="decimal"/>
      <w:lvlText w:val=""/>
      <w:lvlJc w:val="left"/>
    </w:lvl>
    <w:lvl w:ilvl="2" w:tplc="28DA9998">
      <w:numFmt w:val="decimal"/>
      <w:lvlText w:val=""/>
      <w:lvlJc w:val="left"/>
    </w:lvl>
    <w:lvl w:ilvl="3" w:tplc="CC5ED7C8">
      <w:numFmt w:val="decimal"/>
      <w:lvlText w:val=""/>
      <w:lvlJc w:val="left"/>
    </w:lvl>
    <w:lvl w:ilvl="4" w:tplc="D66C7ABE">
      <w:numFmt w:val="decimal"/>
      <w:lvlText w:val=""/>
      <w:lvlJc w:val="left"/>
    </w:lvl>
    <w:lvl w:ilvl="5" w:tplc="38DCA686">
      <w:numFmt w:val="decimal"/>
      <w:lvlText w:val=""/>
      <w:lvlJc w:val="left"/>
    </w:lvl>
    <w:lvl w:ilvl="6" w:tplc="15EAFDC4">
      <w:numFmt w:val="decimal"/>
      <w:lvlText w:val=""/>
      <w:lvlJc w:val="left"/>
    </w:lvl>
    <w:lvl w:ilvl="7" w:tplc="F9B42AF6">
      <w:numFmt w:val="decimal"/>
      <w:lvlText w:val=""/>
      <w:lvlJc w:val="left"/>
    </w:lvl>
    <w:lvl w:ilvl="8" w:tplc="A19432EC">
      <w:numFmt w:val="decimal"/>
      <w:lvlText w:val=""/>
      <w:lvlJc w:val="left"/>
    </w:lvl>
  </w:abstractNum>
  <w:abstractNum w:abstractNumId="4">
    <w:nsid w:val="000012DB"/>
    <w:multiLevelType w:val="hybridMultilevel"/>
    <w:tmpl w:val="93CA5730"/>
    <w:lvl w:ilvl="0" w:tplc="2842B30C">
      <w:start w:val="2"/>
      <w:numFmt w:val="decimal"/>
      <w:lvlText w:val="%1."/>
      <w:lvlJc w:val="left"/>
    </w:lvl>
    <w:lvl w:ilvl="1" w:tplc="862CCE36">
      <w:numFmt w:val="decimal"/>
      <w:lvlText w:val=""/>
      <w:lvlJc w:val="left"/>
    </w:lvl>
    <w:lvl w:ilvl="2" w:tplc="6CC2DF40">
      <w:numFmt w:val="decimal"/>
      <w:lvlText w:val=""/>
      <w:lvlJc w:val="left"/>
    </w:lvl>
    <w:lvl w:ilvl="3" w:tplc="2FB45128">
      <w:numFmt w:val="decimal"/>
      <w:lvlText w:val=""/>
      <w:lvlJc w:val="left"/>
    </w:lvl>
    <w:lvl w:ilvl="4" w:tplc="02528630">
      <w:numFmt w:val="decimal"/>
      <w:lvlText w:val=""/>
      <w:lvlJc w:val="left"/>
    </w:lvl>
    <w:lvl w:ilvl="5" w:tplc="57026FE6">
      <w:numFmt w:val="decimal"/>
      <w:lvlText w:val=""/>
      <w:lvlJc w:val="left"/>
    </w:lvl>
    <w:lvl w:ilvl="6" w:tplc="2E5A990E">
      <w:numFmt w:val="decimal"/>
      <w:lvlText w:val=""/>
      <w:lvlJc w:val="left"/>
    </w:lvl>
    <w:lvl w:ilvl="7" w:tplc="2B944896">
      <w:numFmt w:val="decimal"/>
      <w:lvlText w:val=""/>
      <w:lvlJc w:val="left"/>
    </w:lvl>
    <w:lvl w:ilvl="8" w:tplc="F738B69E">
      <w:numFmt w:val="decimal"/>
      <w:lvlText w:val=""/>
      <w:lvlJc w:val="left"/>
    </w:lvl>
  </w:abstractNum>
  <w:abstractNum w:abstractNumId="5">
    <w:nsid w:val="0000153C"/>
    <w:multiLevelType w:val="hybridMultilevel"/>
    <w:tmpl w:val="3CF889CE"/>
    <w:lvl w:ilvl="0" w:tplc="385A1D10">
      <w:start w:val="3"/>
      <w:numFmt w:val="decimal"/>
      <w:lvlText w:val="%1."/>
      <w:lvlJc w:val="left"/>
    </w:lvl>
    <w:lvl w:ilvl="1" w:tplc="3BD024B8">
      <w:numFmt w:val="decimal"/>
      <w:lvlText w:val=""/>
      <w:lvlJc w:val="left"/>
    </w:lvl>
    <w:lvl w:ilvl="2" w:tplc="F63CECD2">
      <w:numFmt w:val="decimal"/>
      <w:lvlText w:val=""/>
      <w:lvlJc w:val="left"/>
    </w:lvl>
    <w:lvl w:ilvl="3" w:tplc="F238E814">
      <w:numFmt w:val="decimal"/>
      <w:lvlText w:val=""/>
      <w:lvlJc w:val="left"/>
    </w:lvl>
    <w:lvl w:ilvl="4" w:tplc="DABE4C16">
      <w:numFmt w:val="decimal"/>
      <w:lvlText w:val=""/>
      <w:lvlJc w:val="left"/>
    </w:lvl>
    <w:lvl w:ilvl="5" w:tplc="73527476">
      <w:numFmt w:val="decimal"/>
      <w:lvlText w:val=""/>
      <w:lvlJc w:val="left"/>
    </w:lvl>
    <w:lvl w:ilvl="6" w:tplc="3F0AAF0A">
      <w:numFmt w:val="decimal"/>
      <w:lvlText w:val=""/>
      <w:lvlJc w:val="left"/>
    </w:lvl>
    <w:lvl w:ilvl="7" w:tplc="A86E0FDE">
      <w:numFmt w:val="decimal"/>
      <w:lvlText w:val=""/>
      <w:lvlJc w:val="left"/>
    </w:lvl>
    <w:lvl w:ilvl="8" w:tplc="1180AAB0">
      <w:numFmt w:val="decimal"/>
      <w:lvlText w:val=""/>
      <w:lvlJc w:val="left"/>
    </w:lvl>
  </w:abstractNum>
  <w:abstractNum w:abstractNumId="6">
    <w:nsid w:val="00002EA6"/>
    <w:multiLevelType w:val="hybridMultilevel"/>
    <w:tmpl w:val="04E29C60"/>
    <w:lvl w:ilvl="0" w:tplc="BB149C20">
      <w:start w:val="1"/>
      <w:numFmt w:val="decimal"/>
      <w:lvlText w:val="%1."/>
      <w:lvlJc w:val="left"/>
    </w:lvl>
    <w:lvl w:ilvl="1" w:tplc="182A812E">
      <w:numFmt w:val="decimal"/>
      <w:lvlText w:val=""/>
      <w:lvlJc w:val="left"/>
    </w:lvl>
    <w:lvl w:ilvl="2" w:tplc="50F412C8">
      <w:numFmt w:val="decimal"/>
      <w:lvlText w:val=""/>
      <w:lvlJc w:val="left"/>
    </w:lvl>
    <w:lvl w:ilvl="3" w:tplc="E1760F26">
      <w:numFmt w:val="decimal"/>
      <w:lvlText w:val=""/>
      <w:lvlJc w:val="left"/>
    </w:lvl>
    <w:lvl w:ilvl="4" w:tplc="7576B13C">
      <w:numFmt w:val="decimal"/>
      <w:lvlText w:val=""/>
      <w:lvlJc w:val="left"/>
    </w:lvl>
    <w:lvl w:ilvl="5" w:tplc="F4DA0326">
      <w:numFmt w:val="decimal"/>
      <w:lvlText w:val=""/>
      <w:lvlJc w:val="left"/>
    </w:lvl>
    <w:lvl w:ilvl="6" w:tplc="29D05722">
      <w:numFmt w:val="decimal"/>
      <w:lvlText w:val=""/>
      <w:lvlJc w:val="left"/>
    </w:lvl>
    <w:lvl w:ilvl="7" w:tplc="15A6D55A">
      <w:numFmt w:val="decimal"/>
      <w:lvlText w:val=""/>
      <w:lvlJc w:val="left"/>
    </w:lvl>
    <w:lvl w:ilvl="8" w:tplc="8A684580">
      <w:numFmt w:val="decimal"/>
      <w:lvlText w:val=""/>
      <w:lvlJc w:val="left"/>
    </w:lvl>
  </w:abstractNum>
  <w:abstractNum w:abstractNumId="7">
    <w:nsid w:val="0000305E"/>
    <w:multiLevelType w:val="hybridMultilevel"/>
    <w:tmpl w:val="44F6DD98"/>
    <w:lvl w:ilvl="0" w:tplc="C4CC6F32">
      <w:start w:val="1"/>
      <w:numFmt w:val="bullet"/>
      <w:lvlText w:val=""/>
      <w:lvlJc w:val="left"/>
    </w:lvl>
    <w:lvl w:ilvl="1" w:tplc="682834F4">
      <w:numFmt w:val="decimal"/>
      <w:lvlText w:val=""/>
      <w:lvlJc w:val="left"/>
    </w:lvl>
    <w:lvl w:ilvl="2" w:tplc="DEACEEDE">
      <w:numFmt w:val="decimal"/>
      <w:lvlText w:val=""/>
      <w:lvlJc w:val="left"/>
    </w:lvl>
    <w:lvl w:ilvl="3" w:tplc="43ACAA3A">
      <w:numFmt w:val="decimal"/>
      <w:lvlText w:val=""/>
      <w:lvlJc w:val="left"/>
    </w:lvl>
    <w:lvl w:ilvl="4" w:tplc="1864298E">
      <w:numFmt w:val="decimal"/>
      <w:lvlText w:val=""/>
      <w:lvlJc w:val="left"/>
    </w:lvl>
    <w:lvl w:ilvl="5" w:tplc="8CC28E00">
      <w:numFmt w:val="decimal"/>
      <w:lvlText w:val=""/>
      <w:lvlJc w:val="left"/>
    </w:lvl>
    <w:lvl w:ilvl="6" w:tplc="22E880D2">
      <w:numFmt w:val="decimal"/>
      <w:lvlText w:val=""/>
      <w:lvlJc w:val="left"/>
    </w:lvl>
    <w:lvl w:ilvl="7" w:tplc="8AC41CD4">
      <w:numFmt w:val="decimal"/>
      <w:lvlText w:val=""/>
      <w:lvlJc w:val="left"/>
    </w:lvl>
    <w:lvl w:ilvl="8" w:tplc="768C369C">
      <w:numFmt w:val="decimal"/>
      <w:lvlText w:val=""/>
      <w:lvlJc w:val="left"/>
    </w:lvl>
  </w:abstractNum>
  <w:abstractNum w:abstractNumId="8">
    <w:nsid w:val="0000390C"/>
    <w:multiLevelType w:val="hybridMultilevel"/>
    <w:tmpl w:val="D496F520"/>
    <w:lvl w:ilvl="0" w:tplc="663EE710">
      <w:start w:val="1"/>
      <w:numFmt w:val="bullet"/>
      <w:lvlText w:val=""/>
      <w:lvlJc w:val="left"/>
    </w:lvl>
    <w:lvl w:ilvl="1" w:tplc="D534DB8E">
      <w:numFmt w:val="decimal"/>
      <w:lvlText w:val=""/>
      <w:lvlJc w:val="left"/>
    </w:lvl>
    <w:lvl w:ilvl="2" w:tplc="70C6FB72">
      <w:numFmt w:val="decimal"/>
      <w:lvlText w:val=""/>
      <w:lvlJc w:val="left"/>
    </w:lvl>
    <w:lvl w:ilvl="3" w:tplc="F8662AEC">
      <w:numFmt w:val="decimal"/>
      <w:lvlText w:val=""/>
      <w:lvlJc w:val="left"/>
    </w:lvl>
    <w:lvl w:ilvl="4" w:tplc="1EDA13A4">
      <w:numFmt w:val="decimal"/>
      <w:lvlText w:val=""/>
      <w:lvlJc w:val="left"/>
    </w:lvl>
    <w:lvl w:ilvl="5" w:tplc="E9B0B058">
      <w:numFmt w:val="decimal"/>
      <w:lvlText w:val=""/>
      <w:lvlJc w:val="left"/>
    </w:lvl>
    <w:lvl w:ilvl="6" w:tplc="AD3A1CCE">
      <w:numFmt w:val="decimal"/>
      <w:lvlText w:val=""/>
      <w:lvlJc w:val="left"/>
    </w:lvl>
    <w:lvl w:ilvl="7" w:tplc="803E5BB4">
      <w:numFmt w:val="decimal"/>
      <w:lvlText w:val=""/>
      <w:lvlJc w:val="left"/>
    </w:lvl>
    <w:lvl w:ilvl="8" w:tplc="90E062BE">
      <w:numFmt w:val="decimal"/>
      <w:lvlText w:val=""/>
      <w:lvlJc w:val="left"/>
    </w:lvl>
  </w:abstractNum>
  <w:abstractNum w:abstractNumId="9">
    <w:nsid w:val="0000440D"/>
    <w:multiLevelType w:val="hybridMultilevel"/>
    <w:tmpl w:val="8D1CEA1A"/>
    <w:lvl w:ilvl="0" w:tplc="9230ABE2">
      <w:start w:val="1"/>
      <w:numFmt w:val="bullet"/>
      <w:lvlText w:val=""/>
      <w:lvlJc w:val="left"/>
    </w:lvl>
    <w:lvl w:ilvl="1" w:tplc="98264EA0">
      <w:numFmt w:val="decimal"/>
      <w:lvlText w:val=""/>
      <w:lvlJc w:val="left"/>
    </w:lvl>
    <w:lvl w:ilvl="2" w:tplc="B45CA67E">
      <w:numFmt w:val="decimal"/>
      <w:lvlText w:val=""/>
      <w:lvlJc w:val="left"/>
    </w:lvl>
    <w:lvl w:ilvl="3" w:tplc="D7544D8E">
      <w:numFmt w:val="decimal"/>
      <w:lvlText w:val=""/>
      <w:lvlJc w:val="left"/>
    </w:lvl>
    <w:lvl w:ilvl="4" w:tplc="A02AF90E">
      <w:numFmt w:val="decimal"/>
      <w:lvlText w:val=""/>
      <w:lvlJc w:val="left"/>
    </w:lvl>
    <w:lvl w:ilvl="5" w:tplc="171C0290">
      <w:numFmt w:val="decimal"/>
      <w:lvlText w:val=""/>
      <w:lvlJc w:val="left"/>
    </w:lvl>
    <w:lvl w:ilvl="6" w:tplc="CF36FEB0">
      <w:numFmt w:val="decimal"/>
      <w:lvlText w:val=""/>
      <w:lvlJc w:val="left"/>
    </w:lvl>
    <w:lvl w:ilvl="7" w:tplc="605E5140">
      <w:numFmt w:val="decimal"/>
      <w:lvlText w:val=""/>
      <w:lvlJc w:val="left"/>
    </w:lvl>
    <w:lvl w:ilvl="8" w:tplc="906E576A">
      <w:numFmt w:val="decimal"/>
      <w:lvlText w:val=""/>
      <w:lvlJc w:val="left"/>
    </w:lvl>
  </w:abstractNum>
  <w:abstractNum w:abstractNumId="10">
    <w:nsid w:val="0000491C"/>
    <w:multiLevelType w:val="hybridMultilevel"/>
    <w:tmpl w:val="04441826"/>
    <w:lvl w:ilvl="0" w:tplc="ADE23C76">
      <w:start w:val="1"/>
      <w:numFmt w:val="decimal"/>
      <w:lvlText w:val="%1."/>
      <w:lvlJc w:val="left"/>
    </w:lvl>
    <w:lvl w:ilvl="1" w:tplc="FCD6695E">
      <w:numFmt w:val="decimal"/>
      <w:lvlText w:val=""/>
      <w:lvlJc w:val="left"/>
    </w:lvl>
    <w:lvl w:ilvl="2" w:tplc="D97AB898">
      <w:numFmt w:val="decimal"/>
      <w:lvlText w:val=""/>
      <w:lvlJc w:val="left"/>
    </w:lvl>
    <w:lvl w:ilvl="3" w:tplc="1542C768">
      <w:numFmt w:val="decimal"/>
      <w:lvlText w:val=""/>
      <w:lvlJc w:val="left"/>
    </w:lvl>
    <w:lvl w:ilvl="4" w:tplc="79D43480">
      <w:numFmt w:val="decimal"/>
      <w:lvlText w:val=""/>
      <w:lvlJc w:val="left"/>
    </w:lvl>
    <w:lvl w:ilvl="5" w:tplc="76285200">
      <w:numFmt w:val="decimal"/>
      <w:lvlText w:val=""/>
      <w:lvlJc w:val="left"/>
    </w:lvl>
    <w:lvl w:ilvl="6" w:tplc="45CE7BFE">
      <w:numFmt w:val="decimal"/>
      <w:lvlText w:val=""/>
      <w:lvlJc w:val="left"/>
    </w:lvl>
    <w:lvl w:ilvl="7" w:tplc="498296BE">
      <w:numFmt w:val="decimal"/>
      <w:lvlText w:val=""/>
      <w:lvlJc w:val="left"/>
    </w:lvl>
    <w:lvl w:ilvl="8" w:tplc="62DAC99E">
      <w:numFmt w:val="decimal"/>
      <w:lvlText w:val=""/>
      <w:lvlJc w:val="left"/>
    </w:lvl>
  </w:abstractNum>
  <w:abstractNum w:abstractNumId="11">
    <w:nsid w:val="00004D06"/>
    <w:multiLevelType w:val="hybridMultilevel"/>
    <w:tmpl w:val="564AD12C"/>
    <w:lvl w:ilvl="0" w:tplc="377E670E">
      <w:start w:val="2"/>
      <w:numFmt w:val="decimal"/>
      <w:lvlText w:val="%1."/>
      <w:lvlJc w:val="left"/>
    </w:lvl>
    <w:lvl w:ilvl="1" w:tplc="F1666418">
      <w:numFmt w:val="decimal"/>
      <w:lvlText w:val=""/>
      <w:lvlJc w:val="left"/>
    </w:lvl>
    <w:lvl w:ilvl="2" w:tplc="4B2675C2">
      <w:numFmt w:val="decimal"/>
      <w:lvlText w:val=""/>
      <w:lvlJc w:val="left"/>
    </w:lvl>
    <w:lvl w:ilvl="3" w:tplc="2990DE0A">
      <w:numFmt w:val="decimal"/>
      <w:lvlText w:val=""/>
      <w:lvlJc w:val="left"/>
    </w:lvl>
    <w:lvl w:ilvl="4" w:tplc="E0DE3ADE">
      <w:numFmt w:val="decimal"/>
      <w:lvlText w:val=""/>
      <w:lvlJc w:val="left"/>
    </w:lvl>
    <w:lvl w:ilvl="5" w:tplc="A10E2B00">
      <w:numFmt w:val="decimal"/>
      <w:lvlText w:val=""/>
      <w:lvlJc w:val="left"/>
    </w:lvl>
    <w:lvl w:ilvl="6" w:tplc="2AE06018">
      <w:numFmt w:val="decimal"/>
      <w:lvlText w:val=""/>
      <w:lvlJc w:val="left"/>
    </w:lvl>
    <w:lvl w:ilvl="7" w:tplc="0BC843BE">
      <w:numFmt w:val="decimal"/>
      <w:lvlText w:val=""/>
      <w:lvlJc w:val="left"/>
    </w:lvl>
    <w:lvl w:ilvl="8" w:tplc="2C7CE7AE">
      <w:numFmt w:val="decimal"/>
      <w:lvlText w:val=""/>
      <w:lvlJc w:val="left"/>
    </w:lvl>
  </w:abstractNum>
  <w:abstractNum w:abstractNumId="12">
    <w:nsid w:val="00004DB7"/>
    <w:multiLevelType w:val="hybridMultilevel"/>
    <w:tmpl w:val="8090A89E"/>
    <w:lvl w:ilvl="0" w:tplc="4DAC10A8">
      <w:start w:val="5"/>
      <w:numFmt w:val="decimal"/>
      <w:lvlText w:val="%1."/>
      <w:lvlJc w:val="left"/>
    </w:lvl>
    <w:lvl w:ilvl="1" w:tplc="6E56326C">
      <w:numFmt w:val="decimal"/>
      <w:lvlText w:val=""/>
      <w:lvlJc w:val="left"/>
    </w:lvl>
    <w:lvl w:ilvl="2" w:tplc="BDD6583C">
      <w:numFmt w:val="decimal"/>
      <w:lvlText w:val=""/>
      <w:lvlJc w:val="left"/>
    </w:lvl>
    <w:lvl w:ilvl="3" w:tplc="8EB2B78A">
      <w:numFmt w:val="decimal"/>
      <w:lvlText w:val=""/>
      <w:lvlJc w:val="left"/>
    </w:lvl>
    <w:lvl w:ilvl="4" w:tplc="B69AC9DC">
      <w:numFmt w:val="decimal"/>
      <w:lvlText w:val=""/>
      <w:lvlJc w:val="left"/>
    </w:lvl>
    <w:lvl w:ilvl="5" w:tplc="91863348">
      <w:numFmt w:val="decimal"/>
      <w:lvlText w:val=""/>
      <w:lvlJc w:val="left"/>
    </w:lvl>
    <w:lvl w:ilvl="6" w:tplc="D4BCC1A8">
      <w:numFmt w:val="decimal"/>
      <w:lvlText w:val=""/>
      <w:lvlJc w:val="left"/>
    </w:lvl>
    <w:lvl w:ilvl="7" w:tplc="CC08C2B2">
      <w:numFmt w:val="decimal"/>
      <w:lvlText w:val=""/>
      <w:lvlJc w:val="left"/>
    </w:lvl>
    <w:lvl w:ilvl="8" w:tplc="ADBEEE52">
      <w:numFmt w:val="decimal"/>
      <w:lvlText w:val=""/>
      <w:lvlJc w:val="left"/>
    </w:lvl>
  </w:abstractNum>
  <w:abstractNum w:abstractNumId="13">
    <w:nsid w:val="00007E87"/>
    <w:multiLevelType w:val="hybridMultilevel"/>
    <w:tmpl w:val="AFCA7580"/>
    <w:lvl w:ilvl="0" w:tplc="2BE09ADA">
      <w:start w:val="1"/>
      <w:numFmt w:val="bullet"/>
      <w:lvlText w:val="В"/>
      <w:lvlJc w:val="left"/>
    </w:lvl>
    <w:lvl w:ilvl="1" w:tplc="1506DEC6">
      <w:numFmt w:val="decimal"/>
      <w:lvlText w:val=""/>
      <w:lvlJc w:val="left"/>
    </w:lvl>
    <w:lvl w:ilvl="2" w:tplc="FFC26E30">
      <w:numFmt w:val="decimal"/>
      <w:lvlText w:val=""/>
      <w:lvlJc w:val="left"/>
    </w:lvl>
    <w:lvl w:ilvl="3" w:tplc="ADD689B8">
      <w:numFmt w:val="decimal"/>
      <w:lvlText w:val=""/>
      <w:lvlJc w:val="left"/>
    </w:lvl>
    <w:lvl w:ilvl="4" w:tplc="C576E756">
      <w:numFmt w:val="decimal"/>
      <w:lvlText w:val=""/>
      <w:lvlJc w:val="left"/>
    </w:lvl>
    <w:lvl w:ilvl="5" w:tplc="5BC8A58A">
      <w:numFmt w:val="decimal"/>
      <w:lvlText w:val=""/>
      <w:lvlJc w:val="left"/>
    </w:lvl>
    <w:lvl w:ilvl="6" w:tplc="0A164E72">
      <w:numFmt w:val="decimal"/>
      <w:lvlText w:val=""/>
      <w:lvlJc w:val="left"/>
    </w:lvl>
    <w:lvl w:ilvl="7" w:tplc="FBC8F43C">
      <w:numFmt w:val="decimal"/>
      <w:lvlText w:val=""/>
      <w:lvlJc w:val="left"/>
    </w:lvl>
    <w:lvl w:ilvl="8" w:tplc="5A88986C">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340558"/>
    <w:rsid w:val="00047F97"/>
    <w:rsid w:val="0020022B"/>
    <w:rsid w:val="002130C2"/>
    <w:rsid w:val="00340558"/>
    <w:rsid w:val="00353306"/>
    <w:rsid w:val="00423736"/>
    <w:rsid w:val="00953FA8"/>
    <w:rsid w:val="00A04C32"/>
    <w:rsid w:val="00B01EA6"/>
    <w:rsid w:val="00D3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42059-B1E7-461C-BEF6-B42D9D38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A04C32"/>
    <w:pPr>
      <w:widowControl w:val="0"/>
      <w:autoSpaceDE w:val="0"/>
      <w:autoSpaceDN w:val="0"/>
      <w:ind w:left="112"/>
    </w:pPr>
    <w:rPr>
      <w:rFonts w:ascii="Arial" w:eastAsia="Arial" w:hAnsi="Arial" w:cs="Arial"/>
      <w:sz w:val="18"/>
      <w:szCs w:val="18"/>
      <w:lang w:val="en-US" w:eastAsia="en-US"/>
    </w:rPr>
  </w:style>
  <w:style w:type="character" w:customStyle="1" w:styleId="a5">
    <w:name w:val="Основной текст Знак"/>
    <w:basedOn w:val="a0"/>
    <w:link w:val="a4"/>
    <w:uiPriority w:val="1"/>
    <w:rsid w:val="00A04C32"/>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1156</Words>
  <Characters>6592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Мастерская</cp:lastModifiedBy>
  <cp:revision>7</cp:revision>
  <dcterms:created xsi:type="dcterms:W3CDTF">2020-10-29T05:02:00Z</dcterms:created>
  <dcterms:modified xsi:type="dcterms:W3CDTF">2021-11-12T01:18:00Z</dcterms:modified>
</cp:coreProperties>
</file>