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A" w:rsidRPr="00414317" w:rsidRDefault="00CE3CEA" w:rsidP="00CE3CEA">
      <w:pPr>
        <w:widowControl w:val="0"/>
        <w:spacing w:line="240" w:lineRule="auto"/>
        <w:ind w:left="1261" w:right="-47" w:hanging="12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для изучения уровня удовлетворенности родителей (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ако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п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ачес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ус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КГАПОУ «Красноярский техникум транспорта и сервиса</w:t>
      </w:r>
      <w:r w:rsidRPr="0095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E3CEA" w:rsidRPr="004A16C5" w:rsidRDefault="00CE3CEA" w:rsidP="00CE3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6C5">
        <w:rPr>
          <w:rFonts w:ascii="Times New Roman" w:hAnsi="Times New Roman" w:cs="Times New Roman"/>
          <w:sz w:val="28"/>
          <w:szCs w:val="28"/>
        </w:rPr>
        <w:t>Уважаемые участники образовательного процесса!</w:t>
      </w:r>
    </w:p>
    <w:p w:rsidR="00CE3CEA" w:rsidRPr="004A16C5" w:rsidRDefault="00CE3CEA" w:rsidP="00CE3C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6C5">
        <w:rPr>
          <w:rFonts w:ascii="Times New Roman" w:hAnsi="Times New Roman" w:cs="Times New Roman"/>
          <w:sz w:val="28"/>
          <w:szCs w:val="28"/>
        </w:rPr>
        <w:t>Предлагаем Вам пройти анонимное анкетирование, которое направлено на определение уровня удовлетворенности участников образовательного процесса качеством образовательных услуг и организацией социальной сферы. Заполненные анкеты просим выслать по адресу электронной почты техникума (</w:t>
      </w:r>
      <w:proofErr w:type="spellStart"/>
      <w:r w:rsidRPr="004A16C5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4A16C5">
        <w:rPr>
          <w:rFonts w:ascii="Times New Roman" w:hAnsi="Times New Roman" w:cs="Times New Roman"/>
          <w:sz w:val="28"/>
          <w:szCs w:val="28"/>
        </w:rPr>
        <w:t xml:space="preserve">) </w:t>
      </w:r>
      <w:hyperlink r:id="rId4" w:history="1">
        <w:r w:rsidRPr="004A16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gover</w:t>
        </w:r>
        <w:r w:rsidRPr="004A16C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A16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ktts</w:t>
        </w:r>
        <w:r w:rsidRPr="004A16C5">
          <w:rPr>
            <w:rStyle w:val="a5"/>
            <w:rFonts w:ascii="Times New Roman" w:hAnsi="Times New Roman" w:cs="Times New Roman"/>
            <w:sz w:val="28"/>
            <w:szCs w:val="28"/>
          </w:rPr>
          <w:t>24.ru</w:t>
        </w:r>
      </w:hyperlink>
      <w:r w:rsidRPr="004A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EA" w:rsidRPr="004A16C5" w:rsidRDefault="00CE3CEA" w:rsidP="00CE3CEA">
      <w:pPr>
        <w:jc w:val="both"/>
        <w:rPr>
          <w:rFonts w:ascii="Times New Roman" w:hAnsi="Times New Roman" w:cs="Times New Roman"/>
          <w:sz w:val="28"/>
          <w:szCs w:val="28"/>
        </w:rPr>
      </w:pPr>
      <w:r w:rsidRPr="004A16C5">
        <w:rPr>
          <w:rFonts w:ascii="Times New Roman" w:hAnsi="Times New Roman" w:cs="Times New Roman"/>
          <w:sz w:val="28"/>
          <w:szCs w:val="28"/>
        </w:rPr>
        <w:t xml:space="preserve">При ответе на вопрос необходимо ответить «Да» или «Нет» в соответствующей графе с вопросом. </w:t>
      </w:r>
    </w:p>
    <w:p w:rsidR="00CE3CEA" w:rsidRPr="004A16C5" w:rsidRDefault="00CE3CEA" w:rsidP="00CE3CEA">
      <w:pPr>
        <w:jc w:val="both"/>
        <w:rPr>
          <w:rFonts w:ascii="Times New Roman" w:hAnsi="Times New Roman" w:cs="Times New Roman"/>
          <w:sz w:val="28"/>
          <w:szCs w:val="28"/>
        </w:rPr>
      </w:pPr>
      <w:r w:rsidRPr="004A16C5">
        <w:rPr>
          <w:rFonts w:ascii="Times New Roman" w:hAnsi="Times New Roman" w:cs="Times New Roman"/>
          <w:sz w:val="28"/>
          <w:szCs w:val="28"/>
        </w:rPr>
        <w:t>Ваши ответы позволят провести анализ и наметить перспективы развития.</w:t>
      </w:r>
    </w:p>
    <w:p w:rsidR="00CE3CEA" w:rsidRPr="004A16C5" w:rsidRDefault="00CE3CEA" w:rsidP="00CE3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6C5">
        <w:rPr>
          <w:rFonts w:ascii="Times New Roman" w:hAnsi="Times New Roman" w:cs="Times New Roman"/>
          <w:sz w:val="28"/>
          <w:szCs w:val="28"/>
        </w:rPr>
        <w:t xml:space="preserve">Анкета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985"/>
      </w:tblGrid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 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ответа (Да/нет)</w:t>
            </w: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понятностью и доступностью информации на сайте техникума?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Удовлетворены ли вы способами </w:t>
            </w:r>
            <w:proofErr w:type="gramStart"/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gramEnd"/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предложенными техникумом?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организацией и работой факультативов?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Удовлетворены ли вы функционированием органов студенческого самоуправления? 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предоставляемой образовательной услугой?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материально-техническим оснащением техникума?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наличием комфортной зоны отдыха?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наличием комфортной зоны ожидания?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наличием и понятностью навигации внутри организации?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наличием и доступностью питьевой воды?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наличием и доступностью санитарно-гигиенических помещений?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Удовлетворены ли вы </w:t>
            </w:r>
            <w:proofErr w:type="spellStart"/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санитарнымсостоянием</w:t>
            </w:r>
            <w:proofErr w:type="spellEnd"/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помещений техникума?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Удовлетворены ли вы обеспечением мер безопасности?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качеством и организацией питания?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вежливостью и доброжелательностью педагогов и сотрудников техникума?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качеством в решении возникающих вопросов в техникуме?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3CEA" w:rsidRPr="004A16C5" w:rsidTr="00CE7F51">
        <w:tc>
          <w:tcPr>
            <w:tcW w:w="7797" w:type="dxa"/>
            <w:shd w:val="clear" w:color="auto" w:fill="auto"/>
          </w:tcPr>
          <w:p w:rsidR="00CE3CEA" w:rsidRPr="004A16C5" w:rsidRDefault="00CE3CEA" w:rsidP="00CE7F51">
            <w:pPr>
              <w:pStyle w:val="a3"/>
              <w:widowControl w:val="0"/>
              <w:tabs>
                <w:tab w:val="left" w:pos="851"/>
                <w:tab w:val="left" w:pos="993"/>
                <w:tab w:val="left" w:pos="1418"/>
              </w:tabs>
              <w:spacing w:before="40" w:after="4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Удовлетворены ли вы функционированием технических средств и информационной доступностью к сети Интернет в учебных кабинетах?</w:t>
            </w:r>
          </w:p>
        </w:tc>
        <w:tc>
          <w:tcPr>
            <w:tcW w:w="1985" w:type="dxa"/>
            <w:shd w:val="clear" w:color="auto" w:fill="auto"/>
          </w:tcPr>
          <w:p w:rsidR="00CE3CEA" w:rsidRPr="004A16C5" w:rsidRDefault="00CE3CEA" w:rsidP="00CE7F51">
            <w:pPr>
              <w:widowControl w:val="0"/>
              <w:tabs>
                <w:tab w:val="left" w:pos="851"/>
                <w:tab w:val="left" w:pos="993"/>
                <w:tab w:val="left" w:pos="1418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E3CEA" w:rsidRPr="004A16C5" w:rsidRDefault="00CE3CEA" w:rsidP="00CE3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CEA" w:rsidRPr="004A16C5" w:rsidRDefault="00CE3CEA" w:rsidP="00CE3C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6C5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CE3CEA" w:rsidRPr="00951499" w:rsidRDefault="00CE3CEA" w:rsidP="00CE3CE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CEA" w:rsidRDefault="00CE3CEA" w:rsidP="00CE3CE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CEA" w:rsidRDefault="00CE3CEA" w:rsidP="00CE3CE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43FB" w:rsidRDefault="004943FB"/>
    <w:sectPr w:rsidR="0049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3CEA"/>
    <w:rsid w:val="004943FB"/>
    <w:rsid w:val="00CE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uiPriority w:val="34"/>
    <w:qFormat/>
    <w:rsid w:val="00CE3CEA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E3CEA"/>
    <w:rPr>
      <w:color w:val="0000FF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3"/>
    <w:uiPriority w:val="34"/>
    <w:locked/>
    <w:rsid w:val="00CE3CE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ver@ktts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2</cp:revision>
  <dcterms:created xsi:type="dcterms:W3CDTF">2023-09-29T07:45:00Z</dcterms:created>
  <dcterms:modified xsi:type="dcterms:W3CDTF">2023-09-29T07:45:00Z</dcterms:modified>
</cp:coreProperties>
</file>