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CB28" w14:textId="5F656357" w:rsidR="00F97F93" w:rsidRPr="00F97F93" w:rsidRDefault="00F97F93" w:rsidP="00F97F93">
      <w:pPr>
        <w:jc w:val="both"/>
        <w:rPr>
          <w:rFonts w:ascii="Times New Roman" w:hAnsi="Times New Roman" w:cs="Times New Roman"/>
          <w:sz w:val="28"/>
          <w:szCs w:val="28"/>
        </w:rPr>
      </w:pPr>
      <w:r w:rsidRPr="00F97F93">
        <w:rPr>
          <w:rFonts w:ascii="Times New Roman" w:hAnsi="Times New Roman" w:cs="Times New Roman"/>
          <w:sz w:val="28"/>
          <w:szCs w:val="28"/>
        </w:rPr>
        <w:t>Задания на 25.02.23 г.</w:t>
      </w:r>
    </w:p>
    <w:p w14:paraId="22024559" w14:textId="519A91C8" w:rsidR="001A2CBA" w:rsidRPr="00F97F93" w:rsidRDefault="00F97F93" w:rsidP="00F97F93">
      <w:pPr>
        <w:jc w:val="both"/>
        <w:rPr>
          <w:rFonts w:ascii="Times New Roman" w:hAnsi="Times New Roman" w:cs="Times New Roman"/>
          <w:sz w:val="28"/>
          <w:szCs w:val="28"/>
        </w:rPr>
      </w:pPr>
      <w:r w:rsidRPr="00F97F93">
        <w:rPr>
          <w:rFonts w:ascii="Times New Roman" w:hAnsi="Times New Roman" w:cs="Times New Roman"/>
          <w:sz w:val="28"/>
          <w:szCs w:val="28"/>
        </w:rPr>
        <w:t>По Анализу Финансово-хозяйственной деятельности группа ОД 2-22</w:t>
      </w:r>
    </w:p>
    <w:p w14:paraId="31D777B4" w14:textId="4D3378BB" w:rsidR="00F97F93" w:rsidRPr="00F97F93" w:rsidRDefault="00F97F93" w:rsidP="00F97F93">
      <w:pPr>
        <w:jc w:val="both"/>
        <w:rPr>
          <w:rFonts w:ascii="Times New Roman" w:hAnsi="Times New Roman" w:cs="Times New Roman"/>
          <w:sz w:val="28"/>
          <w:szCs w:val="28"/>
        </w:rPr>
      </w:pPr>
      <w:r w:rsidRPr="00F97F93">
        <w:rPr>
          <w:rFonts w:ascii="Times New Roman" w:hAnsi="Times New Roman" w:cs="Times New Roman"/>
          <w:sz w:val="28"/>
          <w:szCs w:val="28"/>
        </w:rPr>
        <w:t>По учебнику что предоставлен по ссылке</w:t>
      </w:r>
    </w:p>
    <w:p w14:paraId="17079325" w14:textId="75A0EA95" w:rsidR="00F97F93" w:rsidRPr="00F97F93" w:rsidRDefault="00F97F93" w:rsidP="00F97F9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97F93">
          <w:rPr>
            <w:rStyle w:val="a3"/>
            <w:rFonts w:ascii="Times New Roman" w:hAnsi="Times New Roman" w:cs="Times New Roman"/>
            <w:sz w:val="28"/>
            <w:szCs w:val="28"/>
          </w:rPr>
          <w:t>https://studref.com/666723/ekonomika/analiz_i_diagnostika_finansovo-hozyaystvennoy_deyatelnosti_predpriyatiya</w:t>
        </w:r>
      </w:hyperlink>
    </w:p>
    <w:p w14:paraId="7F1521BC" w14:textId="6E9C7A2A" w:rsidR="00F97F93" w:rsidRPr="00F97F93" w:rsidRDefault="00F97F93" w:rsidP="00F97F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F93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F97F93">
        <w:rPr>
          <w:rFonts w:ascii="Times New Roman" w:hAnsi="Times New Roman" w:cs="Times New Roman"/>
          <w:sz w:val="28"/>
          <w:szCs w:val="28"/>
        </w:rPr>
        <w:t xml:space="preserve"> «</w:t>
      </w:r>
      <w:r w:rsidRPr="00F97F93">
        <w:rPr>
          <w:rFonts w:ascii="Times New Roman" w:hAnsi="Times New Roman" w:cs="Times New Roman"/>
          <w:sz w:val="28"/>
          <w:szCs w:val="28"/>
        </w:rPr>
        <w:t>СПОСОБЫ ОБРАБОТКИ ЭКОНОМИЧЕСКОЙ ИНФОРМАЦИИ В АНАЛИЗЕ И ДИАГНОСТИКЕ ФИНАНСОВО-ХОЗЯЙСТВЕННОЙ ДЕЯТЕЛЬНОСТИ ПРЕДПРИЯТИЯ</w:t>
      </w:r>
      <w:r w:rsidRPr="00F97F93">
        <w:rPr>
          <w:rFonts w:ascii="Times New Roman" w:hAnsi="Times New Roman" w:cs="Times New Roman"/>
          <w:sz w:val="28"/>
          <w:szCs w:val="28"/>
        </w:rPr>
        <w:t>»</w:t>
      </w:r>
    </w:p>
    <w:p w14:paraId="5713C301" w14:textId="4AAB7680" w:rsidR="00F97F93" w:rsidRPr="00F97F93" w:rsidRDefault="00F97F93" w:rsidP="00F97F93">
      <w:pPr>
        <w:jc w:val="both"/>
        <w:rPr>
          <w:rFonts w:ascii="Times New Roman" w:hAnsi="Times New Roman" w:cs="Times New Roman"/>
          <w:sz w:val="28"/>
          <w:szCs w:val="28"/>
        </w:rPr>
      </w:pPr>
      <w:r w:rsidRPr="00F97F93">
        <w:rPr>
          <w:rFonts w:ascii="Times New Roman" w:hAnsi="Times New Roman" w:cs="Times New Roman"/>
          <w:sz w:val="28"/>
          <w:szCs w:val="28"/>
        </w:rPr>
        <w:t>подготовить доклад и презентацию по теме.</w:t>
      </w:r>
    </w:p>
    <w:p w14:paraId="2EEDDACD" w14:textId="39C9FC43" w:rsidR="00F97F93" w:rsidRPr="00F97F93" w:rsidRDefault="00F97F93" w:rsidP="00F97F93">
      <w:pPr>
        <w:jc w:val="both"/>
        <w:rPr>
          <w:rFonts w:ascii="Times New Roman" w:hAnsi="Times New Roman" w:cs="Times New Roman"/>
          <w:sz w:val="28"/>
          <w:szCs w:val="28"/>
        </w:rPr>
      </w:pPr>
      <w:r w:rsidRPr="00F97F93">
        <w:rPr>
          <w:rFonts w:ascii="Times New Roman" w:hAnsi="Times New Roman" w:cs="Times New Roman"/>
          <w:sz w:val="28"/>
          <w:szCs w:val="28"/>
        </w:rPr>
        <w:t xml:space="preserve">Работу присылать на </w:t>
      </w:r>
      <w:proofErr w:type="spellStart"/>
      <w:r w:rsidRPr="00F97F93">
        <w:rPr>
          <w:rFonts w:ascii="Times New Roman" w:hAnsi="Times New Roman" w:cs="Times New Roman"/>
          <w:sz w:val="28"/>
          <w:szCs w:val="28"/>
        </w:rPr>
        <w:t>имейл</w:t>
      </w:r>
      <w:proofErr w:type="spellEnd"/>
      <w:r w:rsidRPr="00F97F9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97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Pr="00F97F93">
          <w:rPr>
            <w:rStyle w:val="a3"/>
            <w:rFonts w:ascii="Times New Roman" w:hAnsi="Times New Roman" w:cs="Times New Roman"/>
            <w:sz w:val="28"/>
            <w:szCs w:val="28"/>
          </w:rPr>
          <w:t>9676127639@</w:t>
        </w:r>
        <w:proofErr w:type="spellStart"/>
        <w:r w:rsidRPr="00F97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Pr="00F97F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7F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F97F93">
        <w:rPr>
          <w:rFonts w:ascii="Times New Roman" w:hAnsi="Times New Roman" w:cs="Times New Roman"/>
          <w:sz w:val="28"/>
          <w:szCs w:val="28"/>
        </w:rPr>
        <w:t xml:space="preserve"> или на </w:t>
      </w:r>
      <w:proofErr w:type="spellStart"/>
      <w:r w:rsidRPr="00F97F93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F97F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F93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Pr="00F97F93">
        <w:rPr>
          <w:rFonts w:ascii="Times New Roman" w:hAnsi="Times New Roman" w:cs="Times New Roman"/>
          <w:sz w:val="28"/>
          <w:szCs w:val="28"/>
        </w:rPr>
        <w:t xml:space="preserve"> или телеграмм до 27.02.23 до 9-00.</w:t>
      </w:r>
    </w:p>
    <w:p w14:paraId="14DF738E" w14:textId="375E6B0C" w:rsidR="00F97F93" w:rsidRPr="00F97F93" w:rsidRDefault="00F97F93" w:rsidP="00F97F93">
      <w:pPr>
        <w:jc w:val="both"/>
        <w:rPr>
          <w:rFonts w:ascii="Times New Roman" w:hAnsi="Times New Roman" w:cs="Times New Roman"/>
          <w:sz w:val="28"/>
          <w:szCs w:val="28"/>
        </w:rPr>
      </w:pPr>
      <w:r w:rsidRPr="00F97F93">
        <w:rPr>
          <w:rFonts w:ascii="Times New Roman" w:hAnsi="Times New Roman" w:cs="Times New Roman"/>
          <w:sz w:val="28"/>
          <w:szCs w:val="28"/>
        </w:rPr>
        <w:t xml:space="preserve">Защита презентаций и докладов в понедельник на занятии. </w:t>
      </w:r>
    </w:p>
    <w:sectPr w:rsidR="00F97F93" w:rsidRPr="00F9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93"/>
    <w:rsid w:val="001A2CBA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F2F2"/>
  <w15:chartTrackingRefBased/>
  <w15:docId w15:val="{30D64E72-6B4A-43F4-AC89-E2B3F948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F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7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9676127639@gmail.com" TargetMode="External"/><Relationship Id="rId4" Type="http://schemas.openxmlformats.org/officeDocument/2006/relationships/hyperlink" Target="https://studref.com/666723/ekonomika/analiz_i_diagnostika_finansovo-hozyaystvennoy_deyatelnosti_predpriya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1</cp:revision>
  <dcterms:created xsi:type="dcterms:W3CDTF">2023-02-22T10:27:00Z</dcterms:created>
  <dcterms:modified xsi:type="dcterms:W3CDTF">2023-02-22T10:35:00Z</dcterms:modified>
</cp:coreProperties>
</file>