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CA" w:rsidRPr="006E2304" w:rsidRDefault="00263ECA" w:rsidP="006E2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ОПРЕДЕЛЕНИЕ ОСНОВНЫХ СВОЙСТВ УГЛЕРОДИСТЫХ СТАЛЕЙ</w:t>
      </w:r>
    </w:p>
    <w:p w:rsidR="00263ECA" w:rsidRPr="006E2304" w:rsidRDefault="00263ECA" w:rsidP="006E2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 ИХ МАРКАМ</w:t>
      </w:r>
    </w:p>
    <w:p w:rsidR="00263ECA" w:rsidRPr="006E2304" w:rsidRDefault="00263ECA" w:rsidP="006E2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263ECA" w:rsidRDefault="00263ECA" w:rsidP="006E23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Цели работы: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Научиться определять химический состав, свойства и применение углеродистых сталей по их маркам.</w:t>
      </w:r>
    </w:p>
    <w:p w:rsidR="008C45C9" w:rsidRDefault="008C45C9" w:rsidP="008C4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C45C9" w:rsidRPr="008C45C9" w:rsidRDefault="008C45C9" w:rsidP="008C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C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C45C9" w:rsidRDefault="008C45C9" w:rsidP="008C45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C9">
        <w:rPr>
          <w:rFonts w:ascii="Times New Roman" w:hAnsi="Times New Roman" w:cs="Times New Roman"/>
          <w:sz w:val="28"/>
          <w:szCs w:val="28"/>
        </w:rPr>
        <w:t>Записать тему практической работы</w:t>
      </w:r>
    </w:p>
    <w:p w:rsidR="008C45C9" w:rsidRDefault="008C45C9" w:rsidP="008C45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цель работы</w:t>
      </w:r>
    </w:p>
    <w:p w:rsidR="008C45C9" w:rsidRPr="008C45C9" w:rsidRDefault="008C45C9" w:rsidP="008C45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задания:</w:t>
      </w:r>
    </w:p>
    <w:p w:rsidR="008C45C9" w:rsidRPr="00E86C1D" w:rsidRDefault="008C45C9" w:rsidP="008C45C9">
      <w:pPr>
        <w:pStyle w:val="a3"/>
        <w:shd w:val="clear" w:color="auto" w:fill="FFFFFF"/>
        <w:spacing w:before="0" w:beforeAutospacing="0" w:after="0" w:afterAutospacing="0"/>
      </w:pPr>
      <w:r w:rsidRPr="00E86C1D">
        <w:rPr>
          <w:b/>
          <w:i/>
          <w:color w:val="000000"/>
          <w:sz w:val="28"/>
          <w:szCs w:val="28"/>
        </w:rPr>
        <w:t xml:space="preserve">Задание 1. </w:t>
      </w:r>
      <w:r w:rsidRPr="00E86C1D">
        <w:rPr>
          <w:color w:val="000000"/>
          <w:sz w:val="28"/>
          <w:szCs w:val="28"/>
        </w:rPr>
        <w:t>Расшифровать марки углеродистых сталей</w:t>
      </w:r>
    </w:p>
    <w:p w:rsidR="008C45C9" w:rsidRPr="00E86C1D" w:rsidRDefault="008C45C9" w:rsidP="008C45C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86C1D">
        <w:rPr>
          <w:rFonts w:ascii="Times New Roman" w:hAnsi="Times New Roman" w:cs="Times New Roman"/>
          <w:sz w:val="28"/>
          <w:szCs w:val="28"/>
        </w:rPr>
        <w:t>(Вариант определяете по списку в журнале);</w:t>
      </w:r>
    </w:p>
    <w:p w:rsidR="008C45C9" w:rsidRPr="00E86C1D" w:rsidRDefault="008C45C9" w:rsidP="008C45C9">
      <w:pPr>
        <w:pStyle w:val="a3"/>
        <w:shd w:val="clear" w:color="auto" w:fill="FFFFFF"/>
        <w:spacing w:before="0" w:beforeAutospacing="0" w:after="0" w:afterAutospacing="0"/>
      </w:pPr>
      <w:r w:rsidRPr="00E86C1D">
        <w:rPr>
          <w:b/>
          <w:i/>
          <w:color w:val="000000"/>
          <w:sz w:val="28"/>
          <w:szCs w:val="28"/>
        </w:rPr>
        <w:t>Задание 2.</w:t>
      </w:r>
      <w:r w:rsidRPr="00E86C1D">
        <w:rPr>
          <w:color w:val="000000"/>
          <w:sz w:val="28"/>
          <w:szCs w:val="28"/>
        </w:rPr>
        <w:t xml:space="preserve"> Для каждой марки выписать свойства и применение.</w:t>
      </w:r>
      <w:r w:rsidRPr="00E86C1D">
        <w:rPr>
          <w:i/>
          <w:iCs/>
        </w:rPr>
        <w:t> </w:t>
      </w:r>
    </w:p>
    <w:p w:rsidR="008C45C9" w:rsidRPr="008C45C9" w:rsidRDefault="008C45C9" w:rsidP="008C45C9">
      <w:pPr>
        <w:pStyle w:val="a3"/>
        <w:shd w:val="clear" w:color="auto" w:fill="FFFFFF"/>
        <w:spacing w:before="0" w:beforeAutospacing="0" w:after="0" w:afterAutospacing="0"/>
        <w:ind w:left="1069"/>
        <w:rPr>
          <w:sz w:val="28"/>
          <w:szCs w:val="28"/>
        </w:rPr>
      </w:pPr>
      <w:r w:rsidRPr="00E86C1D">
        <w:rPr>
          <w:color w:val="000000"/>
          <w:sz w:val="28"/>
          <w:szCs w:val="28"/>
        </w:rPr>
        <w:t xml:space="preserve">Результат </w:t>
      </w:r>
      <w:r w:rsidRPr="008C45C9">
        <w:rPr>
          <w:color w:val="000000"/>
          <w:sz w:val="28"/>
          <w:szCs w:val="28"/>
        </w:rPr>
        <w:t>оформить в</w:t>
      </w:r>
      <w:r w:rsidRPr="008C45C9">
        <w:rPr>
          <w:i/>
          <w:iCs/>
          <w:sz w:val="28"/>
          <w:szCs w:val="28"/>
        </w:rPr>
        <w:t> </w:t>
      </w:r>
      <w:r w:rsidRPr="008C45C9">
        <w:rPr>
          <w:sz w:val="28"/>
          <w:szCs w:val="28"/>
        </w:rPr>
        <w:t>виде таблицы (Таблица 2)</w:t>
      </w:r>
    </w:p>
    <w:p w:rsidR="008C45C9" w:rsidRPr="00E86C1D" w:rsidRDefault="008C45C9" w:rsidP="008C45C9">
      <w:pPr>
        <w:pStyle w:val="a3"/>
        <w:shd w:val="clear" w:color="auto" w:fill="FFFFFF"/>
        <w:spacing w:before="0" w:beforeAutospacing="0" w:after="0" w:afterAutospacing="0"/>
      </w:pPr>
      <w:r w:rsidRPr="00E86C1D">
        <w:rPr>
          <w:b/>
          <w:bCs/>
          <w:i/>
          <w:iCs/>
          <w:color w:val="000000"/>
          <w:sz w:val="28"/>
          <w:szCs w:val="28"/>
        </w:rPr>
        <w:t>Задание 3.</w:t>
      </w:r>
      <w:r w:rsidRPr="00E86C1D">
        <w:rPr>
          <w:i/>
          <w:iCs/>
          <w:color w:val="000000"/>
          <w:sz w:val="28"/>
          <w:szCs w:val="28"/>
        </w:rPr>
        <w:t> </w:t>
      </w:r>
      <w:r w:rsidRPr="00E86C1D">
        <w:rPr>
          <w:color w:val="000000"/>
          <w:sz w:val="28"/>
          <w:szCs w:val="28"/>
        </w:rPr>
        <w:t>Ответить на контрольные вопросы.</w:t>
      </w:r>
    </w:p>
    <w:p w:rsidR="00263ECA" w:rsidRPr="006E2304" w:rsidRDefault="00263ECA" w:rsidP="008C4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3ECA" w:rsidRDefault="00263ECA" w:rsidP="008C45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Краткие теоретические сведения</w:t>
      </w:r>
    </w:p>
    <w:p w:rsidR="008C45C9" w:rsidRPr="006E2304" w:rsidRDefault="008C45C9" w:rsidP="008C45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Сталь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— это сплав железа с углеродом (до 2</w:t>
      </w:r>
      <w:r w:rsidR="002949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,14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% углерода).</w:t>
      </w:r>
    </w:p>
    <w:p w:rsidR="006E2304" w:rsidRDefault="00263ECA" w:rsidP="006E23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количеству содержащегося углерода классифицируют три группы сталей:</w:t>
      </w:r>
    </w:p>
    <w:p w:rsidR="006E2304" w:rsidRDefault="006E2304" w:rsidP="006E23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3ECA"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Малоуглеродистые – содержание углерода менее 0,25 %;</w:t>
      </w:r>
    </w:p>
    <w:p w:rsidR="006E2304" w:rsidRDefault="006E2304" w:rsidP="006E23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3ECA"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Среднеуглеродистые – 0,25</w:t>
      </w:r>
      <w:r w:rsidR="002949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63ECA"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2949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63ECA"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0,65 % углерода;</w:t>
      </w:r>
    </w:p>
    <w:p w:rsidR="00263ECA" w:rsidRPr="006E2304" w:rsidRDefault="006E2304" w:rsidP="006E23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3ECA"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Высокоуглеродистые, с содержанием углерода более 0,65 %.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263ECA" w:rsidRDefault="00263ECA" w:rsidP="006E2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МАРКИРОВКА СТАЛЕЙ</w:t>
      </w:r>
    </w:p>
    <w:p w:rsidR="006E2304" w:rsidRPr="006E2304" w:rsidRDefault="006E2304" w:rsidP="006E2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Маркировка углеродистых сталей зависит от их качества и назначения.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Стали обыкновенного качества</w:t>
      </w: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имеют</w:t>
      </w: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группы поставки:</w:t>
      </w: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А,</w:t>
      </w:r>
      <w:r w:rsidRPr="006E2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Б,</w:t>
      </w:r>
      <w:r w:rsidRPr="006E2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В.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Стали 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группы А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поставляются по механическим свойствам.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Стали 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группы Б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поставляются по химическому составу.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Стали </w:t>
      </w:r>
      <w:r w:rsid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группы 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поставляются с гарантированными химическим составом и механическими свойствами.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эти стали обыкновенного качества (ГОСТ 380-71) маркируются буквами 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Ст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после которых ставится цифра от 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0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до 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Цифра 0</w:t>
      </w:r>
      <w:r w:rsidR="002949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2949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 – </w:t>
      </w:r>
      <w:r w:rsidRPr="006E23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условный номер марки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Впереди марки – буква, указывающая группу поставки (для стали группы 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не ставится). В конце марки указывается </w:t>
      </w:r>
      <w:r w:rsidRPr="006E2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степень раскисления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 кп —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кипящая,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 пс —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полуспокойная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,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 сп —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спокойная (для спокойных – не указывают).</w:t>
      </w:r>
    </w:p>
    <w:p w:rsidR="008C45C9" w:rsidRDefault="008C45C9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lastRenderedPageBreak/>
        <w:t>ПРИМЕР: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Ст3кп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углеродистая конструкционная сталь обыкновенного качества, группы поставки 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 номером 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кипящая.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ВСт4пс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углеродистая конструкционная сталь обыкновенного качества, группы поставки В, с номером 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полуспокойная.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Качественные конструкционные углеродистые стали</w:t>
      </w: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(ГОСТ</w:t>
      </w: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1050-74)</w:t>
      </w: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маркируют цифрами 08, 10, 15, 20, 25… до 85. Цифры означают среднее содержание углерода в </w:t>
      </w:r>
      <w:r w:rsidRPr="006E2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сотых долях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процента.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сталь содержит повышенное количество марганца (0,8-1,2%), то после цифр ставится буква 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В конце марки указывают </w:t>
      </w:r>
      <w:r w:rsidRPr="006E2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степень раскисления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(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кп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или 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пс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263ECA" w:rsidRDefault="00263ECA" w:rsidP="008C4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8C45C9" w:rsidRPr="006E2304" w:rsidRDefault="008C45C9" w:rsidP="008C4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ПРИМЕР: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Сталь 40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качественная конструкционная углеродистая сталь с содержанием углерода 0,4 % , спокойная.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Сталь 65Гпс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качественная конструкционная углеродистая сталь с содержанием углерода 0,65%, более 0,8% марганца, полуспокойная.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Инструментальные углеродистые стали</w:t>
      </w: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(гост</w:t>
      </w: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1435-74)</w:t>
      </w: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маркируются большой буквой 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и цифрами, которые означают содержание углерода в </w:t>
      </w:r>
      <w:r w:rsidRPr="006E2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десятых долях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процента. Эти стали чаще всего качественные. Качественные конструкционные стали обладают более высокими механическими свойствами, чем стали обыкновенного качества, за счет меньшего содержания в них фосфора, серы и неметаллических включений. Если сталь имеет повышенное качество, то в конце марки ставится буква </w:t>
      </w: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ПРИМЕР: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У8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инструментальная углеродистая со средним содержанием углерода 0,8% (имеет точно такой же химический состав, что и Сталь 80, но отличается структурой и свойствами).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У12А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углеродистая инструментальная сталь, 1,2% углерода, высококачественная.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Задание на практическую работу</w:t>
      </w:r>
    </w:p>
    <w:p w:rsidR="00263ECA" w:rsidRDefault="00263ECA" w:rsidP="006E23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E2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Задание 1.</w:t>
      </w: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Расшифровать марки углеродистых сталей</w:t>
      </w:r>
    </w:p>
    <w:p w:rsidR="007A6A81" w:rsidRPr="006E2304" w:rsidRDefault="007A6A81" w:rsidP="006E23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94" w:type="dxa"/>
        <w:tblInd w:w="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992"/>
        <w:gridCol w:w="992"/>
        <w:gridCol w:w="1134"/>
        <w:gridCol w:w="950"/>
        <w:gridCol w:w="961"/>
        <w:gridCol w:w="1065"/>
        <w:gridCol w:w="1012"/>
        <w:gridCol w:w="1012"/>
      </w:tblGrid>
      <w:tr w:rsidR="007A6A81" w:rsidRPr="006E2304" w:rsidTr="007A6A81">
        <w:trPr>
          <w:trHeight w:val="1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варианта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Сталь 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Сталь 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Сталь 3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Сталь 4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Сталь 5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Сталь 6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Сталь 7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Сталь 8</w:t>
            </w:r>
          </w:p>
        </w:tc>
      </w:tr>
      <w:tr w:rsidR="007A6A81" w:rsidRPr="006E2304" w:rsidTr="007A6A81">
        <w:trPr>
          <w:trHeight w:val="1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БСт2пс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ВСт5кп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05кп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60Г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У7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A6A81" w:rsidRPr="008C45C9" w:rsidRDefault="007A6A81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У10А</w:t>
            </w:r>
          </w:p>
        </w:tc>
      </w:tr>
      <w:tr w:rsidR="006E2304" w:rsidRPr="006E2304" w:rsidTr="007A6A81">
        <w:trPr>
          <w:trHeight w:val="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Ст1кп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БСт3сп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ВСт4пс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У11А</w:t>
            </w:r>
          </w:p>
        </w:tc>
      </w:tr>
      <w:tr w:rsidR="006E2304" w:rsidRPr="006E2304" w:rsidTr="007A6A81">
        <w:trPr>
          <w:trHeight w:val="1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Ст2пс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ВСт3сп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08кп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75Г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У12А</w:t>
            </w:r>
          </w:p>
        </w:tc>
      </w:tr>
      <w:tr w:rsidR="006E2304" w:rsidRPr="006E2304" w:rsidTr="007A6A81">
        <w:trPr>
          <w:trHeight w:val="1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Ст3сп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БСт5кп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08пс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У13А</w:t>
            </w:r>
          </w:p>
        </w:tc>
      </w:tr>
      <w:tr w:rsidR="006E2304" w:rsidRPr="006E2304" w:rsidTr="007A6A81">
        <w:trPr>
          <w:trHeight w:val="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БСт6пс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ВСт1кп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У7А</w:t>
            </w:r>
          </w:p>
        </w:tc>
      </w:tr>
      <w:tr w:rsidR="006E2304" w:rsidRPr="006E2304" w:rsidTr="008C45C9">
        <w:trPr>
          <w:trHeight w:val="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Ст5кп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ВСт4сп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10кп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У8А</w:t>
            </w:r>
          </w:p>
        </w:tc>
      </w:tr>
      <w:tr w:rsidR="006E2304" w:rsidRPr="006E2304" w:rsidTr="007A6A81">
        <w:trPr>
          <w:trHeight w:val="1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Ст6пс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БСт1сп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10пс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У9А</w:t>
            </w:r>
          </w:p>
        </w:tc>
      </w:tr>
      <w:tr w:rsidR="006E2304" w:rsidRPr="006E2304" w:rsidTr="007A6A81">
        <w:trPr>
          <w:trHeight w:val="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БСт2Г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ВСт5пс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75Г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У7А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У10</w:t>
            </w:r>
          </w:p>
        </w:tc>
      </w:tr>
      <w:tr w:rsidR="006E2304" w:rsidRPr="006E2304" w:rsidTr="007A6A81">
        <w:trPr>
          <w:trHeight w:val="1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Ст1сп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БСт3кп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ВСт2пс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15кп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У8А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У11</w:t>
            </w:r>
          </w:p>
        </w:tc>
      </w:tr>
      <w:tr w:rsidR="006E2304" w:rsidRPr="006E2304" w:rsidTr="007A6A81">
        <w:trPr>
          <w:trHeight w:val="1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БСт4пс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ВСт1сп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15пс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У9А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У12</w:t>
            </w:r>
          </w:p>
        </w:tc>
      </w:tr>
      <w:tr w:rsidR="006E2304" w:rsidRPr="006E2304" w:rsidTr="007A6A81">
        <w:trPr>
          <w:trHeight w:val="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Ст3кп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БСт5сп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18кп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У10А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У13</w:t>
            </w:r>
          </w:p>
        </w:tc>
      </w:tr>
      <w:tr w:rsidR="006E2304" w:rsidRPr="006E2304" w:rsidTr="007A6A81">
        <w:trPr>
          <w:trHeight w:val="1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0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Ст4пс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ВСт3кп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У11А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У7</w:t>
            </w:r>
          </w:p>
        </w:tc>
      </w:tr>
      <w:tr w:rsidR="006E2304" w:rsidRPr="006E2304" w:rsidTr="007A6A81">
        <w:trPr>
          <w:trHeight w:val="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Ст5сп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ВСт1пс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20кп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75Г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У12А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У8</w:t>
            </w:r>
          </w:p>
        </w:tc>
      </w:tr>
      <w:tr w:rsidR="006E2304" w:rsidRPr="006E2304" w:rsidTr="007A6A81">
        <w:trPr>
          <w:trHeight w:val="2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БСт1пс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ВСт2сп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20пс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У13А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У9</w:t>
            </w:r>
          </w:p>
        </w:tc>
      </w:tr>
      <w:tr w:rsidR="006E2304" w:rsidRPr="006E2304" w:rsidTr="007A6A81">
        <w:trPr>
          <w:trHeight w:val="1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БСт2сп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05кп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У11А</w:t>
            </w:r>
          </w:p>
        </w:tc>
      </w:tr>
      <w:tr w:rsidR="006E2304" w:rsidRPr="006E2304" w:rsidTr="007A6A81">
        <w:trPr>
          <w:trHeight w:val="1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Ст1пс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ВСт2кп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У12А</w:t>
            </w:r>
          </w:p>
        </w:tc>
      </w:tr>
      <w:tr w:rsidR="006E2304" w:rsidRPr="006E2304" w:rsidTr="007A6A81">
        <w:trPr>
          <w:trHeight w:val="2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19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Ст2сп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БСт4кп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ВСт3пс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08кп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У13А</w:t>
            </w:r>
          </w:p>
        </w:tc>
      </w:tr>
      <w:tr w:rsidR="006E2304" w:rsidRPr="006E2304" w:rsidTr="007A6A81">
        <w:trPr>
          <w:trHeight w:val="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1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БСт5пс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ВСт4кп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08пс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75Г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У7А</w:t>
            </w:r>
          </w:p>
        </w:tc>
      </w:tr>
      <w:tr w:rsidR="006E2304" w:rsidRPr="006E2304" w:rsidTr="007A6A81">
        <w:trPr>
          <w:trHeight w:val="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1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Ст4кп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БСт6сп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У8А</w:t>
            </w:r>
          </w:p>
        </w:tc>
      </w:tr>
      <w:tr w:rsidR="006E2304" w:rsidRPr="006E2304" w:rsidTr="007A6A81">
        <w:trPr>
          <w:trHeight w:val="2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1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Ст5пс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ВСт1кп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10кп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У9А</w:t>
            </w:r>
          </w:p>
        </w:tc>
      </w:tr>
      <w:tr w:rsidR="006E2304" w:rsidRPr="006E2304" w:rsidTr="007A6A81">
        <w:trPr>
          <w:trHeight w:val="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1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Ст6сп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ВСт2пс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10пс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У10А</w:t>
            </w:r>
          </w:p>
        </w:tc>
      </w:tr>
      <w:tr w:rsidR="006E2304" w:rsidRPr="006E2304" w:rsidTr="007A6A81">
        <w:trPr>
          <w:trHeight w:val="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12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БСт2кп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ВСт3сп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У7А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У11</w:t>
            </w:r>
          </w:p>
        </w:tc>
      </w:tr>
      <w:tr w:rsidR="006E2304" w:rsidRPr="006E2304" w:rsidTr="007A6A81">
        <w:trPr>
          <w:trHeight w:val="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1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БСт3пс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ВСт4кп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15кп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75Г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У8А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У12</w:t>
            </w:r>
          </w:p>
        </w:tc>
      </w:tr>
      <w:tr w:rsidR="006E2304" w:rsidRPr="006E2304" w:rsidTr="007A6A81">
        <w:trPr>
          <w:trHeight w:val="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1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Ст2кп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БСт4сп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15пс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У9А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У13</w:t>
            </w:r>
          </w:p>
        </w:tc>
      </w:tr>
      <w:tr w:rsidR="006E2304" w:rsidRPr="006E2304" w:rsidTr="007A6A81">
        <w:trPr>
          <w:trHeight w:val="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12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Ст3пс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ВСт1сп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18кп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У10А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У7</w:t>
            </w:r>
          </w:p>
        </w:tc>
      </w:tr>
      <w:tr w:rsidR="006E2304" w:rsidRPr="006E2304" w:rsidTr="007A6A81">
        <w:trPr>
          <w:trHeight w:val="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1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Ст4сп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БСт6кп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У11А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У8</w:t>
            </w:r>
          </w:p>
        </w:tc>
      </w:tr>
      <w:tr w:rsidR="006E2304" w:rsidRPr="006E2304" w:rsidTr="007A6A81">
        <w:trPr>
          <w:trHeight w:val="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1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Ст5Г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ВСт3кп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20кп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У12А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У9</w:t>
            </w:r>
          </w:p>
        </w:tc>
      </w:tr>
      <w:tr w:rsidR="006E2304" w:rsidRPr="006E2304" w:rsidTr="007A6A81">
        <w:trPr>
          <w:trHeight w:val="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12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Ст6кп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БСт1пс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20пс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75Г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У13А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У10</w:t>
            </w:r>
          </w:p>
        </w:tc>
      </w:tr>
      <w:tr w:rsidR="006E2304" w:rsidRPr="006E2304" w:rsidTr="007A6A81">
        <w:trPr>
          <w:trHeight w:val="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8C45C9" w:rsidRPr="008C45C9" w:rsidRDefault="008C45C9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11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45C9" w:rsidRDefault="008C45C9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БСт2сп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ВСт5пс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05кп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У11А</w:t>
            </w:r>
          </w:p>
        </w:tc>
      </w:tr>
      <w:tr w:rsidR="006E2304" w:rsidRPr="006E2304" w:rsidTr="007A6A81">
        <w:trPr>
          <w:trHeight w:val="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304" w:rsidRPr="006E2304" w:rsidTr="007A6A81">
        <w:trPr>
          <w:trHeight w:val="112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Ст1пс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БСт3кп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ВСт4сп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08пс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65Г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8C45C9" w:rsidRDefault="00263ECA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У12А</w:t>
            </w:r>
          </w:p>
        </w:tc>
      </w:tr>
      <w:tr w:rsidR="006E2304" w:rsidRPr="006E2304" w:rsidTr="007A6A81">
        <w:trPr>
          <w:trHeight w:val="112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6E2304" w:rsidRPr="006E2304" w:rsidTr="007A6A81">
        <w:trPr>
          <w:trHeight w:val="1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E2304" w:rsidRPr="008C45C9" w:rsidRDefault="006E2304" w:rsidP="008C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263ECA" w:rsidRPr="006E2304" w:rsidRDefault="00263ECA" w:rsidP="006E2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263ECA" w:rsidRDefault="00263ECA" w:rsidP="006E2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6E2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</w:p>
    <w:p w:rsidR="00263ECA" w:rsidRPr="006E2304" w:rsidRDefault="00263ECA" w:rsidP="006E2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304" w:rsidRDefault="00263ECA" w:rsidP="006E23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6E2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Задание 2.</w:t>
      </w: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к</w:t>
      </w:r>
      <w:r w:rsid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аждой марки выписать свойства и 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применение.</w:t>
      </w: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 оформить в</w:t>
      </w: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виде таблицы (Таблица 2)</w:t>
      </w:r>
    </w:p>
    <w:p w:rsidR="00263ECA" w:rsidRPr="006E2304" w:rsidRDefault="00263ECA" w:rsidP="006E23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tbl>
      <w:tblPr>
        <w:tblW w:w="9354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7"/>
        <w:gridCol w:w="3257"/>
        <w:gridCol w:w="3730"/>
      </w:tblGrid>
      <w:tr w:rsidR="00263ECA" w:rsidRPr="006E2304" w:rsidTr="00263ECA">
        <w:trPr>
          <w:trHeight w:val="400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6E2304" w:rsidRDefault="00263ECA" w:rsidP="006E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Марка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6E2304" w:rsidRDefault="00263ECA" w:rsidP="006E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Свойства</w:t>
            </w: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6E2304" w:rsidRDefault="00263ECA" w:rsidP="006E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Применение</w:t>
            </w:r>
          </w:p>
        </w:tc>
      </w:tr>
      <w:tr w:rsidR="00263ECA" w:rsidRPr="006E2304" w:rsidTr="00263ECA">
        <w:trPr>
          <w:trHeight w:val="400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6E2304" w:rsidRDefault="00263ECA" w:rsidP="006E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6E2304" w:rsidRDefault="00263ECA" w:rsidP="006E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6E2304" w:rsidRDefault="00263ECA" w:rsidP="006E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263ECA" w:rsidRPr="006E2304" w:rsidTr="00263ECA">
        <w:trPr>
          <w:trHeight w:val="400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6E2304" w:rsidRDefault="00263ECA" w:rsidP="006E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6E2304" w:rsidRDefault="00263ECA" w:rsidP="006E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6E2304" w:rsidRDefault="00263ECA" w:rsidP="006E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263ECA" w:rsidRPr="006E2304" w:rsidTr="00263ECA">
        <w:trPr>
          <w:trHeight w:val="400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6E2304" w:rsidRDefault="00263ECA" w:rsidP="006E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6E2304" w:rsidRDefault="00263ECA" w:rsidP="006E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6E2304" w:rsidRDefault="00263ECA" w:rsidP="006E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263ECA" w:rsidRPr="006E2304" w:rsidTr="00263ECA">
        <w:trPr>
          <w:trHeight w:val="400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6E2304" w:rsidRDefault="00263ECA" w:rsidP="006E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6E2304" w:rsidRDefault="00263ECA" w:rsidP="006E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3ECA" w:rsidRPr="006E2304" w:rsidRDefault="00263ECA" w:rsidP="006E2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3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263ECA" w:rsidRPr="006E2304" w:rsidRDefault="00263ECA" w:rsidP="006E2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263ECA" w:rsidRPr="006E2304" w:rsidRDefault="00263ECA" w:rsidP="006E2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         </w:t>
      </w:r>
      <w:r w:rsidRPr="006E23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Задание 3.</w:t>
      </w:r>
      <w:r w:rsidRPr="006E23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Ответить на контрольные вопросы.</w:t>
      </w:r>
    </w:p>
    <w:p w:rsidR="00263ECA" w:rsidRPr="006E2304" w:rsidRDefault="00263ECA" w:rsidP="006E2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3ECA" w:rsidRPr="006E2304" w:rsidRDefault="00263ECA" w:rsidP="006E2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Контрольные вопросы</w:t>
      </w:r>
    </w:p>
    <w:p w:rsidR="00263ECA" w:rsidRPr="006E2304" w:rsidRDefault="00263ECA" w:rsidP="006E2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     Что такое сталь?</w:t>
      </w:r>
    </w:p>
    <w:p w:rsidR="00263ECA" w:rsidRPr="006E2304" w:rsidRDefault="00263ECA" w:rsidP="006E2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      По каким признакам классифицируют углеродистую сталь?</w:t>
      </w:r>
    </w:p>
    <w:p w:rsidR="00263ECA" w:rsidRPr="006E2304" w:rsidRDefault="00263ECA" w:rsidP="006E2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      На какие группы по качеству делятся угдеродистые стали?</w:t>
      </w:r>
    </w:p>
    <w:p w:rsidR="00263ECA" w:rsidRPr="006E2304" w:rsidRDefault="00263ECA" w:rsidP="006E2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      Какие группы сталей обыкновенного качества различают в зависимости от назначения?</w:t>
      </w:r>
    </w:p>
    <w:p w:rsidR="00263ECA" w:rsidRPr="006E2304" w:rsidRDefault="00263ECA" w:rsidP="006E2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      Какие группы сталей обыкновенного качества различают по степени раскисления?</w:t>
      </w:r>
    </w:p>
    <w:p w:rsidR="00263ECA" w:rsidRPr="006E2304" w:rsidRDefault="00263ECA" w:rsidP="006E2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      Как подразделяются качественные углеродистые стали по содержанию марганца?</w:t>
      </w:r>
    </w:p>
    <w:p w:rsidR="00C42A47" w:rsidRPr="008C45C9" w:rsidRDefault="00263ECA" w:rsidP="008C4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      Разъясните основное отличие сталей обыкнов</w:t>
      </w:r>
      <w:r w:rsid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енного качества от качественных</w:t>
      </w:r>
      <w:r w:rsidRPr="006E2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sectPr w:rsidR="00C42A47" w:rsidRPr="008C45C9" w:rsidSect="00E5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B0E1A"/>
    <w:multiLevelType w:val="hybridMultilevel"/>
    <w:tmpl w:val="42865D66"/>
    <w:lvl w:ilvl="0" w:tplc="F2900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3ECA"/>
    <w:rsid w:val="00263ECA"/>
    <w:rsid w:val="00294934"/>
    <w:rsid w:val="006D1FA2"/>
    <w:rsid w:val="006E2304"/>
    <w:rsid w:val="007A6A81"/>
    <w:rsid w:val="00887FBE"/>
    <w:rsid w:val="008C45C9"/>
    <w:rsid w:val="00C42A47"/>
    <w:rsid w:val="00E5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4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Olgax</dc:creator>
  <cp:keywords/>
  <dc:description/>
  <cp:lastModifiedBy>user</cp:lastModifiedBy>
  <cp:revision>5</cp:revision>
  <dcterms:created xsi:type="dcterms:W3CDTF">2023-10-04T10:14:00Z</dcterms:created>
  <dcterms:modified xsi:type="dcterms:W3CDTF">2023-10-27T13:38:00Z</dcterms:modified>
</cp:coreProperties>
</file>