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7A" w:rsidRDefault="00B4707A" w:rsidP="00CA054D">
      <w:pPr>
        <w:shd w:val="clear" w:color="auto" w:fill="FFFFFF"/>
        <w:spacing w:after="0" w:line="240" w:lineRule="auto"/>
        <w:rPr>
          <w:rFonts w:ascii="Arial" w:eastAsia="Times New Roman" w:hAnsi="Arial" w:cs="Arial"/>
          <w:b/>
          <w:bCs/>
          <w:color w:val="000000"/>
          <w:sz w:val="27"/>
          <w:szCs w:val="27"/>
          <w:lang w:eastAsia="ru-RU"/>
        </w:rPr>
      </w:pPr>
    </w:p>
    <w:p w:rsidR="00B4707A" w:rsidRDefault="00B4707A" w:rsidP="00B4707A">
      <w:pPr>
        <w:shd w:val="clear" w:color="auto" w:fill="FFFFFF"/>
        <w:spacing w:after="300" w:line="240" w:lineRule="auto"/>
        <w:outlineLvl w:val="0"/>
        <w:rPr>
          <w:rFonts w:asciiTheme="majorHAnsi" w:eastAsia="Times New Roman" w:hAnsiTheme="majorHAnsi" w:cs="Times New Roman"/>
          <w:b/>
          <w:bCs/>
          <w:color w:val="000000"/>
          <w:kern w:val="36"/>
          <w:sz w:val="24"/>
          <w:szCs w:val="24"/>
          <w:lang w:eastAsia="ru-RU"/>
        </w:rPr>
      </w:pPr>
      <w:r>
        <w:rPr>
          <w:rFonts w:asciiTheme="majorHAnsi" w:eastAsia="Times New Roman" w:hAnsiTheme="majorHAnsi" w:cs="Times New Roman"/>
          <w:b/>
          <w:bCs/>
          <w:color w:val="000000"/>
          <w:kern w:val="36"/>
          <w:sz w:val="24"/>
          <w:szCs w:val="24"/>
          <w:lang w:eastAsia="ru-RU"/>
        </w:rPr>
        <w:t xml:space="preserve">                                               </w:t>
      </w:r>
      <w:hyperlink r:id="rId4" w:history="1">
        <w:r w:rsidRPr="00097592">
          <w:rPr>
            <w:rStyle w:val="a6"/>
            <w:rFonts w:asciiTheme="majorHAnsi" w:eastAsia="Times New Roman" w:hAnsiTheme="majorHAnsi" w:cs="Times New Roman"/>
            <w:b/>
            <w:bCs/>
            <w:kern w:val="36"/>
            <w:sz w:val="24"/>
            <w:szCs w:val="24"/>
            <w:lang w:val="en-US" w:eastAsia="ru-RU"/>
          </w:rPr>
          <w:t>karandaeva</w:t>
        </w:r>
        <w:r w:rsidRPr="00097592">
          <w:rPr>
            <w:rStyle w:val="a6"/>
            <w:rFonts w:asciiTheme="majorHAnsi" w:eastAsia="Times New Roman" w:hAnsiTheme="majorHAnsi" w:cs="Times New Roman"/>
            <w:b/>
            <w:bCs/>
            <w:kern w:val="36"/>
            <w:sz w:val="24"/>
            <w:szCs w:val="24"/>
            <w:lang w:eastAsia="ru-RU"/>
          </w:rPr>
          <w:t>.</w:t>
        </w:r>
        <w:r w:rsidRPr="00097592">
          <w:rPr>
            <w:rStyle w:val="a6"/>
            <w:rFonts w:asciiTheme="majorHAnsi" w:eastAsia="Times New Roman" w:hAnsiTheme="majorHAnsi" w:cs="Times New Roman"/>
            <w:b/>
            <w:bCs/>
            <w:kern w:val="36"/>
            <w:sz w:val="24"/>
            <w:szCs w:val="24"/>
            <w:lang w:val="en-US" w:eastAsia="ru-RU"/>
          </w:rPr>
          <w:t>liana</w:t>
        </w:r>
        <w:r w:rsidRPr="00097592">
          <w:rPr>
            <w:rStyle w:val="a6"/>
            <w:rFonts w:asciiTheme="majorHAnsi" w:eastAsia="Times New Roman" w:hAnsiTheme="majorHAnsi" w:cs="Times New Roman"/>
            <w:b/>
            <w:bCs/>
            <w:kern w:val="36"/>
            <w:sz w:val="24"/>
            <w:szCs w:val="24"/>
            <w:lang w:eastAsia="ru-RU"/>
          </w:rPr>
          <w:t>@</w:t>
        </w:r>
        <w:r w:rsidRPr="00097592">
          <w:rPr>
            <w:rStyle w:val="a6"/>
            <w:rFonts w:asciiTheme="majorHAnsi" w:eastAsia="Times New Roman" w:hAnsiTheme="majorHAnsi" w:cs="Times New Roman"/>
            <w:b/>
            <w:bCs/>
            <w:kern w:val="36"/>
            <w:sz w:val="24"/>
            <w:szCs w:val="24"/>
            <w:lang w:val="en-US" w:eastAsia="ru-RU"/>
          </w:rPr>
          <w:t>mail</w:t>
        </w:r>
        <w:r w:rsidRPr="00097592">
          <w:rPr>
            <w:rStyle w:val="a6"/>
            <w:rFonts w:asciiTheme="majorHAnsi" w:eastAsia="Times New Roman" w:hAnsiTheme="majorHAnsi" w:cs="Times New Roman"/>
            <w:b/>
            <w:bCs/>
            <w:kern w:val="36"/>
            <w:sz w:val="24"/>
            <w:szCs w:val="24"/>
            <w:lang w:eastAsia="ru-RU"/>
          </w:rPr>
          <w:t>.</w:t>
        </w:r>
        <w:r w:rsidRPr="00097592">
          <w:rPr>
            <w:rStyle w:val="a6"/>
            <w:rFonts w:asciiTheme="majorHAnsi" w:eastAsia="Times New Roman" w:hAnsiTheme="majorHAnsi" w:cs="Times New Roman"/>
            <w:b/>
            <w:bCs/>
            <w:kern w:val="36"/>
            <w:sz w:val="24"/>
            <w:szCs w:val="24"/>
            <w:lang w:val="en-US" w:eastAsia="ru-RU"/>
          </w:rPr>
          <w:t>ru</w:t>
        </w:r>
      </w:hyperlink>
    </w:p>
    <w:p w:rsidR="00CA054D" w:rsidRPr="00BE2C4E" w:rsidRDefault="00CA054D" w:rsidP="00CA054D">
      <w:pPr>
        <w:shd w:val="clear" w:color="auto" w:fill="FFFFFF"/>
        <w:spacing w:after="0" w:line="240" w:lineRule="auto"/>
        <w:rPr>
          <w:rFonts w:ascii="Arial" w:eastAsia="Times New Roman" w:hAnsi="Arial" w:cs="Arial"/>
          <w:b/>
          <w:color w:val="000000"/>
          <w:sz w:val="21"/>
          <w:szCs w:val="21"/>
          <w:lang w:eastAsia="ru-RU"/>
        </w:rPr>
      </w:pPr>
      <w:r w:rsidRPr="00BE2C4E">
        <w:rPr>
          <w:rFonts w:ascii="Arial" w:eastAsia="Times New Roman" w:hAnsi="Arial" w:cs="Arial"/>
          <w:b/>
          <w:bCs/>
          <w:color w:val="000000"/>
          <w:sz w:val="27"/>
          <w:szCs w:val="27"/>
          <w:lang w:eastAsia="ru-RU"/>
        </w:rPr>
        <w:t>Тема</w:t>
      </w:r>
      <w:r w:rsidR="00BE2C4E" w:rsidRPr="00BE2C4E">
        <w:rPr>
          <w:rFonts w:ascii="Arial" w:eastAsia="Times New Roman" w:hAnsi="Arial" w:cs="Arial"/>
          <w:b/>
          <w:bCs/>
          <w:color w:val="000000"/>
          <w:sz w:val="27"/>
          <w:szCs w:val="27"/>
          <w:lang w:eastAsia="ru-RU"/>
        </w:rPr>
        <w:t>.</w:t>
      </w:r>
      <w:r w:rsidRPr="00BE2C4E">
        <w:rPr>
          <w:rFonts w:ascii="Arial" w:eastAsia="Times New Roman" w:hAnsi="Arial" w:cs="Arial"/>
          <w:b/>
          <w:color w:val="000000"/>
          <w:sz w:val="27"/>
          <w:szCs w:val="27"/>
          <w:lang w:eastAsia="ru-RU"/>
        </w:rPr>
        <w:t> Слово в лексической системе языка. Омонимы, синонимы, антонимы, паронимы и их употребление.</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szCs w:val="27"/>
          <w:lang w:eastAsia="ru-RU"/>
        </w:rPr>
        <w:t>Цель</w:t>
      </w:r>
      <w:r w:rsidR="00937DCA">
        <w:rPr>
          <w:rFonts w:ascii="Arial" w:eastAsia="Times New Roman" w:hAnsi="Arial" w:cs="Arial"/>
          <w:b/>
          <w:bCs/>
          <w:color w:val="000000"/>
          <w:sz w:val="27"/>
          <w:szCs w:val="27"/>
          <w:lang w:eastAsia="ru-RU"/>
        </w:rPr>
        <w:t>.</w:t>
      </w:r>
      <w:r w:rsidR="00937DCA" w:rsidRPr="00CA054D">
        <w:rPr>
          <w:rFonts w:ascii="Arial" w:eastAsia="Times New Roman" w:hAnsi="Arial" w:cs="Arial"/>
          <w:color w:val="000000"/>
          <w:sz w:val="27"/>
          <w:szCs w:val="27"/>
          <w:shd w:val="clear" w:color="auto" w:fill="FFFFFF"/>
          <w:lang w:eastAsia="ru-RU"/>
        </w:rPr>
        <w:t xml:space="preserve"> </w:t>
      </w:r>
      <w:r w:rsidRPr="00CA054D">
        <w:rPr>
          <w:rFonts w:ascii="Arial" w:eastAsia="Times New Roman" w:hAnsi="Arial" w:cs="Arial"/>
          <w:color w:val="000000"/>
          <w:sz w:val="27"/>
          <w:szCs w:val="27"/>
          <w:shd w:val="clear" w:color="auto" w:fill="FFFFFF"/>
          <w:lang w:eastAsia="ru-RU"/>
        </w:rPr>
        <w:t>Повторить теоретический материал по теме «Лексика», вспомнить основные лексические понятия: лексическое значение слова, однозначные и многозначные слова, прямое и переносное значение слова, омонимы, синонимы, антонимы, паронимы. </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p>
    <w:p w:rsidR="00CA054D" w:rsidRDefault="00CA054D" w:rsidP="00CA054D">
      <w:pPr>
        <w:shd w:val="clear" w:color="auto" w:fill="FFFFFF"/>
        <w:spacing w:after="0" w:line="240" w:lineRule="auto"/>
        <w:rPr>
          <w:rFonts w:ascii="Arial" w:eastAsia="Times New Roman" w:hAnsi="Arial" w:cs="Arial"/>
          <w:b/>
          <w:bCs/>
          <w:color w:val="000000"/>
          <w:sz w:val="27"/>
          <w:szCs w:val="27"/>
          <w:lang w:eastAsia="ru-RU"/>
        </w:rPr>
      </w:pP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1.</w:t>
      </w:r>
      <w:r w:rsidRPr="00CA054D">
        <w:rPr>
          <w:rFonts w:ascii="Arial" w:eastAsia="Times New Roman" w:hAnsi="Arial" w:cs="Arial"/>
          <w:b/>
          <w:bCs/>
          <w:color w:val="000000"/>
          <w:sz w:val="27"/>
          <w:szCs w:val="27"/>
          <w:lang w:eastAsia="ru-RU"/>
        </w:rPr>
        <w:t>Словарная работа.</w:t>
      </w:r>
      <w:r w:rsidRPr="00CA054D">
        <w:rPr>
          <w:rFonts w:ascii="Arial" w:eastAsia="Times New Roman" w:hAnsi="Arial" w:cs="Arial"/>
          <w:color w:val="000000"/>
          <w:sz w:val="27"/>
          <w:szCs w:val="27"/>
          <w:lang w:eastAsia="ru-RU"/>
        </w:rPr>
        <w:t> </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По лексическому значению узнать слово и записать его.</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1. Человек, который против</w:t>
      </w:r>
      <w:r>
        <w:rPr>
          <w:rFonts w:ascii="Arial" w:eastAsia="Times New Roman" w:hAnsi="Arial" w:cs="Arial"/>
          <w:color w:val="000000"/>
          <w:sz w:val="27"/>
          <w:szCs w:val="27"/>
          <w:lang w:eastAsia="ru-RU"/>
        </w:rPr>
        <w:t>ится нововведениям</w:t>
      </w:r>
      <w:proofErr w:type="gramStart"/>
      <w:r>
        <w:rPr>
          <w:rFonts w:ascii="Arial" w:eastAsia="Times New Roman" w:hAnsi="Arial" w:cs="Arial"/>
          <w:color w:val="000000"/>
          <w:sz w:val="27"/>
          <w:szCs w:val="27"/>
          <w:lang w:eastAsia="ru-RU"/>
        </w:rPr>
        <w:t xml:space="preserve">  (  </w:t>
      </w:r>
      <w:r w:rsidRPr="00CA054D">
        <w:rPr>
          <w:rFonts w:ascii="Arial" w:eastAsia="Times New Roman" w:hAnsi="Arial" w:cs="Arial"/>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2.</w:t>
      </w:r>
      <w:r w:rsidRPr="00CA054D">
        <w:rPr>
          <w:rFonts w:ascii="Arial" w:eastAsia="Times New Roman" w:hAnsi="Arial" w:cs="Arial"/>
          <w:color w:val="000000"/>
          <w:sz w:val="27"/>
          <w:szCs w:val="27"/>
          <w:shd w:val="clear" w:color="auto" w:fill="FFFFFF"/>
          <w:lang w:eastAsia="ru-RU"/>
        </w:rPr>
        <w:t> Атака неприятельского судна</w:t>
      </w:r>
      <w:proofErr w:type="gramStart"/>
      <w:r w:rsidRPr="00CA054D">
        <w:rPr>
          <w:rFonts w:ascii="Arial" w:eastAsia="Times New Roman" w:hAnsi="Arial" w:cs="Arial"/>
          <w:color w:val="000000"/>
          <w:sz w:val="27"/>
          <w:szCs w:val="27"/>
          <w:shd w:val="clear" w:color="auto" w:fill="FFFFFF"/>
          <w:lang w:eastAsia="ru-RU"/>
        </w:rPr>
        <w:t>.</w:t>
      </w:r>
      <w:r>
        <w:rPr>
          <w:rFonts w:ascii="Arial" w:eastAsia="Times New Roman" w:hAnsi="Arial" w:cs="Arial"/>
          <w:color w:val="000000"/>
          <w:sz w:val="27"/>
          <w:szCs w:val="27"/>
          <w:lang w:eastAsia="ru-RU"/>
        </w:rPr>
        <w:t xml:space="preserve"> ( </w:t>
      </w:r>
      <w:r w:rsidRPr="00CA054D">
        <w:rPr>
          <w:rFonts w:ascii="Arial" w:eastAsia="Times New Roman" w:hAnsi="Arial" w:cs="Arial"/>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3. Система взглядов на пр</w:t>
      </w:r>
      <w:r>
        <w:rPr>
          <w:rFonts w:ascii="Arial" w:eastAsia="Times New Roman" w:hAnsi="Arial" w:cs="Arial"/>
          <w:color w:val="000000"/>
          <w:sz w:val="27"/>
          <w:szCs w:val="27"/>
          <w:lang w:eastAsia="ru-RU"/>
        </w:rPr>
        <w:t>ироду и общество</w:t>
      </w:r>
      <w:proofErr w:type="gramStart"/>
      <w:r>
        <w:rPr>
          <w:rFonts w:ascii="Arial" w:eastAsia="Times New Roman" w:hAnsi="Arial" w:cs="Arial"/>
          <w:color w:val="000000"/>
          <w:sz w:val="27"/>
          <w:szCs w:val="27"/>
          <w:lang w:eastAsia="ru-RU"/>
        </w:rPr>
        <w:t xml:space="preserve">  ( </w:t>
      </w:r>
      <w:r w:rsidRPr="00CA054D">
        <w:rPr>
          <w:rFonts w:ascii="Arial" w:eastAsia="Times New Roman" w:hAnsi="Arial" w:cs="Arial"/>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4. </w:t>
      </w:r>
      <w:r w:rsidRPr="00CA054D">
        <w:rPr>
          <w:rFonts w:ascii="Arial" w:eastAsia="Times New Roman" w:hAnsi="Arial" w:cs="Arial"/>
          <w:color w:val="000000"/>
          <w:sz w:val="27"/>
          <w:szCs w:val="27"/>
          <w:shd w:val="clear" w:color="auto" w:fill="FFFFFF"/>
          <w:lang w:eastAsia="ru-RU"/>
        </w:rPr>
        <w:t xml:space="preserve">Угнетенное, подавленное </w:t>
      </w:r>
      <w:r>
        <w:rPr>
          <w:rFonts w:ascii="Arial" w:eastAsia="Times New Roman" w:hAnsi="Arial" w:cs="Arial"/>
          <w:color w:val="000000"/>
          <w:sz w:val="27"/>
          <w:szCs w:val="27"/>
          <w:shd w:val="clear" w:color="auto" w:fill="FFFFFF"/>
          <w:lang w:eastAsia="ru-RU"/>
        </w:rPr>
        <w:t>психическое состояние</w:t>
      </w:r>
      <w:proofErr w:type="gramStart"/>
      <w:r>
        <w:rPr>
          <w:rFonts w:ascii="Arial" w:eastAsia="Times New Roman" w:hAnsi="Arial" w:cs="Arial"/>
          <w:color w:val="000000"/>
          <w:sz w:val="27"/>
          <w:szCs w:val="27"/>
          <w:shd w:val="clear" w:color="auto" w:fill="FFFFFF"/>
          <w:lang w:eastAsia="ru-RU"/>
        </w:rPr>
        <w:t xml:space="preserve"> ( </w:t>
      </w:r>
      <w:r w:rsidRPr="00CA054D">
        <w:rPr>
          <w:rFonts w:ascii="Arial" w:eastAsia="Times New Roman" w:hAnsi="Arial" w:cs="Arial"/>
          <w:color w:val="000000"/>
          <w:sz w:val="27"/>
          <w:szCs w:val="27"/>
          <w:shd w:val="clear" w:color="auto" w:fill="FFFFFF"/>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 xml:space="preserve">5. Последователь какого-либо направления в искусстве или науке, лишенный творческой оригинальности </w:t>
      </w:r>
      <w:r>
        <w:rPr>
          <w:rFonts w:ascii="Arial" w:eastAsia="Times New Roman" w:hAnsi="Arial" w:cs="Arial"/>
          <w:color w:val="000000"/>
          <w:sz w:val="27"/>
          <w:szCs w:val="27"/>
          <w:lang w:eastAsia="ru-RU"/>
        </w:rPr>
        <w:t>и повторяющий чужие идеи</w:t>
      </w:r>
      <w:proofErr w:type="gramStart"/>
      <w:r>
        <w:rPr>
          <w:rFonts w:ascii="Arial" w:eastAsia="Times New Roman" w:hAnsi="Arial" w:cs="Arial"/>
          <w:color w:val="000000"/>
          <w:sz w:val="27"/>
          <w:szCs w:val="27"/>
          <w:lang w:eastAsia="ru-RU"/>
        </w:rPr>
        <w:t xml:space="preserve"> ( </w:t>
      </w:r>
      <w:r w:rsidRPr="00CA054D">
        <w:rPr>
          <w:rFonts w:ascii="Arial" w:eastAsia="Times New Roman" w:hAnsi="Arial" w:cs="Arial"/>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6.Антоним к сл</w:t>
      </w:r>
      <w:r>
        <w:rPr>
          <w:rFonts w:ascii="Arial" w:eastAsia="Times New Roman" w:hAnsi="Arial" w:cs="Arial"/>
          <w:color w:val="000000"/>
          <w:sz w:val="27"/>
          <w:szCs w:val="27"/>
          <w:lang w:eastAsia="ru-RU"/>
        </w:rPr>
        <w:t>ову “идентичный</w:t>
      </w:r>
      <w:proofErr w:type="gramStart"/>
      <w:r>
        <w:rPr>
          <w:rFonts w:ascii="Arial" w:eastAsia="Times New Roman" w:hAnsi="Arial" w:cs="Arial"/>
          <w:color w:val="000000"/>
          <w:sz w:val="27"/>
          <w:szCs w:val="27"/>
          <w:lang w:eastAsia="ru-RU"/>
        </w:rPr>
        <w:t xml:space="preserve">” ( </w:t>
      </w:r>
      <w:r w:rsidRPr="00CA054D">
        <w:rPr>
          <w:rFonts w:ascii="Arial" w:eastAsia="Times New Roman" w:hAnsi="Arial" w:cs="Arial"/>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7.</w:t>
      </w:r>
      <w:r w:rsidRPr="00CA054D">
        <w:rPr>
          <w:rFonts w:ascii="Arial" w:eastAsia="Times New Roman" w:hAnsi="Arial" w:cs="Arial"/>
          <w:color w:val="000000"/>
          <w:sz w:val="27"/>
          <w:szCs w:val="27"/>
          <w:shd w:val="clear" w:color="auto" w:fill="FFFFFF"/>
          <w:lang w:eastAsia="ru-RU"/>
        </w:rPr>
        <w:t> Кусок железной руды или стали, обладающ</w:t>
      </w:r>
      <w:r>
        <w:rPr>
          <w:rFonts w:ascii="Arial" w:eastAsia="Times New Roman" w:hAnsi="Arial" w:cs="Arial"/>
          <w:color w:val="000000"/>
          <w:sz w:val="27"/>
          <w:szCs w:val="27"/>
          <w:shd w:val="clear" w:color="auto" w:fill="FFFFFF"/>
          <w:lang w:eastAsia="ru-RU"/>
        </w:rPr>
        <w:t>ий свойством притягивать</w:t>
      </w:r>
      <w:proofErr w:type="gramStart"/>
      <w:r>
        <w:rPr>
          <w:rFonts w:ascii="Arial" w:eastAsia="Times New Roman" w:hAnsi="Arial" w:cs="Arial"/>
          <w:color w:val="000000"/>
          <w:sz w:val="27"/>
          <w:szCs w:val="27"/>
          <w:shd w:val="clear" w:color="auto" w:fill="FFFFFF"/>
          <w:lang w:eastAsia="ru-RU"/>
        </w:rPr>
        <w:t xml:space="preserve"> (</w:t>
      </w:r>
      <w:r w:rsidRPr="00CA054D">
        <w:rPr>
          <w:rFonts w:ascii="Arial" w:eastAsia="Times New Roman" w:hAnsi="Arial" w:cs="Arial"/>
          <w:color w:val="000000"/>
          <w:sz w:val="27"/>
          <w:szCs w:val="27"/>
          <w:shd w:val="clear" w:color="auto" w:fill="FFFFFF"/>
          <w:lang w:eastAsia="ru-RU"/>
        </w:rPr>
        <w:t>)</w:t>
      </w:r>
      <w:r>
        <w:rPr>
          <w:rFonts w:ascii="Arial" w:eastAsia="Times New Roman" w:hAnsi="Arial" w:cs="Arial"/>
          <w:color w:val="000000"/>
          <w:sz w:val="27"/>
          <w:szCs w:val="27"/>
          <w:shd w:val="clear" w:color="auto" w:fill="FFFFFF"/>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 xml:space="preserve">8. Антоним к </w:t>
      </w:r>
      <w:r>
        <w:rPr>
          <w:rFonts w:ascii="Arial" w:eastAsia="Times New Roman" w:hAnsi="Arial" w:cs="Arial"/>
          <w:color w:val="000000"/>
          <w:sz w:val="27"/>
          <w:szCs w:val="27"/>
          <w:lang w:eastAsia="ru-RU"/>
        </w:rPr>
        <w:t>слову “лаконичный</w:t>
      </w:r>
      <w:proofErr w:type="gramStart"/>
      <w:r>
        <w:rPr>
          <w:rFonts w:ascii="Arial" w:eastAsia="Times New Roman" w:hAnsi="Arial" w:cs="Arial"/>
          <w:color w:val="000000"/>
          <w:sz w:val="27"/>
          <w:szCs w:val="27"/>
          <w:lang w:eastAsia="ru-RU"/>
        </w:rPr>
        <w:t xml:space="preserve">” (  </w:t>
      </w:r>
      <w:r w:rsidRPr="00CA054D">
        <w:rPr>
          <w:rFonts w:ascii="Arial" w:eastAsia="Times New Roman" w:hAnsi="Arial" w:cs="Arial"/>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9.</w:t>
      </w:r>
      <w:r w:rsidRPr="00CA054D">
        <w:rPr>
          <w:rFonts w:ascii="Arial" w:eastAsia="Times New Roman" w:hAnsi="Arial" w:cs="Arial"/>
          <w:color w:val="333333"/>
          <w:sz w:val="18"/>
          <w:szCs w:val="18"/>
          <w:shd w:val="clear" w:color="auto" w:fill="FFFFFF"/>
          <w:lang w:eastAsia="ru-RU"/>
        </w:rPr>
        <w:t> </w:t>
      </w:r>
      <w:r w:rsidRPr="00CA054D">
        <w:rPr>
          <w:rFonts w:ascii="Arial" w:eastAsia="Times New Roman" w:hAnsi="Arial" w:cs="Arial"/>
          <w:color w:val="000000"/>
          <w:sz w:val="27"/>
          <w:lang w:eastAsia="ru-RU"/>
        </w:rPr>
        <w:t>Оптическое явление, при котором отраженно видны находящиеся за горизонтом предметы вследствие преломления лучей в неравномерно нагретых слоях воздуха</w:t>
      </w:r>
      <w:r>
        <w:rPr>
          <w:rFonts w:ascii="Arial" w:eastAsia="Times New Roman" w:hAnsi="Arial" w:cs="Arial"/>
          <w:color w:val="000000"/>
          <w:sz w:val="27"/>
          <w:lang w:eastAsia="ru-RU"/>
        </w:rPr>
        <w:t>(</w:t>
      </w:r>
      <w:proofErr w:type="gramStart"/>
      <w:r>
        <w:rPr>
          <w:rFonts w:ascii="Arial" w:eastAsia="Times New Roman" w:hAnsi="Arial" w:cs="Arial"/>
          <w:color w:val="000000"/>
          <w:sz w:val="27"/>
          <w:lang w:eastAsia="ru-RU"/>
        </w:rPr>
        <w:t xml:space="preserve"> )</w:t>
      </w:r>
      <w:proofErr w:type="gramEnd"/>
      <w:r>
        <w:rPr>
          <w:rFonts w:ascii="Arial" w:eastAsia="Times New Roman" w:hAnsi="Arial" w:cs="Arial"/>
          <w:color w:val="000000"/>
          <w:sz w:val="27"/>
          <w:lang w:eastAsia="ru-RU"/>
        </w:rPr>
        <w:t>.</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10. Синоним</w:t>
      </w:r>
      <w:r>
        <w:rPr>
          <w:rFonts w:ascii="Arial" w:eastAsia="Times New Roman" w:hAnsi="Arial" w:cs="Arial"/>
          <w:color w:val="000000"/>
          <w:sz w:val="27"/>
          <w:szCs w:val="27"/>
          <w:lang w:eastAsia="ru-RU"/>
        </w:rPr>
        <w:t xml:space="preserve"> к слову “первенство</w:t>
      </w:r>
      <w:proofErr w:type="gramStart"/>
      <w:r>
        <w:rPr>
          <w:rFonts w:ascii="Arial" w:eastAsia="Times New Roman" w:hAnsi="Arial" w:cs="Arial"/>
          <w:color w:val="000000"/>
          <w:sz w:val="27"/>
          <w:szCs w:val="27"/>
          <w:lang w:eastAsia="ru-RU"/>
        </w:rPr>
        <w:t xml:space="preserve">”. ( </w:t>
      </w:r>
      <w:r w:rsidRPr="00CA054D">
        <w:rPr>
          <w:rFonts w:ascii="Arial" w:eastAsia="Times New Roman" w:hAnsi="Arial" w:cs="Arial"/>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2</w:t>
      </w:r>
      <w:r w:rsidRPr="00CA054D">
        <w:rPr>
          <w:rFonts w:ascii="Arial" w:eastAsia="Times New Roman" w:hAnsi="Arial" w:cs="Arial"/>
          <w:b/>
          <w:bCs/>
          <w:color w:val="000000"/>
          <w:sz w:val="27"/>
          <w:szCs w:val="27"/>
          <w:lang w:eastAsia="ru-RU"/>
        </w:rPr>
        <w:t>.Лексика: основные понятия.</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szCs w:val="27"/>
          <w:lang w:eastAsia="ru-RU"/>
        </w:rPr>
        <w:t>Лексика </w:t>
      </w:r>
      <w:r w:rsidRPr="00CA054D">
        <w:rPr>
          <w:rFonts w:ascii="Arial" w:eastAsia="Times New Roman" w:hAnsi="Arial" w:cs="Arial"/>
          <w:color w:val="000000"/>
          <w:sz w:val="27"/>
          <w:szCs w:val="27"/>
          <w:lang w:eastAsia="ru-RU"/>
        </w:rPr>
        <w:t>- это словарный состав языка.</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szCs w:val="27"/>
          <w:lang w:eastAsia="ru-RU"/>
        </w:rPr>
        <w:t>Лексикология</w:t>
      </w:r>
      <w:r w:rsidRPr="00CA054D">
        <w:rPr>
          <w:rFonts w:ascii="Arial" w:eastAsia="Times New Roman" w:hAnsi="Arial" w:cs="Arial"/>
          <w:color w:val="000000"/>
          <w:sz w:val="27"/>
          <w:szCs w:val="27"/>
          <w:lang w:eastAsia="ru-RU"/>
        </w:rPr>
        <w:t> - это раздел языкознания, который занимается изучением лексики.</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szCs w:val="27"/>
          <w:lang w:eastAsia="ru-RU"/>
        </w:rPr>
        <w:t>Слово</w:t>
      </w:r>
      <w:r w:rsidRPr="00CA054D">
        <w:rPr>
          <w:rFonts w:ascii="Arial" w:eastAsia="Times New Roman" w:hAnsi="Arial" w:cs="Arial"/>
          <w:color w:val="000000"/>
          <w:sz w:val="27"/>
          <w:szCs w:val="27"/>
          <w:lang w:eastAsia="ru-RU"/>
        </w:rPr>
        <w:t> - это основная структурно-семантическая единица языка, которая служит для именования предметов, явлений, их свойств и которая обладает совокупностью семантических, фонетических и грамматических признаков. </w:t>
      </w:r>
      <w:r w:rsidRPr="00CA054D">
        <w:rPr>
          <w:rFonts w:ascii="Arial" w:eastAsia="Times New Roman" w:hAnsi="Arial" w:cs="Arial"/>
          <w:b/>
          <w:bCs/>
          <w:color w:val="000000"/>
          <w:sz w:val="27"/>
          <w:szCs w:val="27"/>
          <w:lang w:eastAsia="ru-RU"/>
        </w:rPr>
        <w:t>Основные пути пополнения словарного состава русского языка.</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Лексика русского языка пополняется двумя основными путями:</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 слова образуются на основе словообразовательного материала (корней, суффиксов и окончаний),</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 новые слова приходят в русский язык из других языков из-за политических, экономических и культурных связей русских людей с другими народами и странами.</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szCs w:val="27"/>
          <w:lang w:eastAsia="ru-RU"/>
        </w:rPr>
        <w:t>Лексическое значение слов</w:t>
      </w:r>
      <w:proofErr w:type="gramStart"/>
      <w:r w:rsidRPr="00CA054D">
        <w:rPr>
          <w:rFonts w:ascii="Arial" w:eastAsia="Times New Roman" w:hAnsi="Arial" w:cs="Arial"/>
          <w:b/>
          <w:bCs/>
          <w:color w:val="000000"/>
          <w:sz w:val="27"/>
          <w:szCs w:val="27"/>
          <w:lang w:eastAsia="ru-RU"/>
        </w:rPr>
        <w:t>а</w:t>
      </w:r>
      <w:r w:rsidRPr="00CA054D">
        <w:rPr>
          <w:rFonts w:ascii="Arial" w:eastAsia="Times New Roman" w:hAnsi="Arial" w:cs="Arial"/>
          <w:color w:val="000000"/>
          <w:sz w:val="27"/>
          <w:szCs w:val="27"/>
          <w:lang w:eastAsia="ru-RU"/>
        </w:rPr>
        <w:t>-</w:t>
      </w:r>
      <w:proofErr w:type="gramEnd"/>
      <w:r w:rsidRPr="00CA054D">
        <w:rPr>
          <w:rFonts w:ascii="Arial" w:eastAsia="Times New Roman" w:hAnsi="Arial" w:cs="Arial"/>
          <w:color w:val="000000"/>
          <w:sz w:val="27"/>
          <w:szCs w:val="27"/>
          <w:lang w:eastAsia="ru-RU"/>
        </w:rPr>
        <w:t xml:space="preserve"> закрепленная в сознании говорящего соотнесенность звукового оформления языковой единицы с тем или иным явлением действительности.</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szCs w:val="27"/>
          <w:lang w:eastAsia="ru-RU"/>
        </w:rPr>
        <w:lastRenderedPageBreak/>
        <w:t>Омонимы </w:t>
      </w:r>
      <w:r w:rsidRPr="00CA054D">
        <w:rPr>
          <w:rFonts w:ascii="Arial" w:eastAsia="Times New Roman" w:hAnsi="Arial" w:cs="Arial"/>
          <w:color w:val="000000"/>
          <w:sz w:val="27"/>
          <w:szCs w:val="27"/>
          <w:lang w:eastAsia="ru-RU"/>
        </w:rPr>
        <w:t>- это слова, разные по значению, но одинаковые по произношению и написанию. Например, клуб - 'шарообразная летучая дымчатая масса' (клуб дыма) и клуб - 'культурно-просветительское учреждение' (клуб железнодорожников). Использование омонимов в тексте - это специальный стилистический прием.</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szCs w:val="27"/>
          <w:lang w:eastAsia="ru-RU"/>
        </w:rPr>
        <w:t>Синоним</w:t>
      </w:r>
      <w:proofErr w:type="gramStart"/>
      <w:r w:rsidRPr="00CA054D">
        <w:rPr>
          <w:rFonts w:ascii="Arial" w:eastAsia="Times New Roman" w:hAnsi="Arial" w:cs="Arial"/>
          <w:b/>
          <w:bCs/>
          <w:color w:val="000000"/>
          <w:sz w:val="27"/>
          <w:szCs w:val="27"/>
          <w:lang w:eastAsia="ru-RU"/>
        </w:rPr>
        <w:t>ы</w:t>
      </w:r>
      <w:r w:rsidRPr="00CA054D">
        <w:rPr>
          <w:rFonts w:ascii="Arial" w:eastAsia="Times New Roman" w:hAnsi="Arial" w:cs="Arial"/>
          <w:color w:val="000000"/>
          <w:sz w:val="27"/>
          <w:szCs w:val="27"/>
          <w:lang w:eastAsia="ru-RU"/>
        </w:rPr>
        <w:t>-</w:t>
      </w:r>
      <w:proofErr w:type="gramEnd"/>
      <w:r w:rsidRPr="00CA054D">
        <w:rPr>
          <w:rFonts w:ascii="Arial" w:eastAsia="Times New Roman" w:hAnsi="Arial" w:cs="Arial"/>
          <w:color w:val="000000"/>
          <w:sz w:val="27"/>
          <w:szCs w:val="27"/>
          <w:lang w:eastAsia="ru-RU"/>
        </w:rPr>
        <w:t xml:space="preserve"> это слова, близкие друг другу по значению. Синонимы образуют синонимический ряд, например, предположение - гипотеза - догадка </w:t>
      </w:r>
      <w:proofErr w:type="gramStart"/>
      <w:r w:rsidRPr="00CA054D">
        <w:rPr>
          <w:rFonts w:ascii="Arial" w:eastAsia="Times New Roman" w:hAnsi="Arial" w:cs="Arial"/>
          <w:color w:val="000000"/>
          <w:sz w:val="27"/>
          <w:szCs w:val="27"/>
          <w:lang w:eastAsia="ru-RU"/>
        </w:rPr>
        <w:t>-д</w:t>
      </w:r>
      <w:proofErr w:type="gramEnd"/>
      <w:r w:rsidRPr="00CA054D">
        <w:rPr>
          <w:rFonts w:ascii="Arial" w:eastAsia="Times New Roman" w:hAnsi="Arial" w:cs="Arial"/>
          <w:color w:val="000000"/>
          <w:sz w:val="27"/>
          <w:szCs w:val="27"/>
          <w:lang w:eastAsia="ru-RU"/>
        </w:rPr>
        <w:t>опущение.</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 xml:space="preserve">Синонимы могут слегка различаться по знамению или стилистически, иногда и то и другое. Синонимы, которые полностью совладают по значению, называются абсолютными синонимами. </w:t>
      </w:r>
      <w:proofErr w:type="gramStart"/>
      <w:r w:rsidRPr="00CA054D">
        <w:rPr>
          <w:rFonts w:ascii="Arial" w:eastAsia="Times New Roman" w:hAnsi="Arial" w:cs="Arial"/>
          <w:color w:val="000000"/>
          <w:sz w:val="27"/>
          <w:szCs w:val="27"/>
          <w:lang w:eastAsia="ru-RU"/>
        </w:rPr>
        <w:t>Их в языке немного, это или научные термины (например, орфография - правописание), или слова, образованные при помощи синонимичных морфем (например, сторожить - стеречь).</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 xml:space="preserve">Синонимы используются для того, чтобы сделать речь более разнообразной и избежать повторов, а </w:t>
      </w:r>
      <w:proofErr w:type="gramStart"/>
      <w:r w:rsidRPr="00CA054D">
        <w:rPr>
          <w:rFonts w:ascii="Arial" w:eastAsia="Times New Roman" w:hAnsi="Arial" w:cs="Arial"/>
          <w:color w:val="000000"/>
          <w:sz w:val="27"/>
          <w:szCs w:val="27"/>
          <w:lang w:eastAsia="ru-RU"/>
        </w:rPr>
        <w:t>также</w:t>
      </w:r>
      <w:proofErr w:type="gramEnd"/>
      <w:r w:rsidRPr="00CA054D">
        <w:rPr>
          <w:rFonts w:ascii="Arial" w:eastAsia="Times New Roman" w:hAnsi="Arial" w:cs="Arial"/>
          <w:color w:val="000000"/>
          <w:sz w:val="27"/>
          <w:szCs w:val="27"/>
          <w:lang w:eastAsia="ru-RU"/>
        </w:rPr>
        <w:t xml:space="preserve"> чтобы дать более точную характеристику того, о чем говорится.</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szCs w:val="27"/>
          <w:lang w:eastAsia="ru-RU"/>
        </w:rPr>
        <w:t>Антонимы </w:t>
      </w:r>
      <w:r w:rsidRPr="00CA054D">
        <w:rPr>
          <w:rFonts w:ascii="Arial" w:eastAsia="Times New Roman" w:hAnsi="Arial" w:cs="Arial"/>
          <w:color w:val="000000"/>
          <w:sz w:val="27"/>
          <w:szCs w:val="27"/>
          <w:lang w:eastAsia="ru-RU"/>
        </w:rPr>
        <w:t>- это слова, противоположные по значению.</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proofErr w:type="gramStart"/>
      <w:r w:rsidRPr="00CA054D">
        <w:rPr>
          <w:rFonts w:ascii="Arial" w:eastAsia="Times New Roman" w:hAnsi="Arial" w:cs="Arial"/>
          <w:color w:val="000000"/>
          <w:sz w:val="27"/>
          <w:szCs w:val="27"/>
          <w:lang w:eastAsia="ru-RU"/>
        </w:rPr>
        <w:t>Антонимы - это слова, соотносительные по значению; нельзя ставить в антонимическую пару слова, характеризующие предмет или явление с разных сторон (рано - поздно, уснуть - проснуться, белый - чёрный.).</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Если слово многозначное, то к каждому значению подбирается свой антоним (например, у слова «старый» в словосочетании «старый человек</w:t>
      </w:r>
      <w:proofErr w:type="gramStart"/>
      <w:r w:rsidRPr="00CA054D">
        <w:rPr>
          <w:rFonts w:ascii="Arial" w:eastAsia="Times New Roman" w:hAnsi="Arial" w:cs="Arial"/>
          <w:color w:val="000000"/>
          <w:sz w:val="27"/>
          <w:szCs w:val="27"/>
          <w:lang w:eastAsia="ru-RU"/>
        </w:rPr>
        <w:t>»а</w:t>
      </w:r>
      <w:proofErr w:type="gramEnd"/>
      <w:r w:rsidRPr="00CA054D">
        <w:rPr>
          <w:rFonts w:ascii="Arial" w:eastAsia="Times New Roman" w:hAnsi="Arial" w:cs="Arial"/>
          <w:color w:val="000000"/>
          <w:sz w:val="27"/>
          <w:szCs w:val="27"/>
          <w:lang w:eastAsia="ru-RU"/>
        </w:rPr>
        <w:t>нтонимом является слово «молодой», а в словосочетании «старый ковер» - «новый»).</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Как и синонимы, антонимы используются для большей выразительности речи.</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szCs w:val="27"/>
          <w:lang w:eastAsia="ru-RU"/>
        </w:rPr>
        <w:t>Паронимы–</w:t>
      </w:r>
      <w:r w:rsidRPr="00CA054D">
        <w:rPr>
          <w:rFonts w:ascii="Arial" w:eastAsia="Times New Roman" w:hAnsi="Arial" w:cs="Arial"/>
          <w:color w:val="000000"/>
          <w:sz w:val="27"/>
          <w:szCs w:val="27"/>
          <w:lang w:eastAsia="ru-RU"/>
        </w:rPr>
        <w:t>слова, разные по значению, но сходные, близкие по звучанию.</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 xml:space="preserve">Паронимами являются слова одного корня, родственные слова: </w:t>
      </w:r>
      <w:proofErr w:type="gramStart"/>
      <w:r w:rsidRPr="00CA054D">
        <w:rPr>
          <w:rFonts w:ascii="Arial" w:eastAsia="Times New Roman" w:hAnsi="Arial" w:cs="Arial"/>
          <w:color w:val="000000"/>
          <w:sz w:val="27"/>
          <w:szCs w:val="27"/>
          <w:lang w:eastAsia="ru-RU"/>
        </w:rPr>
        <w:t>человечный</w:t>
      </w:r>
      <w:proofErr w:type="gramEnd"/>
      <w:r w:rsidRPr="00CA054D">
        <w:rPr>
          <w:rFonts w:ascii="Arial" w:eastAsia="Times New Roman" w:hAnsi="Arial" w:cs="Arial"/>
          <w:color w:val="000000"/>
          <w:sz w:val="27"/>
          <w:szCs w:val="27"/>
          <w:lang w:eastAsia="ru-RU"/>
        </w:rPr>
        <w:t xml:space="preserve"> – человеческий.</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Патронимический ряд составляют слова, принадлежащие к одной части речи: представить – предоставит</w:t>
      </w:r>
      <w:proofErr w:type="gramStart"/>
      <w:r w:rsidRPr="00CA054D">
        <w:rPr>
          <w:rFonts w:ascii="Arial" w:eastAsia="Times New Roman" w:hAnsi="Arial" w:cs="Arial"/>
          <w:color w:val="000000"/>
          <w:sz w:val="27"/>
          <w:szCs w:val="27"/>
          <w:lang w:eastAsia="ru-RU"/>
        </w:rPr>
        <w:t>ь(</w:t>
      </w:r>
      <w:proofErr w:type="gramEnd"/>
      <w:r w:rsidRPr="00CA054D">
        <w:rPr>
          <w:rFonts w:ascii="Arial" w:eastAsia="Times New Roman" w:hAnsi="Arial" w:cs="Arial"/>
          <w:color w:val="000000"/>
          <w:sz w:val="27"/>
          <w:szCs w:val="27"/>
          <w:lang w:eastAsia="ru-RU"/>
        </w:rPr>
        <w:t>гл.)</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Чтобы не сделать ошибки при употреблении паронимов в речи, необходимо знать, в чём заключается смысловое различие слов, с какими словами употребляются, знать их управление:</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 представить справку, отчёт, проект – предоставить слово, кредит;</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 оплатить проезд – заплатить за проезд;</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 одеть ребёнка – надеть пальто на ребёнка;</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 эффективный метод – эффектный вид.</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3</w:t>
      </w:r>
      <w:r w:rsidRPr="00CA054D">
        <w:rPr>
          <w:rFonts w:ascii="Arial" w:eastAsia="Times New Roman" w:hAnsi="Arial" w:cs="Arial"/>
          <w:b/>
          <w:bCs/>
          <w:color w:val="000000"/>
          <w:sz w:val="27"/>
          <w:szCs w:val="27"/>
          <w:lang w:eastAsia="ru-RU"/>
        </w:rPr>
        <w:t>. Работа по повторению материала.</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Задание</w:t>
      </w:r>
      <w:r w:rsidRPr="00CA054D">
        <w:rPr>
          <w:rFonts w:ascii="Arial" w:eastAsia="Times New Roman" w:hAnsi="Arial" w:cs="Arial"/>
          <w:b/>
          <w:bCs/>
          <w:color w:val="000000"/>
          <w:sz w:val="27"/>
          <w:szCs w:val="27"/>
          <w:lang w:eastAsia="ru-RU"/>
        </w:rPr>
        <w:t>.</w:t>
      </w:r>
      <w:r>
        <w:rPr>
          <w:rFonts w:ascii="Arial" w:eastAsia="Times New Roman" w:hAnsi="Arial" w:cs="Arial"/>
          <w:b/>
          <w:bCs/>
          <w:color w:val="000000"/>
          <w:sz w:val="27"/>
          <w:szCs w:val="27"/>
          <w:lang w:eastAsia="ru-RU"/>
        </w:rPr>
        <w:t xml:space="preserve"> </w:t>
      </w:r>
      <w:r w:rsidRPr="00CA054D">
        <w:rPr>
          <w:rFonts w:ascii="Arial" w:eastAsia="Times New Roman" w:hAnsi="Arial" w:cs="Arial"/>
          <w:color w:val="000000"/>
          <w:sz w:val="27"/>
          <w:szCs w:val="27"/>
          <w:lang w:eastAsia="ru-RU"/>
        </w:rPr>
        <w:t>По двум русским синонимам определить соответствующее им по смыслу слово иноязычного происхождения. Все искомые иноязычные слова начинаются на букву “К” и расположены в строгом алфавитном порядке.</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Хлопотный, трудный</w:t>
      </w:r>
      <w:proofErr w:type="gramStart"/>
      <w:r w:rsidRPr="00CA054D">
        <w:rPr>
          <w:rFonts w:ascii="Arial" w:eastAsia="Times New Roman" w:hAnsi="Arial" w:cs="Arial"/>
          <w:color w:val="000000"/>
          <w:sz w:val="27"/>
          <w:szCs w:val="27"/>
          <w:lang w:eastAsia="ru-RU"/>
        </w:rPr>
        <w:t>  </w:t>
      </w:r>
      <w:r w:rsidRPr="00CA054D">
        <w:rPr>
          <w:rFonts w:ascii="Arial" w:eastAsia="Times New Roman" w:hAnsi="Arial" w:cs="Arial"/>
          <w:i/>
          <w:iCs/>
          <w:color w:val="000000"/>
          <w:sz w:val="27"/>
          <w:szCs w:val="27"/>
          <w:lang w:eastAsia="ru-RU"/>
        </w:rPr>
        <w:t>(</w:t>
      </w:r>
      <w:r>
        <w:rPr>
          <w:rFonts w:ascii="Arial" w:eastAsia="Times New Roman" w:hAnsi="Arial" w:cs="Arial"/>
          <w:i/>
          <w:iCs/>
          <w:color w:val="000000"/>
          <w:sz w:val="27"/>
          <w:szCs w:val="27"/>
          <w:lang w:eastAsia="ru-RU"/>
        </w:rPr>
        <w:t xml:space="preserve">  </w:t>
      </w:r>
      <w:r w:rsidRPr="00CA054D">
        <w:rPr>
          <w:rFonts w:ascii="Arial" w:eastAsia="Times New Roman" w:hAnsi="Arial" w:cs="Arial"/>
          <w:i/>
          <w:iCs/>
          <w:color w:val="000000"/>
          <w:sz w:val="27"/>
          <w:szCs w:val="27"/>
          <w:lang w:eastAsia="ru-RU"/>
        </w:rPr>
        <w:t>)</w:t>
      </w:r>
      <w:r>
        <w:rPr>
          <w:rFonts w:ascii="Arial" w:eastAsia="Times New Roman" w:hAnsi="Arial" w:cs="Arial"/>
          <w:i/>
          <w:iCs/>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lastRenderedPageBreak/>
        <w:t>Прихоть, причуда</w:t>
      </w:r>
      <w:proofErr w:type="gramStart"/>
      <w:r w:rsidRPr="00CA054D">
        <w:rPr>
          <w:rFonts w:ascii="Arial" w:eastAsia="Times New Roman" w:hAnsi="Arial" w:cs="Arial"/>
          <w:i/>
          <w:iCs/>
          <w:color w:val="000000"/>
          <w:sz w:val="27"/>
          <w:szCs w:val="27"/>
          <w:lang w:eastAsia="ru-RU"/>
        </w:rPr>
        <w:t> (</w:t>
      </w:r>
      <w:r>
        <w:rPr>
          <w:rFonts w:ascii="Arial" w:eastAsia="Times New Roman" w:hAnsi="Arial" w:cs="Arial"/>
          <w:i/>
          <w:iCs/>
          <w:color w:val="000000"/>
          <w:sz w:val="27"/>
          <w:szCs w:val="27"/>
          <w:lang w:eastAsia="ru-RU"/>
        </w:rPr>
        <w:t xml:space="preserve">  </w:t>
      </w:r>
      <w:r w:rsidRPr="00CA054D">
        <w:rPr>
          <w:rFonts w:ascii="Arial" w:eastAsia="Times New Roman" w:hAnsi="Arial" w:cs="Arial"/>
          <w:i/>
          <w:iCs/>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Суть, сущность</w:t>
      </w:r>
      <w:proofErr w:type="gramStart"/>
      <w:r w:rsidRPr="00CA054D">
        <w:rPr>
          <w:rFonts w:ascii="Arial" w:eastAsia="Times New Roman" w:hAnsi="Arial" w:cs="Arial"/>
          <w:color w:val="000000"/>
          <w:sz w:val="27"/>
          <w:szCs w:val="27"/>
          <w:lang w:eastAsia="ru-RU"/>
        </w:rPr>
        <w:t> </w:t>
      </w:r>
      <w:r w:rsidRPr="00CA054D">
        <w:rPr>
          <w:rFonts w:ascii="Arial" w:eastAsia="Times New Roman" w:hAnsi="Arial" w:cs="Arial"/>
          <w:i/>
          <w:iCs/>
          <w:color w:val="000000"/>
          <w:sz w:val="27"/>
          <w:szCs w:val="27"/>
          <w:lang w:eastAsia="ru-RU"/>
        </w:rPr>
        <w:t>(</w:t>
      </w:r>
      <w:r>
        <w:rPr>
          <w:rFonts w:ascii="Arial" w:eastAsia="Times New Roman" w:hAnsi="Arial" w:cs="Arial"/>
          <w:i/>
          <w:iCs/>
          <w:color w:val="000000"/>
          <w:sz w:val="27"/>
          <w:szCs w:val="27"/>
          <w:lang w:eastAsia="ru-RU"/>
        </w:rPr>
        <w:t xml:space="preserve">  </w:t>
      </w:r>
      <w:r w:rsidRPr="00CA054D">
        <w:rPr>
          <w:rFonts w:ascii="Arial" w:eastAsia="Times New Roman" w:hAnsi="Arial" w:cs="Arial"/>
          <w:i/>
          <w:iCs/>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Выразительны, своеобразный</w:t>
      </w:r>
      <w:proofErr w:type="gramStart"/>
      <w:r w:rsidRPr="00CA054D">
        <w:rPr>
          <w:rFonts w:ascii="Arial" w:eastAsia="Times New Roman" w:hAnsi="Arial" w:cs="Arial"/>
          <w:color w:val="000000"/>
          <w:sz w:val="27"/>
          <w:szCs w:val="27"/>
          <w:lang w:eastAsia="ru-RU"/>
        </w:rPr>
        <w:t> </w:t>
      </w:r>
      <w:r w:rsidRPr="00CA054D">
        <w:rPr>
          <w:rFonts w:ascii="Arial" w:eastAsia="Times New Roman" w:hAnsi="Arial" w:cs="Arial"/>
          <w:i/>
          <w:iCs/>
          <w:color w:val="000000"/>
          <w:sz w:val="27"/>
          <w:szCs w:val="27"/>
          <w:lang w:eastAsia="ru-RU"/>
        </w:rPr>
        <w:t>(</w:t>
      </w:r>
      <w:r>
        <w:rPr>
          <w:rFonts w:ascii="Arial" w:eastAsia="Times New Roman" w:hAnsi="Arial" w:cs="Arial"/>
          <w:i/>
          <w:iCs/>
          <w:color w:val="000000"/>
          <w:sz w:val="27"/>
          <w:szCs w:val="27"/>
          <w:lang w:eastAsia="ru-RU"/>
        </w:rPr>
        <w:t xml:space="preserve"> </w:t>
      </w:r>
      <w:r w:rsidRPr="00CA054D">
        <w:rPr>
          <w:rFonts w:ascii="Arial" w:eastAsia="Times New Roman" w:hAnsi="Arial" w:cs="Arial"/>
          <w:i/>
          <w:iCs/>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Любезность, похвала</w:t>
      </w:r>
      <w:proofErr w:type="gramStart"/>
      <w:r w:rsidRPr="00CA054D">
        <w:rPr>
          <w:rFonts w:ascii="Arial" w:eastAsia="Times New Roman" w:hAnsi="Arial" w:cs="Arial"/>
          <w:color w:val="000000"/>
          <w:sz w:val="27"/>
          <w:szCs w:val="27"/>
          <w:lang w:eastAsia="ru-RU"/>
        </w:rPr>
        <w:t> </w:t>
      </w:r>
      <w:r w:rsidRPr="00CA054D">
        <w:rPr>
          <w:rFonts w:ascii="Arial" w:eastAsia="Times New Roman" w:hAnsi="Arial" w:cs="Arial"/>
          <w:i/>
          <w:iCs/>
          <w:color w:val="000000"/>
          <w:sz w:val="27"/>
          <w:szCs w:val="27"/>
          <w:lang w:eastAsia="ru-RU"/>
        </w:rPr>
        <w:t>(</w:t>
      </w:r>
      <w:r>
        <w:rPr>
          <w:rFonts w:ascii="Arial" w:eastAsia="Times New Roman" w:hAnsi="Arial" w:cs="Arial"/>
          <w:i/>
          <w:iCs/>
          <w:color w:val="000000"/>
          <w:sz w:val="27"/>
          <w:szCs w:val="27"/>
          <w:lang w:eastAsia="ru-RU"/>
        </w:rPr>
        <w:t xml:space="preserve">  </w:t>
      </w:r>
      <w:r w:rsidRPr="00CA054D">
        <w:rPr>
          <w:rFonts w:ascii="Arial" w:eastAsia="Times New Roman" w:hAnsi="Arial" w:cs="Arial"/>
          <w:i/>
          <w:iCs/>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Уточнение, пояснение</w:t>
      </w:r>
      <w:proofErr w:type="gramStart"/>
      <w:r w:rsidRPr="00CA054D">
        <w:rPr>
          <w:rFonts w:ascii="Arial" w:eastAsia="Times New Roman" w:hAnsi="Arial" w:cs="Arial"/>
          <w:color w:val="000000"/>
          <w:sz w:val="27"/>
          <w:szCs w:val="27"/>
          <w:lang w:eastAsia="ru-RU"/>
        </w:rPr>
        <w:t> </w:t>
      </w:r>
      <w:r w:rsidRPr="00CA054D">
        <w:rPr>
          <w:rFonts w:ascii="Arial" w:eastAsia="Times New Roman" w:hAnsi="Arial" w:cs="Arial"/>
          <w:i/>
          <w:iCs/>
          <w:color w:val="000000"/>
          <w:sz w:val="27"/>
          <w:szCs w:val="27"/>
          <w:lang w:eastAsia="ru-RU"/>
        </w:rPr>
        <w:t>(</w:t>
      </w:r>
      <w:r>
        <w:rPr>
          <w:rFonts w:ascii="Arial" w:eastAsia="Times New Roman" w:hAnsi="Arial" w:cs="Arial"/>
          <w:i/>
          <w:iCs/>
          <w:color w:val="000000"/>
          <w:sz w:val="27"/>
          <w:szCs w:val="27"/>
          <w:lang w:eastAsia="ru-RU"/>
        </w:rPr>
        <w:t xml:space="preserve"> </w:t>
      </w:r>
      <w:r w:rsidRPr="00CA054D">
        <w:rPr>
          <w:rFonts w:ascii="Arial" w:eastAsia="Times New Roman" w:hAnsi="Arial" w:cs="Arial"/>
          <w:i/>
          <w:iCs/>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Определенно, предметно</w:t>
      </w:r>
      <w:proofErr w:type="gramStart"/>
      <w:r w:rsidRPr="00CA054D">
        <w:rPr>
          <w:rFonts w:ascii="Arial" w:eastAsia="Times New Roman" w:hAnsi="Arial" w:cs="Arial"/>
          <w:color w:val="000000"/>
          <w:sz w:val="27"/>
          <w:szCs w:val="27"/>
          <w:lang w:eastAsia="ru-RU"/>
        </w:rPr>
        <w:t> </w:t>
      </w:r>
      <w:r w:rsidRPr="00CA054D">
        <w:rPr>
          <w:rFonts w:ascii="Arial" w:eastAsia="Times New Roman" w:hAnsi="Arial" w:cs="Arial"/>
          <w:i/>
          <w:iCs/>
          <w:color w:val="000000"/>
          <w:sz w:val="27"/>
          <w:szCs w:val="27"/>
          <w:lang w:eastAsia="ru-RU"/>
        </w:rPr>
        <w:t>(</w:t>
      </w:r>
      <w:r>
        <w:rPr>
          <w:rFonts w:ascii="Arial" w:eastAsia="Times New Roman" w:hAnsi="Arial" w:cs="Arial"/>
          <w:i/>
          <w:iCs/>
          <w:color w:val="000000"/>
          <w:sz w:val="27"/>
          <w:szCs w:val="27"/>
          <w:lang w:eastAsia="ru-RU"/>
        </w:rPr>
        <w:t xml:space="preserve"> </w:t>
      </w:r>
      <w:r w:rsidRPr="00CA054D">
        <w:rPr>
          <w:rFonts w:ascii="Arial" w:eastAsia="Times New Roman" w:hAnsi="Arial" w:cs="Arial"/>
          <w:i/>
          <w:iCs/>
          <w:color w:val="000000"/>
          <w:sz w:val="27"/>
          <w:szCs w:val="27"/>
          <w:lang w:eastAsia="ru-RU"/>
        </w:rPr>
        <w:t>)</w:t>
      </w:r>
      <w:r w:rsidRPr="00CA054D">
        <w:rPr>
          <w:rFonts w:ascii="Arial" w:eastAsia="Times New Roman" w:hAnsi="Arial" w:cs="Arial"/>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Установление, утверждение</w:t>
      </w:r>
      <w:proofErr w:type="gramStart"/>
      <w:r w:rsidRPr="00CA054D">
        <w:rPr>
          <w:rFonts w:ascii="Arial" w:eastAsia="Times New Roman" w:hAnsi="Arial" w:cs="Arial"/>
          <w:color w:val="000000"/>
          <w:sz w:val="27"/>
          <w:szCs w:val="27"/>
          <w:lang w:eastAsia="ru-RU"/>
        </w:rPr>
        <w:t> </w:t>
      </w:r>
      <w:r w:rsidRPr="00CA054D">
        <w:rPr>
          <w:rFonts w:ascii="Arial" w:eastAsia="Times New Roman" w:hAnsi="Arial" w:cs="Arial"/>
          <w:i/>
          <w:iCs/>
          <w:color w:val="000000"/>
          <w:sz w:val="27"/>
          <w:szCs w:val="27"/>
          <w:lang w:eastAsia="ru-RU"/>
        </w:rPr>
        <w:t>(</w:t>
      </w:r>
      <w:r>
        <w:rPr>
          <w:rFonts w:ascii="Arial" w:eastAsia="Times New Roman" w:hAnsi="Arial" w:cs="Arial"/>
          <w:i/>
          <w:iCs/>
          <w:color w:val="000000"/>
          <w:sz w:val="27"/>
          <w:szCs w:val="27"/>
          <w:lang w:eastAsia="ru-RU"/>
        </w:rPr>
        <w:t xml:space="preserve"> </w:t>
      </w:r>
      <w:r w:rsidRPr="00CA054D">
        <w:rPr>
          <w:rFonts w:ascii="Arial" w:eastAsia="Times New Roman" w:hAnsi="Arial" w:cs="Arial"/>
          <w:i/>
          <w:iCs/>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Отвратительный, страшный</w:t>
      </w:r>
      <w:proofErr w:type="gramStart"/>
      <w:r w:rsidRPr="00CA054D">
        <w:rPr>
          <w:rFonts w:ascii="Arial" w:eastAsia="Times New Roman" w:hAnsi="Arial" w:cs="Arial"/>
          <w:color w:val="000000"/>
          <w:sz w:val="27"/>
          <w:szCs w:val="27"/>
          <w:lang w:eastAsia="ru-RU"/>
        </w:rPr>
        <w:t> </w:t>
      </w:r>
      <w:r w:rsidRPr="00CA054D">
        <w:rPr>
          <w:rFonts w:ascii="Arial" w:eastAsia="Times New Roman" w:hAnsi="Arial" w:cs="Arial"/>
          <w:i/>
          <w:iCs/>
          <w:color w:val="000000"/>
          <w:sz w:val="27"/>
          <w:szCs w:val="27"/>
          <w:lang w:eastAsia="ru-RU"/>
        </w:rPr>
        <w:t>(</w:t>
      </w:r>
      <w:r>
        <w:rPr>
          <w:rFonts w:ascii="Arial" w:eastAsia="Times New Roman" w:hAnsi="Arial" w:cs="Arial"/>
          <w:i/>
          <w:iCs/>
          <w:color w:val="000000"/>
          <w:sz w:val="27"/>
          <w:szCs w:val="27"/>
          <w:lang w:eastAsia="ru-RU"/>
        </w:rPr>
        <w:t xml:space="preserve"> </w:t>
      </w:r>
      <w:r w:rsidRPr="00CA054D">
        <w:rPr>
          <w:rFonts w:ascii="Arial" w:eastAsia="Times New Roman" w:hAnsi="Arial" w:cs="Arial"/>
          <w:i/>
          <w:iCs/>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Преклонение, почитание</w:t>
      </w:r>
      <w:proofErr w:type="gramStart"/>
      <w:r w:rsidRPr="00CA054D">
        <w:rPr>
          <w:rFonts w:ascii="Arial" w:eastAsia="Times New Roman" w:hAnsi="Arial" w:cs="Arial"/>
          <w:color w:val="000000"/>
          <w:sz w:val="27"/>
          <w:szCs w:val="27"/>
          <w:lang w:eastAsia="ru-RU"/>
        </w:rPr>
        <w:t> </w:t>
      </w:r>
      <w:r>
        <w:rPr>
          <w:rFonts w:ascii="Arial" w:eastAsia="Times New Roman" w:hAnsi="Arial" w:cs="Arial"/>
          <w:i/>
          <w:iCs/>
          <w:color w:val="000000"/>
          <w:sz w:val="27"/>
          <w:szCs w:val="27"/>
          <w:lang w:eastAsia="ru-RU"/>
        </w:rPr>
        <w:t xml:space="preserve"> ( </w:t>
      </w:r>
      <w:r w:rsidRPr="00CA054D">
        <w:rPr>
          <w:rFonts w:ascii="Arial" w:eastAsia="Times New Roman" w:hAnsi="Arial" w:cs="Arial"/>
          <w:i/>
          <w:iCs/>
          <w:color w:val="000000"/>
          <w:sz w:val="27"/>
          <w:szCs w:val="27"/>
          <w:lang w:eastAsia="ru-RU"/>
        </w:rPr>
        <w:t>).</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szCs w:val="27"/>
          <w:lang w:eastAsia="ru-RU"/>
        </w:rPr>
        <w:t>Задание</w:t>
      </w:r>
      <w:r w:rsidRPr="00CA054D">
        <w:rPr>
          <w:rFonts w:ascii="Arial" w:eastAsia="Times New Roman" w:hAnsi="Arial" w:cs="Arial"/>
          <w:color w:val="000000"/>
          <w:sz w:val="27"/>
          <w:szCs w:val="27"/>
          <w:lang w:eastAsia="ru-RU"/>
        </w:rPr>
        <w:t>. </w:t>
      </w:r>
      <w:r w:rsidRPr="00CA054D">
        <w:rPr>
          <w:rFonts w:ascii="Arial" w:eastAsia="Times New Roman" w:hAnsi="Arial" w:cs="Arial"/>
          <w:color w:val="000000"/>
          <w:sz w:val="27"/>
          <w:lang w:eastAsia="ru-RU"/>
        </w:rPr>
        <w:t>Составьте синонимические пары</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1.Надежда 2. Оплот.3. Изумительный. 4. Лаконичный. 5. Колоссальный. 6. Любезность. 7. Неотъемлемый. 8. Лживый. 9. Грациозный. 10. Факультативный. 11. Краткий. 12. Обыватель. 13. Исполинский. 14. Необязательный. 15. Упование. 16. Неотделимый. 17. Изящный. 18. Мещанин. 19. Цитадель. 20. Комплимент. 21. Спокойный. 22. Мистический. 23. Восхитительный. 24. Сиять. 25. Альманах. 26. Блестеть. 27. Невозмутимый. 28. Неискренний. 29. Сборник. 30. Сверхъестественный.</w:t>
      </w:r>
    </w:p>
    <w:p w:rsidR="00CA054D" w:rsidRPr="00CA054D" w:rsidRDefault="00CA054D" w:rsidP="00CA054D">
      <w:pPr>
        <w:shd w:val="clear" w:color="auto" w:fill="FFFFFF"/>
        <w:spacing w:after="300" w:line="240" w:lineRule="auto"/>
        <w:outlineLvl w:val="0"/>
        <w:rPr>
          <w:rFonts w:ascii="Arial" w:eastAsia="Times New Roman" w:hAnsi="Arial" w:cs="Arial"/>
          <w:b/>
          <w:bCs/>
          <w:color w:val="37474F"/>
          <w:kern w:val="36"/>
          <w:sz w:val="48"/>
          <w:szCs w:val="48"/>
          <w:lang w:eastAsia="ru-RU"/>
        </w:rPr>
      </w:pPr>
      <w:r w:rsidRPr="00CA054D">
        <w:rPr>
          <w:rFonts w:ascii="Arial" w:eastAsia="Times New Roman" w:hAnsi="Arial" w:cs="Arial"/>
          <w:b/>
          <w:bCs/>
          <w:color w:val="37474F"/>
          <w:kern w:val="36"/>
          <w:sz w:val="27"/>
          <w:szCs w:val="27"/>
          <w:lang w:eastAsia="ru-RU"/>
        </w:rPr>
        <w:t>Задание.</w:t>
      </w:r>
      <w:r w:rsidRPr="00CA054D">
        <w:rPr>
          <w:rFonts w:ascii="Arial" w:eastAsia="Times New Roman" w:hAnsi="Arial" w:cs="Arial"/>
          <w:color w:val="37474F"/>
          <w:kern w:val="36"/>
          <w:sz w:val="27"/>
          <w:szCs w:val="27"/>
          <w:lang w:eastAsia="ru-RU"/>
        </w:rPr>
        <w:t> Подберите к данным словам антонимы сгруппируйте антонимические пары по частям речи</w:t>
      </w:r>
      <w:r>
        <w:rPr>
          <w:rFonts w:ascii="Arial" w:eastAsia="Times New Roman" w:hAnsi="Arial" w:cs="Arial"/>
          <w:color w:val="37474F"/>
          <w:kern w:val="36"/>
          <w:sz w:val="27"/>
          <w:szCs w:val="27"/>
          <w:lang w:eastAsia="ru-RU"/>
        </w:rPr>
        <w:t>:</w:t>
      </w:r>
    </w:p>
    <w:p w:rsidR="00CA054D" w:rsidRPr="00CA054D" w:rsidRDefault="00CA054D" w:rsidP="00CA054D">
      <w:pPr>
        <w:shd w:val="clear" w:color="auto" w:fill="FFFFFF"/>
        <w:spacing w:after="300" w:line="240" w:lineRule="auto"/>
        <w:outlineLvl w:val="0"/>
        <w:rPr>
          <w:rFonts w:ascii="Arial" w:eastAsia="Times New Roman" w:hAnsi="Arial" w:cs="Arial"/>
          <w:color w:val="37474F"/>
          <w:kern w:val="36"/>
          <w:sz w:val="48"/>
          <w:szCs w:val="48"/>
          <w:lang w:eastAsia="ru-RU"/>
        </w:rPr>
      </w:pPr>
      <w:proofErr w:type="gramStart"/>
      <w:r>
        <w:rPr>
          <w:rFonts w:ascii="Arial" w:eastAsia="Times New Roman" w:hAnsi="Arial" w:cs="Arial"/>
          <w:color w:val="37474F"/>
          <w:kern w:val="36"/>
          <w:sz w:val="27"/>
          <w:szCs w:val="27"/>
          <w:lang w:eastAsia="ru-RU"/>
        </w:rPr>
        <w:t>р</w:t>
      </w:r>
      <w:r w:rsidRPr="00CA054D">
        <w:rPr>
          <w:rFonts w:ascii="Arial" w:eastAsia="Times New Roman" w:hAnsi="Arial" w:cs="Arial"/>
          <w:color w:val="37474F"/>
          <w:kern w:val="36"/>
          <w:sz w:val="27"/>
          <w:szCs w:val="27"/>
          <w:lang w:eastAsia="ru-RU"/>
        </w:rPr>
        <w:t>адость, много, друг, смелый, горький, найти, зло, вверху, тьма, земля, горячий, узкий, больной, говорить, любить, смеяться, длинный, начало, чистый, вспомнить.</w:t>
      </w:r>
      <w:proofErr w:type="gramEnd"/>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szCs w:val="27"/>
          <w:lang w:eastAsia="ru-RU"/>
        </w:rPr>
        <w:t>2.Работа по карточкам</w:t>
      </w:r>
      <w:r w:rsidRPr="00CA054D">
        <w:rPr>
          <w:rFonts w:ascii="Arial" w:eastAsia="Times New Roman" w:hAnsi="Arial" w:cs="Arial"/>
          <w:color w:val="000000"/>
          <w:sz w:val="27"/>
          <w:szCs w:val="27"/>
          <w:lang w:eastAsia="ru-RU"/>
        </w:rPr>
        <w:t>.</w:t>
      </w:r>
    </w:p>
    <w:p w:rsidR="00CA054D" w:rsidRPr="00CA054D" w:rsidRDefault="00CA054D" w:rsidP="00CA054D">
      <w:pPr>
        <w:shd w:val="clear" w:color="auto" w:fill="FEFEFE"/>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lang w:eastAsia="ru-RU"/>
        </w:rPr>
        <w:t>Карточка№1.</w:t>
      </w:r>
    </w:p>
    <w:p w:rsidR="00CA054D" w:rsidRPr="00CA054D" w:rsidRDefault="00CA054D" w:rsidP="00CA054D">
      <w:pPr>
        <w:shd w:val="clear" w:color="auto" w:fill="FEFEFE"/>
        <w:spacing w:after="0" w:line="240" w:lineRule="auto"/>
        <w:rPr>
          <w:rFonts w:ascii="Arial" w:eastAsia="Times New Roman" w:hAnsi="Arial" w:cs="Arial"/>
          <w:color w:val="000000"/>
          <w:sz w:val="21"/>
          <w:szCs w:val="21"/>
          <w:lang w:eastAsia="ru-RU"/>
        </w:rPr>
      </w:pPr>
      <w:proofErr w:type="gramStart"/>
      <w:r w:rsidRPr="00CA054D">
        <w:rPr>
          <w:rFonts w:ascii="Arial" w:eastAsia="Times New Roman" w:hAnsi="Arial" w:cs="Arial"/>
          <w:color w:val="000000"/>
          <w:sz w:val="27"/>
          <w:lang w:eastAsia="ru-RU"/>
        </w:rPr>
        <w:t>Объясните разницу между приведенными ниже словами (для справок используйте словарь паронимов.</w:t>
      </w:r>
      <w:proofErr w:type="gramEnd"/>
      <w:r w:rsidRPr="00CA054D">
        <w:rPr>
          <w:rFonts w:ascii="Arial" w:eastAsia="Times New Roman" w:hAnsi="Arial" w:cs="Arial"/>
          <w:color w:val="000000"/>
          <w:sz w:val="27"/>
          <w:szCs w:val="27"/>
          <w:lang w:eastAsia="ru-RU"/>
        </w:rPr>
        <w:br/>
      </w:r>
      <w:proofErr w:type="gramStart"/>
      <w:r w:rsidRPr="00CA054D">
        <w:rPr>
          <w:rFonts w:ascii="Arial" w:eastAsia="Times New Roman" w:hAnsi="Arial" w:cs="Arial"/>
          <w:color w:val="000000"/>
          <w:sz w:val="27"/>
          <w:szCs w:val="27"/>
          <w:lang w:eastAsia="ru-RU"/>
        </w:rPr>
        <w:t>Дымный – дымовой – дымчатый – дымящийся, усвоить – освоить, главный – заглавный, дареный – даровой, жизненный – житейский, игорный – игральный – игровой, лирический – лиричный, памятливый – памятный, скрытый – скрытный, типичный – типовой, травянистый – травяной, эффективность – эффектность.</w:t>
      </w:r>
      <w:proofErr w:type="gramEnd"/>
    </w:p>
    <w:p w:rsidR="00CA054D" w:rsidRPr="00CA054D" w:rsidRDefault="00CA054D" w:rsidP="00CA054D">
      <w:pPr>
        <w:shd w:val="clear" w:color="auto" w:fill="FEFEFE"/>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lang w:eastAsia="ru-RU"/>
        </w:rPr>
        <w:t>Карточка№2.</w:t>
      </w:r>
    </w:p>
    <w:p w:rsidR="00CA054D" w:rsidRPr="00CA054D" w:rsidRDefault="00CA054D" w:rsidP="00CA054D">
      <w:pPr>
        <w:shd w:val="clear" w:color="auto" w:fill="FEFEFE"/>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lang w:eastAsia="ru-RU"/>
        </w:rPr>
        <w:t>Употребите паронимы в сочетании с прилагательными и существительными, данными в скобках.</w:t>
      </w:r>
      <w:r w:rsidRPr="00CA054D">
        <w:rPr>
          <w:rFonts w:ascii="Arial" w:eastAsia="Times New Roman" w:hAnsi="Arial" w:cs="Arial"/>
          <w:color w:val="000000"/>
          <w:sz w:val="27"/>
          <w:szCs w:val="27"/>
          <w:lang w:eastAsia="ru-RU"/>
        </w:rPr>
        <w:br/>
      </w:r>
      <w:proofErr w:type="gramStart"/>
      <w:r w:rsidRPr="00CA054D">
        <w:rPr>
          <w:rFonts w:ascii="Arial" w:eastAsia="Times New Roman" w:hAnsi="Arial" w:cs="Arial"/>
          <w:color w:val="000000"/>
          <w:sz w:val="27"/>
          <w:szCs w:val="27"/>
          <w:lang w:eastAsia="ru-RU"/>
        </w:rPr>
        <w:t>Поиски – происки (вражеские, музейных экспонатов, тайные, скрытые, возмутительные); абонент – абонемент (концертный, библиотека, молодой, просроченный); дипломат – дипломант (юный, чопорный, конкурса); советник – советчик (тайный, непрошенный); экономичный – экономический (факультет, машина); исполнительный - исполнительский (уровень, лист, манера, орган).</w:t>
      </w:r>
      <w:proofErr w:type="gramEnd"/>
    </w:p>
    <w:p w:rsidR="00CA054D" w:rsidRPr="00CA054D" w:rsidRDefault="00CA054D" w:rsidP="00CA054D">
      <w:pPr>
        <w:shd w:val="clear" w:color="auto" w:fill="FEFEFE"/>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lang w:eastAsia="ru-RU"/>
        </w:rPr>
        <w:t>Карточка№3.</w:t>
      </w:r>
    </w:p>
    <w:p w:rsidR="00CA054D" w:rsidRPr="00CA054D" w:rsidRDefault="00CA054D" w:rsidP="00CA054D">
      <w:pPr>
        <w:shd w:val="clear" w:color="auto" w:fill="FEFEFE"/>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lang w:eastAsia="ru-RU"/>
        </w:rPr>
        <w:t>Выберите нужное слово или словосочетание.</w:t>
      </w:r>
      <w:r w:rsidRPr="00CA054D">
        <w:rPr>
          <w:rFonts w:ascii="Arial" w:eastAsia="Times New Roman" w:hAnsi="Arial" w:cs="Arial"/>
          <w:color w:val="000000"/>
          <w:sz w:val="27"/>
          <w:szCs w:val="27"/>
          <w:lang w:eastAsia="ru-RU"/>
        </w:rPr>
        <w:br/>
        <w:t>1. В нем проснулся (ярый, яростный) рыболов.</w:t>
      </w:r>
      <w:r w:rsidRPr="00CA054D">
        <w:rPr>
          <w:rFonts w:ascii="Arial" w:eastAsia="Times New Roman" w:hAnsi="Arial" w:cs="Arial"/>
          <w:color w:val="000000"/>
          <w:sz w:val="27"/>
          <w:szCs w:val="27"/>
          <w:lang w:eastAsia="ru-RU"/>
        </w:rPr>
        <w:br/>
      </w:r>
      <w:r w:rsidRPr="00CA054D">
        <w:rPr>
          <w:rFonts w:ascii="Arial" w:eastAsia="Times New Roman" w:hAnsi="Arial" w:cs="Arial"/>
          <w:color w:val="000000"/>
          <w:sz w:val="27"/>
          <w:szCs w:val="27"/>
          <w:lang w:eastAsia="ru-RU"/>
        </w:rPr>
        <w:lastRenderedPageBreak/>
        <w:t>2. Он надеялся на (удачный, удачливый) улов.</w:t>
      </w:r>
      <w:r w:rsidRPr="00CA054D">
        <w:rPr>
          <w:rFonts w:ascii="Arial" w:eastAsia="Times New Roman" w:hAnsi="Arial" w:cs="Arial"/>
          <w:color w:val="000000"/>
          <w:sz w:val="27"/>
          <w:szCs w:val="27"/>
          <w:lang w:eastAsia="ru-RU"/>
        </w:rPr>
        <w:br/>
        <w:t>3. Вода (нетерпимо, нестерпимо) блестит на солнце.</w:t>
      </w:r>
      <w:r w:rsidRPr="00CA054D">
        <w:rPr>
          <w:rFonts w:ascii="Arial" w:eastAsia="Times New Roman" w:hAnsi="Arial" w:cs="Arial"/>
          <w:color w:val="000000"/>
          <w:sz w:val="27"/>
          <w:szCs w:val="27"/>
          <w:lang w:eastAsia="ru-RU"/>
        </w:rPr>
        <w:br/>
        <w:t>4. (Экономичный, экономический) эффект превзошел наши ожидания.</w:t>
      </w:r>
      <w:r w:rsidRPr="00CA054D">
        <w:rPr>
          <w:rFonts w:ascii="Arial" w:eastAsia="Times New Roman" w:hAnsi="Arial" w:cs="Arial"/>
          <w:color w:val="000000"/>
          <w:sz w:val="27"/>
          <w:szCs w:val="27"/>
          <w:lang w:eastAsia="ru-RU"/>
        </w:rPr>
        <w:br/>
        <w:t>5. Этот дом (представляет, предоставляет) нечто похожее на замок.</w:t>
      </w:r>
      <w:r w:rsidRPr="00CA054D">
        <w:rPr>
          <w:rFonts w:ascii="Arial" w:eastAsia="Times New Roman" w:hAnsi="Arial" w:cs="Arial"/>
          <w:color w:val="000000"/>
          <w:sz w:val="27"/>
          <w:szCs w:val="27"/>
          <w:lang w:eastAsia="ru-RU"/>
        </w:rPr>
        <w:br/>
        <w:t>6. По дороге двигался (конный, конский) отряд.</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lang w:eastAsia="ru-RU"/>
        </w:rPr>
        <w:t>Карточка№4</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В предложенных вариантах найдите предложения, в которых допущена ошибка в употреблении выделенного слова. Укажите цифру, обозначающую номер выбранного предложения. Запишите рядом предложение в исправленном виде.</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По лужам потянулись </w:t>
      </w:r>
      <w:r w:rsidRPr="00CA054D">
        <w:rPr>
          <w:rFonts w:ascii="Arial" w:eastAsia="Times New Roman" w:hAnsi="Arial" w:cs="Arial"/>
          <w:b/>
          <w:bCs/>
          <w:i/>
          <w:iCs/>
          <w:color w:val="000000"/>
          <w:sz w:val="27"/>
          <w:szCs w:val="27"/>
          <w:lang w:eastAsia="ru-RU"/>
        </w:rPr>
        <w:t>ледяные </w:t>
      </w:r>
      <w:r w:rsidRPr="00CA054D">
        <w:rPr>
          <w:rFonts w:ascii="Arial" w:eastAsia="Times New Roman" w:hAnsi="Arial" w:cs="Arial"/>
          <w:color w:val="000000"/>
          <w:sz w:val="27"/>
          <w:szCs w:val="27"/>
          <w:lang w:eastAsia="ru-RU"/>
        </w:rPr>
        <w:t>иглы, стало неуютно, глухо и нелюдимо.</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Существует класс рыб с </w:t>
      </w:r>
      <w:r w:rsidRPr="00CA054D">
        <w:rPr>
          <w:rFonts w:ascii="Arial" w:eastAsia="Times New Roman" w:hAnsi="Arial" w:cs="Arial"/>
          <w:b/>
          <w:bCs/>
          <w:i/>
          <w:iCs/>
          <w:color w:val="000000"/>
          <w:sz w:val="27"/>
          <w:szCs w:val="27"/>
          <w:lang w:eastAsia="ru-RU"/>
        </w:rPr>
        <w:t>костной</w:t>
      </w:r>
      <w:r w:rsidRPr="00CA054D">
        <w:rPr>
          <w:rFonts w:ascii="Arial" w:eastAsia="Times New Roman" w:hAnsi="Arial" w:cs="Arial"/>
          <w:i/>
          <w:iCs/>
          <w:color w:val="000000"/>
          <w:sz w:val="27"/>
          <w:szCs w:val="27"/>
          <w:lang w:eastAsia="ru-RU"/>
        </w:rPr>
        <w:t> </w:t>
      </w:r>
      <w:r w:rsidRPr="00CA054D">
        <w:rPr>
          <w:rFonts w:ascii="Arial" w:eastAsia="Times New Roman" w:hAnsi="Arial" w:cs="Arial"/>
          <w:color w:val="000000"/>
          <w:sz w:val="27"/>
          <w:szCs w:val="27"/>
          <w:lang w:eastAsia="ru-RU"/>
        </w:rPr>
        <w:t>тканью в скелете и чешуе. Важные для истории документы были отданы в архив на </w:t>
      </w:r>
      <w:r w:rsidRPr="00CA054D">
        <w:rPr>
          <w:rFonts w:ascii="Arial" w:eastAsia="Times New Roman" w:hAnsi="Arial" w:cs="Arial"/>
          <w:b/>
          <w:bCs/>
          <w:i/>
          <w:iCs/>
          <w:color w:val="000000"/>
          <w:sz w:val="27"/>
          <w:szCs w:val="27"/>
          <w:lang w:eastAsia="ru-RU"/>
        </w:rPr>
        <w:t>вечное</w:t>
      </w:r>
      <w:r w:rsidRPr="00CA054D">
        <w:rPr>
          <w:rFonts w:ascii="Arial" w:eastAsia="Times New Roman" w:hAnsi="Arial" w:cs="Arial"/>
          <w:i/>
          <w:iCs/>
          <w:color w:val="000000"/>
          <w:sz w:val="27"/>
          <w:szCs w:val="27"/>
          <w:lang w:eastAsia="ru-RU"/>
        </w:rPr>
        <w:t> </w:t>
      </w:r>
      <w:r w:rsidRPr="00CA054D">
        <w:rPr>
          <w:rFonts w:ascii="Arial" w:eastAsia="Times New Roman" w:hAnsi="Arial" w:cs="Arial"/>
          <w:color w:val="000000"/>
          <w:sz w:val="27"/>
          <w:szCs w:val="27"/>
          <w:lang w:eastAsia="ru-RU"/>
        </w:rPr>
        <w:t>хранение. </w:t>
      </w:r>
      <w:r w:rsidRPr="00CA054D">
        <w:rPr>
          <w:rFonts w:ascii="Arial" w:eastAsia="Times New Roman" w:hAnsi="Arial" w:cs="Arial"/>
          <w:b/>
          <w:bCs/>
          <w:i/>
          <w:iCs/>
          <w:color w:val="000000"/>
          <w:sz w:val="27"/>
          <w:szCs w:val="27"/>
          <w:lang w:eastAsia="ru-RU"/>
        </w:rPr>
        <w:t>Злобные</w:t>
      </w:r>
      <w:r w:rsidRPr="00CA054D">
        <w:rPr>
          <w:rFonts w:ascii="Arial" w:eastAsia="Times New Roman" w:hAnsi="Arial" w:cs="Arial"/>
          <w:color w:val="000000"/>
          <w:sz w:val="27"/>
          <w:szCs w:val="27"/>
          <w:lang w:eastAsia="ru-RU"/>
        </w:rPr>
        <w:t> нарушители правил дорожного движения понесут заслуженное наказание</w:t>
      </w:r>
      <w:proofErr w:type="gramStart"/>
      <w:r w:rsidRPr="00CA054D">
        <w:rPr>
          <w:rFonts w:ascii="Arial" w:eastAsia="Times New Roman" w:hAnsi="Arial" w:cs="Arial"/>
          <w:color w:val="000000"/>
          <w:sz w:val="27"/>
          <w:szCs w:val="27"/>
          <w:lang w:eastAsia="ru-RU"/>
        </w:rPr>
        <w:t>.“</w:t>
      </w:r>
      <w:proofErr w:type="gramEnd"/>
      <w:r w:rsidRPr="00CA054D">
        <w:rPr>
          <w:rFonts w:ascii="Arial" w:eastAsia="Times New Roman" w:hAnsi="Arial" w:cs="Arial"/>
          <w:color w:val="000000"/>
          <w:sz w:val="27"/>
          <w:szCs w:val="27"/>
          <w:lang w:eastAsia="ru-RU"/>
        </w:rPr>
        <w:t>Твое горе – не горе…, дело </w:t>
      </w:r>
      <w:r w:rsidRPr="00CA054D">
        <w:rPr>
          <w:rFonts w:ascii="Arial" w:eastAsia="Times New Roman" w:hAnsi="Arial" w:cs="Arial"/>
          <w:b/>
          <w:bCs/>
          <w:i/>
          <w:iCs/>
          <w:color w:val="000000"/>
          <w:sz w:val="27"/>
          <w:szCs w:val="27"/>
          <w:lang w:eastAsia="ru-RU"/>
        </w:rPr>
        <w:t>жизненное</w:t>
      </w:r>
      <w:r w:rsidRPr="00CA054D">
        <w:rPr>
          <w:rFonts w:ascii="Arial" w:eastAsia="Times New Roman" w:hAnsi="Arial" w:cs="Arial"/>
          <w:color w:val="000000"/>
          <w:sz w:val="27"/>
          <w:szCs w:val="27"/>
          <w:lang w:eastAsia="ru-RU"/>
        </w:rPr>
        <w:t>”, - сказал старик.</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Впереди весна – самая </w:t>
      </w:r>
      <w:r w:rsidRPr="00CA054D">
        <w:rPr>
          <w:rFonts w:ascii="Arial" w:eastAsia="Times New Roman" w:hAnsi="Arial" w:cs="Arial"/>
          <w:b/>
          <w:bCs/>
          <w:i/>
          <w:iCs/>
          <w:color w:val="000000"/>
          <w:sz w:val="27"/>
          <w:szCs w:val="27"/>
          <w:lang w:eastAsia="ru-RU"/>
        </w:rPr>
        <w:t>красочная</w:t>
      </w:r>
      <w:r w:rsidRPr="00CA054D">
        <w:rPr>
          <w:rFonts w:ascii="Arial" w:eastAsia="Times New Roman" w:hAnsi="Arial" w:cs="Arial"/>
          <w:color w:val="000000"/>
          <w:sz w:val="27"/>
          <w:szCs w:val="27"/>
          <w:lang w:eastAsia="ru-RU"/>
        </w:rPr>
        <w:t> пора жизни всего живого на земле.</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Густой туман </w:t>
      </w:r>
      <w:proofErr w:type="gramStart"/>
      <w:r w:rsidRPr="00CA054D">
        <w:rPr>
          <w:rFonts w:ascii="Arial" w:eastAsia="Times New Roman" w:hAnsi="Arial" w:cs="Arial"/>
          <w:b/>
          <w:bCs/>
          <w:i/>
          <w:iCs/>
          <w:color w:val="000000"/>
          <w:sz w:val="27"/>
          <w:szCs w:val="27"/>
          <w:lang w:eastAsia="ru-RU"/>
        </w:rPr>
        <w:t>одел </w:t>
      </w:r>
      <w:r w:rsidRPr="00CA054D">
        <w:rPr>
          <w:rFonts w:ascii="Arial" w:eastAsia="Times New Roman" w:hAnsi="Arial" w:cs="Arial"/>
          <w:color w:val="000000"/>
          <w:sz w:val="27"/>
          <w:szCs w:val="27"/>
          <w:lang w:eastAsia="ru-RU"/>
        </w:rPr>
        <w:t>долину</w:t>
      </w:r>
      <w:proofErr w:type="gramEnd"/>
      <w:r w:rsidRPr="00CA054D">
        <w:rPr>
          <w:rFonts w:ascii="Arial" w:eastAsia="Times New Roman" w:hAnsi="Arial" w:cs="Arial"/>
          <w:color w:val="000000"/>
          <w:sz w:val="27"/>
          <w:szCs w:val="27"/>
          <w:lang w:eastAsia="ru-RU"/>
        </w:rPr>
        <w:t>, горы, поэтому дороги не было видно.</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Современная </w:t>
      </w:r>
      <w:r w:rsidRPr="00CA054D">
        <w:rPr>
          <w:rFonts w:ascii="Arial" w:eastAsia="Times New Roman" w:hAnsi="Arial" w:cs="Arial"/>
          <w:b/>
          <w:bCs/>
          <w:i/>
          <w:iCs/>
          <w:color w:val="000000"/>
          <w:sz w:val="27"/>
          <w:szCs w:val="27"/>
          <w:lang w:eastAsia="ru-RU"/>
        </w:rPr>
        <w:t>информационная</w:t>
      </w:r>
      <w:r w:rsidRPr="00CA054D">
        <w:rPr>
          <w:rFonts w:ascii="Arial" w:eastAsia="Times New Roman" w:hAnsi="Arial" w:cs="Arial"/>
          <w:color w:val="000000"/>
          <w:sz w:val="27"/>
          <w:szCs w:val="27"/>
          <w:lang w:eastAsia="ru-RU"/>
        </w:rPr>
        <w:t> служба дает возможность на высоком уровне решать проблемы организации труда. В политике </w:t>
      </w:r>
      <w:r w:rsidRPr="00CA054D">
        <w:rPr>
          <w:rFonts w:ascii="Arial" w:eastAsia="Times New Roman" w:hAnsi="Arial" w:cs="Arial"/>
          <w:b/>
          <w:bCs/>
          <w:i/>
          <w:iCs/>
          <w:color w:val="000000"/>
          <w:sz w:val="27"/>
          <w:szCs w:val="27"/>
          <w:lang w:eastAsia="ru-RU"/>
        </w:rPr>
        <w:t>двойные </w:t>
      </w:r>
      <w:r w:rsidRPr="00CA054D">
        <w:rPr>
          <w:rFonts w:ascii="Arial" w:eastAsia="Times New Roman" w:hAnsi="Arial" w:cs="Arial"/>
          <w:color w:val="000000"/>
          <w:sz w:val="27"/>
          <w:szCs w:val="27"/>
          <w:lang w:eastAsia="ru-RU"/>
        </w:rPr>
        <w:t>стандарты неприменимы. </w:t>
      </w:r>
      <w:r w:rsidRPr="00CA054D">
        <w:rPr>
          <w:rFonts w:ascii="Arial" w:eastAsia="Times New Roman" w:hAnsi="Arial" w:cs="Arial"/>
          <w:b/>
          <w:bCs/>
          <w:i/>
          <w:iCs/>
          <w:color w:val="000000"/>
          <w:sz w:val="27"/>
          <w:szCs w:val="27"/>
          <w:lang w:eastAsia="ru-RU"/>
        </w:rPr>
        <w:t>Величественная</w:t>
      </w:r>
      <w:r w:rsidRPr="00CA054D">
        <w:rPr>
          <w:rFonts w:ascii="Arial" w:eastAsia="Times New Roman" w:hAnsi="Arial" w:cs="Arial"/>
          <w:color w:val="000000"/>
          <w:sz w:val="27"/>
          <w:szCs w:val="27"/>
          <w:lang w:eastAsia="ru-RU"/>
        </w:rPr>
        <w:t> власть искусства заключается в том, что оно волнует человека и очищает его душу.</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lang w:eastAsia="ru-RU"/>
        </w:rPr>
        <w:t>Карточка№5</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В предложенных вариантах найдите предложения, в которых допущена ошибка в употреблении выделенного слова. Укажите цифру, обозначающую номер выбранного предложения. Запишите рядом предложение в исправленном виде.</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Друзья были обескуражены </w:t>
      </w:r>
      <w:r w:rsidRPr="00CA054D">
        <w:rPr>
          <w:rFonts w:ascii="Arial" w:eastAsia="Times New Roman" w:hAnsi="Arial" w:cs="Arial"/>
          <w:b/>
          <w:bCs/>
          <w:i/>
          <w:iCs/>
          <w:color w:val="000000"/>
          <w:sz w:val="27"/>
          <w:szCs w:val="27"/>
          <w:lang w:eastAsia="ru-RU"/>
        </w:rPr>
        <w:t>ледяным </w:t>
      </w:r>
      <w:r w:rsidRPr="00CA054D">
        <w:rPr>
          <w:rFonts w:ascii="Arial" w:eastAsia="Times New Roman" w:hAnsi="Arial" w:cs="Arial"/>
          <w:color w:val="000000"/>
          <w:sz w:val="27"/>
          <w:szCs w:val="27"/>
          <w:lang w:eastAsia="ru-RU"/>
        </w:rPr>
        <w:t>приемом, который был оказан им в этом доме. Из </w:t>
      </w:r>
      <w:r w:rsidRPr="00CA054D">
        <w:rPr>
          <w:rFonts w:ascii="Arial" w:eastAsia="Times New Roman" w:hAnsi="Arial" w:cs="Arial"/>
          <w:b/>
          <w:bCs/>
          <w:i/>
          <w:iCs/>
          <w:color w:val="000000"/>
          <w:sz w:val="27"/>
          <w:szCs w:val="27"/>
          <w:lang w:eastAsia="ru-RU"/>
        </w:rPr>
        <w:t>красочных</w:t>
      </w:r>
      <w:r w:rsidRPr="00CA054D">
        <w:rPr>
          <w:rFonts w:ascii="Arial" w:eastAsia="Times New Roman" w:hAnsi="Arial" w:cs="Arial"/>
          <w:color w:val="000000"/>
          <w:sz w:val="27"/>
          <w:szCs w:val="27"/>
          <w:lang w:eastAsia="ru-RU"/>
        </w:rPr>
        <w:t> веществ животного происхождения наиболее известны кармин и пурпур. В качестве минеральной подкормки для сельскохозяйственных животных используется </w:t>
      </w:r>
      <w:r w:rsidRPr="00CA054D">
        <w:rPr>
          <w:rFonts w:ascii="Arial" w:eastAsia="Times New Roman" w:hAnsi="Arial" w:cs="Arial"/>
          <w:b/>
          <w:bCs/>
          <w:i/>
          <w:iCs/>
          <w:color w:val="000000"/>
          <w:sz w:val="27"/>
          <w:szCs w:val="27"/>
          <w:lang w:eastAsia="ru-RU"/>
        </w:rPr>
        <w:t>костная</w:t>
      </w:r>
      <w:r w:rsidRPr="00CA054D">
        <w:rPr>
          <w:rFonts w:ascii="Arial" w:eastAsia="Times New Roman" w:hAnsi="Arial" w:cs="Arial"/>
          <w:color w:val="000000"/>
          <w:sz w:val="27"/>
          <w:szCs w:val="27"/>
          <w:lang w:eastAsia="ru-RU"/>
        </w:rPr>
        <w:t> мука. Есть </w:t>
      </w:r>
      <w:r w:rsidRPr="00CA054D">
        <w:rPr>
          <w:rFonts w:ascii="Arial" w:eastAsia="Times New Roman" w:hAnsi="Arial" w:cs="Arial"/>
          <w:b/>
          <w:bCs/>
          <w:i/>
          <w:iCs/>
          <w:color w:val="000000"/>
          <w:sz w:val="27"/>
          <w:szCs w:val="27"/>
          <w:lang w:eastAsia="ru-RU"/>
        </w:rPr>
        <w:t>вечные </w:t>
      </w:r>
      <w:r w:rsidRPr="00CA054D">
        <w:rPr>
          <w:rFonts w:ascii="Arial" w:eastAsia="Times New Roman" w:hAnsi="Arial" w:cs="Arial"/>
          <w:color w:val="000000"/>
          <w:sz w:val="27"/>
          <w:szCs w:val="27"/>
          <w:lang w:eastAsia="ru-RU"/>
        </w:rPr>
        <w:t>человеческие ценности, среди них – стремление к равенству и справедливости. Собаки встретили путешественников </w:t>
      </w:r>
      <w:r w:rsidRPr="00CA054D">
        <w:rPr>
          <w:rFonts w:ascii="Arial" w:eastAsia="Times New Roman" w:hAnsi="Arial" w:cs="Arial"/>
          <w:b/>
          <w:bCs/>
          <w:i/>
          <w:iCs/>
          <w:color w:val="000000"/>
          <w:sz w:val="27"/>
          <w:szCs w:val="27"/>
          <w:lang w:eastAsia="ru-RU"/>
        </w:rPr>
        <w:t>злобным</w:t>
      </w:r>
      <w:r w:rsidRPr="00CA054D">
        <w:rPr>
          <w:rFonts w:ascii="Arial" w:eastAsia="Times New Roman" w:hAnsi="Arial" w:cs="Arial"/>
          <w:color w:val="000000"/>
          <w:sz w:val="27"/>
          <w:szCs w:val="27"/>
          <w:lang w:eastAsia="ru-RU"/>
        </w:rPr>
        <w:t> лаем. Этот человек производит </w:t>
      </w:r>
      <w:r w:rsidRPr="00CA054D">
        <w:rPr>
          <w:rFonts w:ascii="Arial" w:eastAsia="Times New Roman" w:hAnsi="Arial" w:cs="Arial"/>
          <w:b/>
          <w:bCs/>
          <w:i/>
          <w:iCs/>
          <w:color w:val="000000"/>
          <w:sz w:val="27"/>
          <w:szCs w:val="27"/>
          <w:lang w:eastAsia="ru-RU"/>
        </w:rPr>
        <w:t>двойное</w:t>
      </w:r>
      <w:r w:rsidRPr="00CA054D">
        <w:rPr>
          <w:rFonts w:ascii="Arial" w:eastAsia="Times New Roman" w:hAnsi="Arial" w:cs="Arial"/>
          <w:color w:val="000000"/>
          <w:sz w:val="27"/>
          <w:szCs w:val="27"/>
          <w:lang w:eastAsia="ru-RU"/>
        </w:rPr>
        <w:t> впечатление. Игорь </w:t>
      </w:r>
      <w:proofErr w:type="gramStart"/>
      <w:r w:rsidRPr="00CA054D">
        <w:rPr>
          <w:rFonts w:ascii="Arial" w:eastAsia="Times New Roman" w:hAnsi="Arial" w:cs="Arial"/>
          <w:b/>
          <w:bCs/>
          <w:i/>
          <w:iCs/>
          <w:color w:val="000000"/>
          <w:sz w:val="27"/>
          <w:szCs w:val="27"/>
          <w:lang w:eastAsia="ru-RU"/>
        </w:rPr>
        <w:t>одел </w:t>
      </w:r>
      <w:r w:rsidRPr="00CA054D">
        <w:rPr>
          <w:rFonts w:ascii="Arial" w:eastAsia="Times New Roman" w:hAnsi="Arial" w:cs="Arial"/>
          <w:color w:val="000000"/>
          <w:sz w:val="27"/>
          <w:szCs w:val="27"/>
          <w:lang w:eastAsia="ru-RU"/>
        </w:rPr>
        <w:t>на</w:t>
      </w:r>
      <w:proofErr w:type="gramEnd"/>
      <w:r w:rsidRPr="00CA054D">
        <w:rPr>
          <w:rFonts w:ascii="Arial" w:eastAsia="Times New Roman" w:hAnsi="Arial" w:cs="Arial"/>
          <w:color w:val="000000"/>
          <w:sz w:val="27"/>
          <w:szCs w:val="27"/>
          <w:lang w:eastAsia="ru-RU"/>
        </w:rPr>
        <w:t xml:space="preserve"> малыша свою джинсовую куртку, взял его на руки и бережно понес домой. </w:t>
      </w:r>
      <w:r w:rsidRPr="00CA054D">
        <w:rPr>
          <w:rFonts w:ascii="Arial" w:eastAsia="Times New Roman" w:hAnsi="Arial" w:cs="Arial"/>
          <w:b/>
          <w:bCs/>
          <w:i/>
          <w:iCs/>
          <w:color w:val="000000"/>
          <w:sz w:val="27"/>
          <w:szCs w:val="27"/>
          <w:lang w:eastAsia="ru-RU"/>
        </w:rPr>
        <w:t>Великий</w:t>
      </w:r>
      <w:r w:rsidRPr="00CA054D">
        <w:rPr>
          <w:rFonts w:ascii="Arial" w:eastAsia="Times New Roman" w:hAnsi="Arial" w:cs="Arial"/>
          <w:color w:val="000000"/>
          <w:sz w:val="27"/>
          <w:szCs w:val="27"/>
          <w:lang w:eastAsia="ru-RU"/>
        </w:rPr>
        <w:t> поэт России сумел выразить в своих произведениях дух нашего непростого времени.</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b/>
          <w:bCs/>
          <w:color w:val="000000"/>
          <w:sz w:val="27"/>
          <w:lang w:eastAsia="ru-RU"/>
        </w:rPr>
        <w:t>Карточка№6</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В предложенных вариантах найдите предложения, в которых допущена ошибка в употреблении выделенного слова. Укажите цифру, обозначающую номер выбранного предложения. Запишите рядом предложение в исправленном виде.</w:t>
      </w:r>
    </w:p>
    <w:p w:rsidR="00CA054D" w:rsidRPr="00CA054D" w:rsidRDefault="00CA054D" w:rsidP="00CA054D">
      <w:pPr>
        <w:shd w:val="clear" w:color="auto" w:fill="FFFFFF"/>
        <w:spacing w:after="0" w:line="240" w:lineRule="auto"/>
        <w:rPr>
          <w:rFonts w:ascii="Arial" w:eastAsia="Times New Roman" w:hAnsi="Arial" w:cs="Arial"/>
          <w:color w:val="000000"/>
          <w:sz w:val="21"/>
          <w:szCs w:val="21"/>
          <w:lang w:eastAsia="ru-RU"/>
        </w:rPr>
      </w:pPr>
      <w:r w:rsidRPr="00CA054D">
        <w:rPr>
          <w:rFonts w:ascii="Arial" w:eastAsia="Times New Roman" w:hAnsi="Arial" w:cs="Arial"/>
          <w:color w:val="000000"/>
          <w:sz w:val="27"/>
          <w:szCs w:val="27"/>
          <w:lang w:eastAsia="ru-RU"/>
        </w:rPr>
        <w:t>Опустив седую голову, он будто застыл в </w:t>
      </w:r>
      <w:r w:rsidRPr="00CA054D">
        <w:rPr>
          <w:rFonts w:ascii="Arial" w:eastAsia="Times New Roman" w:hAnsi="Arial" w:cs="Arial"/>
          <w:b/>
          <w:bCs/>
          <w:i/>
          <w:iCs/>
          <w:color w:val="000000"/>
          <w:sz w:val="27"/>
          <w:szCs w:val="27"/>
          <w:lang w:eastAsia="ru-RU"/>
        </w:rPr>
        <w:t>ледяном</w:t>
      </w:r>
      <w:r w:rsidRPr="00CA054D">
        <w:rPr>
          <w:rFonts w:ascii="Arial" w:eastAsia="Times New Roman" w:hAnsi="Arial" w:cs="Arial"/>
          <w:color w:val="000000"/>
          <w:sz w:val="27"/>
          <w:szCs w:val="27"/>
          <w:lang w:eastAsia="ru-RU"/>
        </w:rPr>
        <w:t> раздумье. У любителей футбола сегодня </w:t>
      </w:r>
      <w:r w:rsidRPr="00CA054D">
        <w:rPr>
          <w:rFonts w:ascii="Arial" w:eastAsia="Times New Roman" w:hAnsi="Arial" w:cs="Arial"/>
          <w:b/>
          <w:bCs/>
          <w:i/>
          <w:iCs/>
          <w:color w:val="000000"/>
          <w:sz w:val="27"/>
          <w:szCs w:val="27"/>
          <w:lang w:eastAsia="ru-RU"/>
        </w:rPr>
        <w:t>двойной</w:t>
      </w:r>
      <w:r w:rsidRPr="00CA054D">
        <w:rPr>
          <w:rFonts w:ascii="Arial" w:eastAsia="Times New Roman" w:hAnsi="Arial" w:cs="Arial"/>
          <w:color w:val="000000"/>
          <w:sz w:val="27"/>
          <w:szCs w:val="27"/>
          <w:lang w:eastAsia="ru-RU"/>
        </w:rPr>
        <w:t xml:space="preserve"> праздник: на матче будет </w:t>
      </w:r>
      <w:r w:rsidRPr="00CA054D">
        <w:rPr>
          <w:rFonts w:ascii="Arial" w:eastAsia="Times New Roman" w:hAnsi="Arial" w:cs="Arial"/>
          <w:color w:val="000000"/>
          <w:sz w:val="27"/>
          <w:szCs w:val="27"/>
          <w:lang w:eastAsia="ru-RU"/>
        </w:rPr>
        <w:lastRenderedPageBreak/>
        <w:t>присутствовать глава государства. </w:t>
      </w:r>
      <w:r w:rsidRPr="00CA054D">
        <w:rPr>
          <w:rFonts w:ascii="Arial" w:eastAsia="Times New Roman" w:hAnsi="Arial" w:cs="Arial"/>
          <w:b/>
          <w:bCs/>
          <w:i/>
          <w:iCs/>
          <w:color w:val="000000"/>
          <w:sz w:val="27"/>
          <w:szCs w:val="27"/>
          <w:lang w:eastAsia="ru-RU"/>
        </w:rPr>
        <w:t>Великая</w:t>
      </w:r>
      <w:r w:rsidRPr="00CA054D">
        <w:rPr>
          <w:rFonts w:ascii="Arial" w:eastAsia="Times New Roman" w:hAnsi="Arial" w:cs="Arial"/>
          <w:color w:val="000000"/>
          <w:sz w:val="27"/>
          <w:szCs w:val="27"/>
          <w:lang w:eastAsia="ru-RU"/>
        </w:rPr>
        <w:t> тайна, связанная с происхождением этих озер, открылась читателям этой книги. Эта статья посвящена лазуриту – замечательному камню цвета неба, </w:t>
      </w:r>
      <w:r w:rsidRPr="00CA054D">
        <w:rPr>
          <w:rFonts w:ascii="Arial" w:eastAsia="Times New Roman" w:hAnsi="Arial" w:cs="Arial"/>
          <w:b/>
          <w:bCs/>
          <w:i/>
          <w:iCs/>
          <w:color w:val="000000"/>
          <w:sz w:val="27"/>
          <w:szCs w:val="27"/>
          <w:lang w:eastAsia="ru-RU"/>
        </w:rPr>
        <w:t>красочная</w:t>
      </w:r>
      <w:r w:rsidRPr="00CA054D">
        <w:rPr>
          <w:rFonts w:ascii="Arial" w:eastAsia="Times New Roman" w:hAnsi="Arial" w:cs="Arial"/>
          <w:color w:val="000000"/>
          <w:sz w:val="27"/>
          <w:szCs w:val="27"/>
          <w:lang w:eastAsia="ru-RU"/>
        </w:rPr>
        <w:t> история которого уже насчитывает несколько веков. Человек этот был одет в старое пальто, а в руке он держал палку с </w:t>
      </w:r>
      <w:r w:rsidRPr="00CA054D">
        <w:rPr>
          <w:rFonts w:ascii="Arial" w:eastAsia="Times New Roman" w:hAnsi="Arial" w:cs="Arial"/>
          <w:b/>
          <w:bCs/>
          <w:i/>
          <w:iCs/>
          <w:color w:val="000000"/>
          <w:sz w:val="27"/>
          <w:szCs w:val="27"/>
          <w:lang w:eastAsia="ru-RU"/>
        </w:rPr>
        <w:t>костным</w:t>
      </w:r>
      <w:r w:rsidRPr="00CA054D">
        <w:rPr>
          <w:rFonts w:ascii="Arial" w:eastAsia="Times New Roman" w:hAnsi="Arial" w:cs="Arial"/>
          <w:color w:val="000000"/>
          <w:sz w:val="27"/>
          <w:szCs w:val="27"/>
          <w:lang w:eastAsia="ru-RU"/>
        </w:rPr>
        <w:t> набалдашником. Кругом царили запустение и мрак, деревянная мебель была покрыта слоем </w:t>
      </w:r>
      <w:r w:rsidRPr="00CA054D">
        <w:rPr>
          <w:rFonts w:ascii="Arial" w:eastAsia="Times New Roman" w:hAnsi="Arial" w:cs="Arial"/>
          <w:b/>
          <w:bCs/>
          <w:i/>
          <w:iCs/>
          <w:color w:val="000000"/>
          <w:sz w:val="27"/>
          <w:szCs w:val="27"/>
          <w:lang w:eastAsia="ru-RU"/>
        </w:rPr>
        <w:t>вечной</w:t>
      </w:r>
      <w:r w:rsidRPr="00CA054D">
        <w:rPr>
          <w:rFonts w:ascii="Arial" w:eastAsia="Times New Roman" w:hAnsi="Arial" w:cs="Arial"/>
          <w:color w:val="000000"/>
          <w:sz w:val="27"/>
          <w:szCs w:val="27"/>
          <w:lang w:eastAsia="ru-RU"/>
        </w:rPr>
        <w:t> пыли, и только старинные часы неторопливо вели свой мертвый счет.</w:t>
      </w:r>
    </w:p>
    <w:p w:rsidR="008B5B88" w:rsidRDefault="00937DCA"/>
    <w:sectPr w:rsidR="008B5B88" w:rsidSect="00B748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54D"/>
    <w:rsid w:val="00083360"/>
    <w:rsid w:val="00224F20"/>
    <w:rsid w:val="00425686"/>
    <w:rsid w:val="00937DCA"/>
    <w:rsid w:val="00B4707A"/>
    <w:rsid w:val="00B748BE"/>
    <w:rsid w:val="00BE2C4E"/>
    <w:rsid w:val="00CA054D"/>
    <w:rsid w:val="00CB0532"/>
    <w:rsid w:val="00DD4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BE"/>
  </w:style>
  <w:style w:type="paragraph" w:styleId="1">
    <w:name w:val="heading 1"/>
    <w:basedOn w:val="a"/>
    <w:link w:val="10"/>
    <w:uiPriority w:val="9"/>
    <w:qFormat/>
    <w:rsid w:val="00CA05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05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A0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A054D"/>
    <w:rPr>
      <w:i/>
      <w:iCs/>
    </w:rPr>
  </w:style>
  <w:style w:type="character" w:styleId="a5">
    <w:name w:val="Strong"/>
    <w:basedOn w:val="a0"/>
    <w:uiPriority w:val="22"/>
    <w:qFormat/>
    <w:rsid w:val="00CA054D"/>
    <w:rPr>
      <w:b/>
      <w:bCs/>
    </w:rPr>
  </w:style>
  <w:style w:type="character" w:styleId="a6">
    <w:name w:val="Hyperlink"/>
    <w:basedOn w:val="a0"/>
    <w:uiPriority w:val="99"/>
    <w:unhideWhenUsed/>
    <w:rsid w:val="00B470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8411808">
      <w:bodyDiv w:val="1"/>
      <w:marLeft w:val="0"/>
      <w:marRight w:val="0"/>
      <w:marTop w:val="0"/>
      <w:marBottom w:val="0"/>
      <w:divBdr>
        <w:top w:val="none" w:sz="0" w:space="0" w:color="auto"/>
        <w:left w:val="none" w:sz="0" w:space="0" w:color="auto"/>
        <w:bottom w:val="none" w:sz="0" w:space="0" w:color="auto"/>
        <w:right w:val="none" w:sz="0" w:space="0" w:color="auto"/>
      </w:divBdr>
    </w:div>
    <w:div w:id="20950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andaeva.lia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1383</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2021-11-09T05:58:00Z</dcterms:created>
  <dcterms:modified xsi:type="dcterms:W3CDTF">2021-11-09T06:20:00Z</dcterms:modified>
</cp:coreProperties>
</file>