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E5" w:rsidRPr="00F73B1E" w:rsidRDefault="00566DE5" w:rsidP="00566DE5">
      <w:pPr>
        <w:shd w:val="clear" w:color="auto" w:fill="FFFFFF"/>
        <w:spacing w:after="120" w:line="405" w:lineRule="atLeast"/>
        <w:outlineLvl w:val="0"/>
        <w:rPr>
          <w:rFonts w:ascii="inherit" w:hAnsi="inherit" w:cs="Arial"/>
          <w:b/>
          <w:bCs/>
          <w:kern w:val="36"/>
          <w:sz w:val="28"/>
          <w:szCs w:val="28"/>
          <w:lang w:val="en-US"/>
        </w:rPr>
      </w:pPr>
      <w:hyperlink r:id="rId5" w:history="1">
        <w:r w:rsidRPr="00F73B1E">
          <w:rPr>
            <w:rStyle w:val="a6"/>
            <w:rFonts w:ascii="inherit" w:hAnsi="inherit" w:cs="Arial"/>
            <w:b/>
            <w:bCs/>
            <w:kern w:val="36"/>
            <w:sz w:val="28"/>
            <w:szCs w:val="28"/>
            <w:lang w:val="en-US"/>
          </w:rPr>
          <w:t>karandaeva.liana@mail.ru</w:t>
        </w:r>
      </w:hyperlink>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Тема:</w:t>
      </w:r>
      <w:r w:rsidRPr="001B245F">
        <w:rPr>
          <w:rFonts w:ascii="Arial" w:eastAsia="Times New Roman" w:hAnsi="Arial" w:cs="Arial"/>
          <w:color w:val="000000"/>
          <w:sz w:val="23"/>
          <w:szCs w:val="23"/>
          <w:lang w:eastAsia="ru-RU"/>
        </w:rPr>
        <w:t> «Всякая любовь – великое счастье, даже если она не разделена».</w:t>
      </w:r>
      <w:r w:rsidRPr="001B245F">
        <w:rPr>
          <w:rFonts w:ascii="Arial" w:eastAsia="Times New Roman" w:hAnsi="Arial" w:cs="Arial"/>
          <w:color w:val="000000"/>
          <w:sz w:val="23"/>
          <w:szCs w:val="23"/>
          <w:lang w:eastAsia="ru-RU"/>
        </w:rPr>
        <w:br/>
        <w:t>И.А. Бунин</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(Истинная и бескорыстная любовь в повести А.И.Куприна «Гранатовый браслет»).</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shd w:val="clear" w:color="auto" w:fill="FFFFFF"/>
        <w:spacing w:after="167" w:line="240" w:lineRule="auto"/>
        <w:jc w:val="right"/>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Эпиграф:</w:t>
      </w:r>
    </w:p>
    <w:p w:rsidR="001B245F" w:rsidRPr="001B245F" w:rsidRDefault="001B245F" w:rsidP="001B245F">
      <w:pPr>
        <w:shd w:val="clear" w:color="auto" w:fill="FFFFFF"/>
        <w:spacing w:after="167" w:line="240" w:lineRule="auto"/>
        <w:jc w:val="right"/>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«Есть у Куприна одна заветная тема.</w:t>
      </w:r>
    </w:p>
    <w:p w:rsidR="001B245F" w:rsidRPr="001B245F" w:rsidRDefault="001B245F" w:rsidP="001B245F">
      <w:pPr>
        <w:shd w:val="clear" w:color="auto" w:fill="FFFFFF"/>
        <w:spacing w:after="167" w:line="240" w:lineRule="auto"/>
        <w:jc w:val="right"/>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Он прикасается к ней целомудренно, благоговейно и нервно.</w:t>
      </w:r>
    </w:p>
    <w:p w:rsidR="001B245F" w:rsidRPr="001B245F" w:rsidRDefault="001B245F" w:rsidP="001B245F">
      <w:pPr>
        <w:shd w:val="clear" w:color="auto" w:fill="FFFFFF"/>
        <w:spacing w:after="167" w:line="240" w:lineRule="auto"/>
        <w:jc w:val="right"/>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Да иначе к ней и нельзя прикасаться.</w:t>
      </w:r>
    </w:p>
    <w:p w:rsidR="001B245F" w:rsidRPr="001B245F" w:rsidRDefault="001B245F" w:rsidP="001B245F">
      <w:pPr>
        <w:shd w:val="clear" w:color="auto" w:fill="FFFFFF"/>
        <w:spacing w:after="167" w:line="240" w:lineRule="auto"/>
        <w:jc w:val="right"/>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Это – тема любви» (К. Паустовский).</w:t>
      </w:r>
    </w:p>
    <w:p w:rsidR="001B245F" w:rsidRPr="001B245F" w:rsidRDefault="001B245F" w:rsidP="001B245F">
      <w:pPr>
        <w:shd w:val="clear" w:color="auto" w:fill="FFFFFF"/>
        <w:spacing w:after="167" w:line="240" w:lineRule="auto"/>
        <w:jc w:val="center"/>
        <w:rPr>
          <w:rFonts w:ascii="Arial" w:eastAsia="Times New Roman" w:hAnsi="Arial" w:cs="Arial"/>
          <w:color w:val="000000"/>
          <w:sz w:val="23"/>
          <w:szCs w:val="23"/>
          <w:lang w:eastAsia="ru-RU"/>
        </w:rPr>
      </w:pP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Анализируя творчество А.И. Куприна, чудесного мастера художественного слова, гуманиста и правдоискателя, писатель Константин Паустовский сказал так (</w:t>
      </w:r>
      <w:r w:rsidRPr="001B245F">
        <w:rPr>
          <w:rFonts w:ascii="Arial" w:eastAsia="Times New Roman" w:hAnsi="Arial" w:cs="Arial"/>
          <w:i/>
          <w:iCs/>
          <w:color w:val="000000"/>
          <w:sz w:val="23"/>
          <w:szCs w:val="23"/>
          <w:lang w:eastAsia="ru-RU"/>
        </w:rPr>
        <w:t>обращаемся к эпиграфу, заранее написанному на доске): </w:t>
      </w:r>
      <w:r w:rsidRPr="001B245F">
        <w:rPr>
          <w:rFonts w:ascii="Arial" w:eastAsia="Times New Roman" w:hAnsi="Arial" w:cs="Arial"/>
          <w:color w:val="000000"/>
          <w:sz w:val="23"/>
          <w:szCs w:val="23"/>
          <w:lang w:eastAsia="ru-RU"/>
        </w:rPr>
        <w:t>«</w:t>
      </w:r>
      <w:r w:rsidRPr="001B245F">
        <w:rPr>
          <w:rFonts w:ascii="Arial" w:eastAsia="Times New Roman" w:hAnsi="Arial" w:cs="Arial"/>
          <w:b/>
          <w:bCs/>
          <w:i/>
          <w:iCs/>
          <w:color w:val="000000"/>
          <w:sz w:val="23"/>
          <w:szCs w:val="23"/>
          <w:lang w:eastAsia="ru-RU"/>
        </w:rPr>
        <w:t>Есть у Куприна одна</w:t>
      </w:r>
      <w:r w:rsidRPr="001B245F">
        <w:rPr>
          <w:rFonts w:ascii="Arial" w:eastAsia="Times New Roman" w:hAnsi="Arial" w:cs="Arial"/>
          <w:color w:val="000000"/>
          <w:sz w:val="23"/>
          <w:szCs w:val="23"/>
          <w:lang w:eastAsia="ru-RU"/>
        </w:rPr>
        <w:t> </w:t>
      </w:r>
      <w:r w:rsidRPr="001B245F">
        <w:rPr>
          <w:rFonts w:ascii="Arial" w:eastAsia="Times New Roman" w:hAnsi="Arial" w:cs="Arial"/>
          <w:b/>
          <w:bCs/>
          <w:i/>
          <w:iCs/>
          <w:color w:val="000000"/>
          <w:sz w:val="23"/>
          <w:szCs w:val="23"/>
          <w:lang w:eastAsia="ru-RU"/>
        </w:rPr>
        <w:t>заветная тема. Он прикасается к ней целомудренно, благоговейно и нервно. Да иначе к ней и нельзя прикасаться. Это – тема любви». </w:t>
      </w:r>
      <w:r w:rsidRPr="001B245F">
        <w:rPr>
          <w:rFonts w:ascii="Arial" w:eastAsia="Times New Roman" w:hAnsi="Arial" w:cs="Arial"/>
          <w:color w:val="000000"/>
          <w:sz w:val="23"/>
          <w:szCs w:val="23"/>
          <w:lang w:eastAsia="ru-RU"/>
        </w:rPr>
        <w:t>И мы с не меньшим основанием можем присоединиться к этому мнению и назвать А.И.Куприна певцом возвышенной любви, подарившим читателям три повести: «Гранатовый браслет», «Олеся» и</w:t>
      </w:r>
      <w:r w:rsidRPr="001B245F">
        <w:rPr>
          <w:rFonts w:ascii="Arial" w:eastAsia="Times New Roman" w:hAnsi="Arial" w:cs="Arial"/>
          <w:i/>
          <w:iCs/>
          <w:color w:val="000000"/>
          <w:sz w:val="23"/>
          <w:szCs w:val="23"/>
          <w:lang w:eastAsia="ru-RU"/>
        </w:rPr>
        <w:t> </w:t>
      </w:r>
      <w:r w:rsidRPr="001B245F">
        <w:rPr>
          <w:rFonts w:ascii="Arial" w:eastAsia="Times New Roman" w:hAnsi="Arial" w:cs="Arial"/>
          <w:color w:val="000000"/>
          <w:sz w:val="23"/>
          <w:szCs w:val="23"/>
          <w:lang w:eastAsia="ru-RU"/>
        </w:rPr>
        <w:t>«Суламифь»,- объединенных этой прекрасной темой – темой любви.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Что такое любовь? Сколько существует человечество, столько времени ответ на этот вопрос искали и не перестают искать сегодня философы, художники, композиторы, писатели, поэты и обычные люди.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Думаю, что и вы не раз задумывались об этом.</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5"/>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Словарная работа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А.И. Куприн говорил о любви: это чувство, «которое до сих пор еще не нашло себе истолкователя».</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А как вы думаете, что такое любовь?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Какие положительные чувства она может вызывать?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(любовь – возвышенное чувство, прекрасное, необыкновенное, любовь способна победить всё, способна поднять человека на вершину блаженства, заставить человека работать над собой. Без любви жить нельзя)</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Может ли любовь вызывать отрицательные эмоции?</w:t>
      </w:r>
    </w:p>
    <w:p w:rsid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(любовь – это чувство, приносящее боль, разочарование, неуверенность в себе, любовь может уничтожить человека, заставить совершать безумства, любовь бросает человека в пучину горя. Лучше жить без любви)</w:t>
      </w:r>
    </w:p>
    <w:p w:rsidR="001B245F" w:rsidRPr="001B245F" w:rsidRDefault="001B245F" w:rsidP="001B245F">
      <w:pPr>
        <w:shd w:val="clear" w:color="auto" w:fill="FFFFFF"/>
        <w:spacing w:after="167" w:line="240" w:lineRule="auto"/>
        <w:rPr>
          <w:rFonts w:ascii="Arial" w:eastAsia="Times New Roman" w:hAnsi="Arial" w:cs="Arial"/>
          <w:b/>
          <w:color w:val="000000"/>
          <w:sz w:val="23"/>
          <w:szCs w:val="23"/>
          <w:lang w:eastAsia="ru-RU"/>
        </w:rPr>
      </w:pPr>
      <w:r w:rsidRPr="001B245F">
        <w:rPr>
          <w:rFonts w:ascii="Arial" w:eastAsia="Times New Roman" w:hAnsi="Arial" w:cs="Arial"/>
          <w:b/>
          <w:color w:val="000000"/>
          <w:sz w:val="23"/>
          <w:szCs w:val="23"/>
          <w:lang w:eastAsia="ru-RU"/>
        </w:rPr>
        <w:t>Задание.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 </w:t>
      </w:r>
      <w:r w:rsidRPr="001B245F">
        <w:rPr>
          <w:rFonts w:ascii="Arial" w:eastAsia="Times New Roman" w:hAnsi="Arial" w:cs="Arial"/>
          <w:color w:val="000000"/>
          <w:sz w:val="23"/>
          <w:szCs w:val="23"/>
          <w:lang w:eastAsia="ru-RU"/>
        </w:rPr>
        <w:t>Подберите эпитеты к слову ЛЮБОВЬ</w:t>
      </w:r>
      <w:r>
        <w:rPr>
          <w:rFonts w:ascii="Arial" w:eastAsia="Times New Roman" w:hAnsi="Arial" w:cs="Arial"/>
          <w:color w:val="000000"/>
          <w:sz w:val="23"/>
          <w:szCs w:val="23"/>
          <w:lang w:eastAsia="ru-RU"/>
        </w:rPr>
        <w:t xml:space="preserve"> (........)</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b/>
          <w:bCs/>
          <w:i/>
          <w:iCs/>
          <w:color w:val="000000"/>
          <w:sz w:val="23"/>
          <w:szCs w:val="23"/>
          <w:lang w:eastAsia="ru-RU"/>
        </w:rPr>
        <w:t xml:space="preserve">Можно </w:t>
      </w:r>
      <w:r w:rsidRPr="001B245F">
        <w:rPr>
          <w:rFonts w:ascii="Arial" w:eastAsia="Times New Roman" w:hAnsi="Arial" w:cs="Arial"/>
          <w:b/>
          <w:bCs/>
          <w:i/>
          <w:iCs/>
          <w:color w:val="000000"/>
          <w:sz w:val="23"/>
          <w:szCs w:val="23"/>
          <w:lang w:eastAsia="ru-RU"/>
        </w:rPr>
        <w:t>прийти к выводу о том, что</w:t>
      </w:r>
    </w:p>
    <w:p w:rsidR="001B245F" w:rsidRPr="001B245F" w:rsidRDefault="001B245F" w:rsidP="001B245F">
      <w:pPr>
        <w:numPr>
          <w:ilvl w:val="0"/>
          <w:numId w:val="6"/>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i/>
          <w:iCs/>
          <w:color w:val="000000"/>
          <w:sz w:val="23"/>
          <w:szCs w:val="23"/>
          <w:lang w:eastAsia="ru-RU"/>
        </w:rPr>
        <w:lastRenderedPageBreak/>
        <w:t>любовь – это счастье, которое возвышает человека, меняет его в лучшую сторону.</w:t>
      </w:r>
    </w:p>
    <w:p w:rsidR="001B245F" w:rsidRPr="001B245F" w:rsidRDefault="001B245F" w:rsidP="001B245F">
      <w:pPr>
        <w:numPr>
          <w:ilvl w:val="0"/>
          <w:numId w:val="6"/>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i/>
          <w:iCs/>
          <w:color w:val="000000"/>
          <w:sz w:val="23"/>
          <w:szCs w:val="23"/>
          <w:lang w:eastAsia="ru-RU"/>
        </w:rPr>
        <w:t>любовь - это горе, которое причиняет боль и приносит разочарование.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t xml:space="preserve">Обратитесь </w:t>
      </w:r>
      <w:r w:rsidRPr="001B245F">
        <w:rPr>
          <w:rFonts w:ascii="Arial" w:eastAsia="Times New Roman" w:hAnsi="Arial" w:cs="Arial"/>
          <w:color w:val="000000"/>
          <w:sz w:val="23"/>
          <w:szCs w:val="23"/>
          <w:lang w:eastAsia="ru-RU"/>
        </w:rPr>
        <w:t xml:space="preserve"> к толковым сло</w:t>
      </w:r>
      <w:r>
        <w:rPr>
          <w:rFonts w:ascii="Arial" w:eastAsia="Times New Roman" w:hAnsi="Arial" w:cs="Arial"/>
          <w:color w:val="000000"/>
          <w:sz w:val="23"/>
          <w:szCs w:val="23"/>
          <w:lang w:eastAsia="ru-RU"/>
        </w:rPr>
        <w:t>варям русского языка и посмотрите</w:t>
      </w:r>
      <w:r w:rsidRPr="001B245F">
        <w:rPr>
          <w:rFonts w:ascii="Arial" w:eastAsia="Times New Roman" w:hAnsi="Arial" w:cs="Arial"/>
          <w:color w:val="000000"/>
          <w:sz w:val="23"/>
          <w:szCs w:val="23"/>
          <w:lang w:eastAsia="ru-RU"/>
        </w:rPr>
        <w:t>, какое определение дают “ЛЮБВИ” лингвисты</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Любовь – это:</w:t>
      </w:r>
    </w:p>
    <w:p w:rsidR="001B245F" w:rsidRPr="001B245F" w:rsidRDefault="001B245F" w:rsidP="001B245F">
      <w:pPr>
        <w:numPr>
          <w:ilvl w:val="0"/>
          <w:numId w:val="7"/>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Любовь - </w:t>
      </w:r>
      <w:r w:rsidRPr="001B245F">
        <w:rPr>
          <w:rFonts w:ascii="Arial" w:eastAsia="Times New Roman" w:hAnsi="Arial" w:cs="Arial"/>
          <w:color w:val="000000"/>
          <w:sz w:val="23"/>
          <w:szCs w:val="23"/>
          <w:lang w:eastAsia="ru-RU"/>
        </w:rPr>
        <w:t>это интимное и глубокое чувство, устремленность на другую личность, человеческую общность или идею. (Большой энциклопедический словарь)</w:t>
      </w:r>
    </w:p>
    <w:p w:rsidR="001B245F" w:rsidRPr="001B245F" w:rsidRDefault="001B245F" w:rsidP="001B245F">
      <w:pPr>
        <w:numPr>
          <w:ilvl w:val="0"/>
          <w:numId w:val="7"/>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Любовь </w:t>
      </w:r>
      <w:r w:rsidRPr="001B245F">
        <w:rPr>
          <w:rFonts w:ascii="Arial" w:eastAsia="Times New Roman" w:hAnsi="Arial" w:cs="Arial"/>
          <w:color w:val="000000"/>
          <w:sz w:val="23"/>
          <w:szCs w:val="23"/>
          <w:lang w:eastAsia="ru-RU"/>
        </w:rPr>
        <w:t>– это 1) глубокое эмоциональное влечение, сильное сердечное чувство; 2)чувство глубокого расположения, самоотверженной и искренней привязанности; 3) постоянная, сильная склонность, увлечённость чем-нибудь; 4) предмет любви (тот или та, кого кто-н. любит, к кому испытывает влечение, расположение); 5) пристрастие, вкус к чему-нибудь. (Толковый словарь С.И. Ожегова)</w:t>
      </w:r>
    </w:p>
    <w:p w:rsidR="001B245F" w:rsidRPr="001B245F" w:rsidRDefault="001B245F" w:rsidP="001B245F">
      <w:pPr>
        <w:numPr>
          <w:ilvl w:val="0"/>
          <w:numId w:val="7"/>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Любовь – </w:t>
      </w:r>
      <w:r w:rsidRPr="001B245F">
        <w:rPr>
          <w:rFonts w:ascii="Arial" w:eastAsia="Times New Roman" w:hAnsi="Arial" w:cs="Arial"/>
          <w:color w:val="000000"/>
          <w:sz w:val="23"/>
          <w:szCs w:val="23"/>
          <w:lang w:eastAsia="ru-RU"/>
        </w:rPr>
        <w:t>1) чувство привязанности, основанное на общности интересов, идеалов, на готовности отдать свои силы общему делу. 2) Склонность, расположение или влечение к чему-нибудь. (Толковый словарь русского языка под ред. Д.Н. Ушакова)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Мы видим, что в каждом определении звучат слова: </w:t>
      </w:r>
      <w:r w:rsidRPr="001B245F">
        <w:rPr>
          <w:rFonts w:ascii="Arial" w:eastAsia="Times New Roman" w:hAnsi="Arial" w:cs="Arial"/>
          <w:b/>
          <w:bCs/>
          <w:color w:val="000000"/>
          <w:sz w:val="23"/>
          <w:szCs w:val="23"/>
          <w:lang w:eastAsia="ru-RU"/>
        </w:rPr>
        <w:t>глубокое чувство; сильное сердечное чувство; чувство привязанности; склонность, расположение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Но ни в одном определении нет точного указания на то, что </w:t>
      </w:r>
      <w:r w:rsidRPr="001B245F">
        <w:rPr>
          <w:rFonts w:ascii="Arial" w:eastAsia="Times New Roman" w:hAnsi="Arial" w:cs="Arial"/>
          <w:b/>
          <w:bCs/>
          <w:color w:val="000000"/>
          <w:sz w:val="23"/>
          <w:szCs w:val="23"/>
          <w:lang w:eastAsia="ru-RU"/>
        </w:rPr>
        <w:t>любовь – это счастье или беда</w:t>
      </w:r>
      <w:r w:rsidRPr="001B245F">
        <w:rPr>
          <w:rFonts w:ascii="Arial" w:eastAsia="Times New Roman" w:hAnsi="Arial" w:cs="Arial"/>
          <w:color w:val="000000"/>
          <w:sz w:val="23"/>
          <w:szCs w:val="23"/>
          <w:lang w:eastAsia="ru-RU"/>
        </w:rPr>
        <w:t>.</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w:t>
      </w:r>
      <w:r w:rsidRPr="001B245F">
        <w:rPr>
          <w:rFonts w:ascii="Arial" w:eastAsia="Times New Roman" w:hAnsi="Arial" w:cs="Arial"/>
          <w:b/>
          <w:bCs/>
          <w:i/>
          <w:iCs/>
          <w:color w:val="000000"/>
          <w:sz w:val="23"/>
          <w:szCs w:val="23"/>
          <w:lang w:eastAsia="ru-RU"/>
        </w:rPr>
        <w:t>Как же это определить? Обратимся к повести А.И. Куприна “Гранатовый браслет” и попытаемся это выяснить.</w:t>
      </w:r>
    </w:p>
    <w:p w:rsidR="001B245F" w:rsidRPr="001B245F" w:rsidRDefault="001B245F" w:rsidP="001B245F">
      <w:pPr>
        <w:numPr>
          <w:ilvl w:val="0"/>
          <w:numId w:val="9"/>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i/>
          <w:iCs/>
          <w:color w:val="000000"/>
          <w:sz w:val="23"/>
          <w:szCs w:val="23"/>
          <w:lang w:eastAsia="ru-RU"/>
        </w:rPr>
        <w:t>История создания повести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“Гранатовый браслет” имеет необычную творческую историю. Работа над рассказом шла осенью 1910 года в Одессе.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Реальную историю, которую А.И. Куприн взял за основу рассказа, писатель услышал в семье высокопоставленного чиновника Любимова.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Телеграфный чиновник П.П. Желтый действительно существовал и был влюблён в жену Любимова, губернатора Вильно. Любимов вместе с братом жены действительно имел серьёзный разговор с Желтым, после чего он о себе не напомнил.</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Сын Любимова вспоминает:</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xml:space="preserve">“В период между первым и вторым замужеством моя мать стала получать письма, автор которых, не называя себя и подчёркивая, что разница в социальном положении не позволяет ему рассчитывать на взаимность, изъяснялся ей в любви. Письма эти долго сохранялись в моей семье… Анонимный влюблённый, как потом выяснилось – Жёлтый писал, что он служит на телеграфе…Вначале эти письма всех забавляли, но потом… моя мать даже перестала их читать, и лишь моя бабка долго смеялась, открывая по утрам очередное послание влюблённого телеграфиста. И вот произошла развязка: анонимный корреспондент прислал моей матери гранатовый браслет. Мой дядя и отец отправились к Жёлтому. Всё это происходило не в черноморском городе, как у Куприна, а в Петербурге. Но Жёлтый, как и Желтков, жил действительно на </w:t>
      </w:r>
      <w:r w:rsidRPr="001B245F">
        <w:rPr>
          <w:rFonts w:ascii="Arial" w:eastAsia="Times New Roman" w:hAnsi="Arial" w:cs="Arial"/>
          <w:color w:val="000000"/>
          <w:sz w:val="23"/>
          <w:szCs w:val="23"/>
          <w:lang w:eastAsia="ru-RU"/>
        </w:rPr>
        <w:lastRenderedPageBreak/>
        <w:t>шестом этаже… ютился в убогой мансарде. Его застали за составлением очередного послания. Как и купринский Шеин, отец больше молчал во время объяснения, глядя “с недоумением и жадным, серьёзным любопытством в лицо этого странного человека”. Отец рассказал мне, что он почувствовал в Жёлтом какую-то тайну, пламя подлинной беззаветной страсти.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Дядя же, опять-таки как купринский Николай Николаевич, горячился, был без нужды резким. Жёлтый принял браслет и угрюмо пообещал не писать больше моей матери. Этим всё и кончилось. Во всяком случае, о дальнейшей судьбе его нам ничего не известно”.</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Куприн изменяет реальную историю, придаёт ей лирическую, романтическую тональность.</w:t>
      </w:r>
    </w:p>
    <w:p w:rsid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Попробуйте </w:t>
      </w:r>
      <w:r w:rsidRPr="001B245F">
        <w:rPr>
          <w:rFonts w:ascii="Arial" w:eastAsia="Times New Roman" w:hAnsi="Arial" w:cs="Arial"/>
          <w:color w:val="000000"/>
          <w:sz w:val="23"/>
          <w:szCs w:val="23"/>
          <w:lang w:eastAsia="ru-RU"/>
        </w:rPr>
        <w:t xml:space="preserve"> емко передать сюжет повести. </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(Мелкий чиновник, одинокий и робкий мечтатель, влюбляется в молодую светскую даму. Восемь лет длится безответная любовь. Письма влюбленного служат предметом насмешек членов семейного клана князей Шеиных и Булат-Тугановских. Не воспринимает их всерьез и княгиня Вера Николаевна, адресат этих любовных откровений. Присланный неизвестным влюбленным подарок – гранатовый браслет – вызывает бурю негодования брата княгини. Он готов уничтожить «плебея», осмелившегося оказать знаки внимания потомственной дворянке. Близкие княгине люди считают бедного телеграфиста ненормальным, маньяком. И только старый генерал Аносов, с которым любит откровенничать княгиня, догадывается об истинных мотивах столь рискованных поступков неизвестного влюбленного: «А – почем знать? Может быть, твой жизненный путь, Верочка, пересекла именно такая любовь, о которой грезят женщины и на которую больше не способны мужчины». Любовь «маленького человека» заканчивается трагически, он погибает, не выдержав столкновения с миром жестокости и равнодушия, с озлобленностью очерствевших людей).</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1"/>
          <w:numId w:val="11"/>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i/>
          <w:iCs/>
          <w:color w:val="000000"/>
          <w:sz w:val="23"/>
          <w:szCs w:val="23"/>
          <w:lang w:eastAsia="ru-RU"/>
        </w:rPr>
        <w:t>Вопросы на читательское восприятие текста</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С чего начинается повесть? (Повесть, состоящая из 13 глав, начинается с пейзажной зарисовки)</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Какое настроение создает природа? Как пейзаж помогает понять психологическое состояние Веры? (Грусть, печаль, ожидание чего-то трагического. Возникает ощущение увядания. Её жизнь такая же: однообразная, осенняя.)</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 начальных главах мы знакомимся с женщиной, которую обоготворял, обожествлял Желтков.(иллюстрация). Как рисует Куприн главную героиню рассказа В.Н.Шеину? В чём особенность её портрета? Как она относится к жизни? (внешняя недоступность; неприступность; имеет титул княгини и положение в обществе; царственно спокойна и равнодушна; но старается помогать мужу «сводить концы с концами»; соблюдая приличия, приходится экономить, т.к. жили выше средств; нежно любит младшую сестру; деликатный, самоотверженный человек; преданный друг мужа; по-детски ласкова с дедушкой генералом Аносовым. Особенность портрета в том, что Куприн сравнивает Веру с сестрой Анной. Писатель оттеняет красоту Веры. Героиня понимает, что жизнь удалась, но истинной любви к мужу нет, есть только привязанность.)</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lastRenderedPageBreak/>
        <w:t>Как Куприн описывает гостей? Чем они заняты? (Автор не описывает детально портреты гостей, а лишь даёт их краткие характеристики. Здесь есть «толстый, безобразно огромный» Спешников, муж Анны, «с гнилыми зубами на лице черепа», «преждевременно состарившийся, худой, желчный» Пономарёв. Гости безобидно развлекаются. Они играют в азартные игры, рассматривают юмористический журнал, слушают пение светского шалопая и  кутилы Васючка, потешаются над выдумками князя Шеина, рассказывают истории.)</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Какой эпизод именин произвел на вас неприятное впечатление? (Как князь Шеин демонстрировал свой рукописный альбом, где с шутовством воспроизводится любовная история княгини Веры и влюбленного телеграфиста. В этой сочиненной истории влюбленный телеграфист забрасывает Верочку любовными посланиями, написанными вопреки всем правилам орфографии, переодевается трубочистом, проникает в будуар, оставляет повсюду следы сажи, попадает в сумасшедший дом, потеряв рассудок от любви и перед смертью посылает любимой две телеграфные пуговицы и флакон от духов – наполненный его слезами)</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 относятся к посланиям Желткова в семье князей? Какой можно сделать </w:t>
      </w:r>
      <w:r w:rsidRPr="001B245F">
        <w:rPr>
          <w:rFonts w:ascii="Arial" w:eastAsia="Times New Roman" w:hAnsi="Arial" w:cs="Arial"/>
          <w:b/>
          <w:bCs/>
          <w:color w:val="000000"/>
          <w:sz w:val="23"/>
          <w:szCs w:val="23"/>
          <w:lang w:eastAsia="ru-RU"/>
        </w:rPr>
        <w:t>вывод</w:t>
      </w:r>
      <w:r w:rsidRPr="001B245F">
        <w:rPr>
          <w:rFonts w:ascii="Arial" w:eastAsia="Times New Roman" w:hAnsi="Arial" w:cs="Arial"/>
          <w:color w:val="000000"/>
          <w:sz w:val="23"/>
          <w:szCs w:val="23"/>
          <w:lang w:eastAsia="ru-RU"/>
        </w:rPr>
        <w:t> о высшем обществе? (смеются, издеваются, послания его - повод для шуток, высший свет безнравственен, ему чужды возвышенные любовные чувства маленького чиновника, люди высшего круга издеваются и насмехаются над истинными чувствами, презрительно относятся к людям низшего происхождения, гордятся своим социальным статусом)</w:t>
      </w:r>
    </w:p>
    <w:p w:rsidR="001B245F" w:rsidRPr="001B245F" w:rsidRDefault="001B245F" w:rsidP="001B245F">
      <w:pPr>
        <w:numPr>
          <w:ilvl w:val="0"/>
          <w:numId w:val="1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Что ждет от именин Вера Николаевна? Какие получила подарки? Как на фоне дорогих подарков выглядел подарок Желткова? (По словам Куприна, «Вера Николаевна Шеина всегда ожидала от дня именин чего-то счастливо - чудесного». Княгиня получает дорогие, с любовью выбранные подарки: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От мужа – «прекрасные серьги из грушевидных жемчужин»</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От сестры - «маленькую записную книжечку в удивительном переплете»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От поклонника Желткова – гранатовый браслет - золотой, низкопробный, очень толстый, но дутый и с наружной стороны покрытый небольшими старинными, плохо отшлифованными  гранатами», браслет выглядит безвкусной безделушкой.</w:t>
      </w:r>
    </w:p>
    <w:p w:rsidR="001B245F" w:rsidRPr="001B245F" w:rsidRDefault="001B245F" w:rsidP="001B245F">
      <w:pPr>
        <w:numPr>
          <w:ilvl w:val="0"/>
          <w:numId w:val="13"/>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Какой подарок, по вашему мнению, имеет большую ценность и почему?</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(«Муж, уезжая утром по спешным делам в город, положил ей на ночной столик футляр с прекрасными серьгами из грушевидных жемчужин». Заметьте, не вручил подарок, «положил на ночной столик», «уезжая утром по спешным делам», будто просто отвел черед, будто именины жены стали совершенно привычным делом, а еще говорят, что жемчуг – к слезам.</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А что подарила Вере сестра? «Она достала из своего ручного мешочка маленькую записную книжку листки в середине были заменены таблетками из слоновой кости». Переделала «молитвенник в дамский caraet» - быть может, ненароком, но, как говорится, превратила молитву в фарс. </w:t>
      </w:r>
      <w:r w:rsidRPr="001B245F">
        <w:rPr>
          <w:rFonts w:ascii="Arial" w:eastAsia="Times New Roman" w:hAnsi="Arial" w:cs="Arial"/>
          <w:color w:val="000000"/>
          <w:sz w:val="23"/>
          <w:szCs w:val="23"/>
          <w:lang w:eastAsia="ru-RU"/>
        </w:rPr>
        <w:br/>
        <w:t>Записная книжка сделана из молитвенника - не кощунство ли это?</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А подарок Желткова имеет истинную ценность? Густо – красные гранаты под электрическим светом загораются живыми огнями. Гранаты – горят как пылающее любовью сердце Желткова. Ведь он подарил самое дорогое, что у него было – фамильную драгоценность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xml:space="preserve">Браслет для него – не  только символ благоговейной, бесконечной и безнадежной любви, он имеет и некую магическую силу, как и любая фамильная драгоценность. Об </w:t>
      </w:r>
      <w:r w:rsidRPr="001B245F">
        <w:rPr>
          <w:rFonts w:ascii="Arial" w:eastAsia="Times New Roman" w:hAnsi="Arial" w:cs="Arial"/>
          <w:color w:val="000000"/>
          <w:sz w:val="23"/>
          <w:szCs w:val="23"/>
          <w:lang w:eastAsia="ru-RU"/>
        </w:rPr>
        <w:lastRenderedPageBreak/>
        <w:t>этом пишет Желтков в письме: </w:t>
      </w:r>
      <w:r w:rsidRPr="001B245F">
        <w:rPr>
          <w:rFonts w:ascii="Arial" w:eastAsia="Times New Roman" w:hAnsi="Arial" w:cs="Arial"/>
          <w:i/>
          <w:iCs/>
          <w:color w:val="000000"/>
          <w:sz w:val="23"/>
          <w:szCs w:val="23"/>
          <w:lang w:eastAsia="ru-RU"/>
        </w:rPr>
        <w:t>«По старинному преданию, сохранившемуся в нашей семье, он имеет свойства сообщать дар предвидения носящим женщинам и отгоняет от них тяжелые мысли»</w:t>
      </w:r>
      <w:r w:rsidRPr="001B245F">
        <w:rPr>
          <w:rFonts w:ascii="Arial" w:eastAsia="Times New Roman" w:hAnsi="Arial" w:cs="Arial"/>
          <w:b/>
          <w:bCs/>
          <w:color w:val="000000"/>
          <w:sz w:val="23"/>
          <w:szCs w:val="23"/>
          <w:lang w:eastAsia="ru-RU"/>
        </w:rPr>
        <w:t>.</w:t>
      </w:r>
    </w:p>
    <w:p w:rsidR="001B245F" w:rsidRPr="001B245F" w:rsidRDefault="001B245F" w:rsidP="001B245F">
      <w:pPr>
        <w:numPr>
          <w:ilvl w:val="0"/>
          <w:numId w:val="14"/>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Почему же Желтков подарил Вере самую ценную вещь и как был воспринят Верой и ее семьей подарок Желткова?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(Для Желткова - это символ его безнадежной, восторженной, бескорыстной любви. Для Веры Николаевны ему ничего не жалко. Он хотел принести ей радость.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Вера же, получив подарок, встревожилась, заволновалась.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Для мужа – это повод для насмешек, «пойдут слухи, сплетни…Мы все достаточно хорошо знаем наш город. Все живут точно в стеклянных банках…Лучше я сам пойду к этому юноше… Вручу ему браслет и прочитаю хорошенькую строгую нотацию».</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Брат Веры - негодует, проявляет презрение к человеку низшего круга, его не волнуют чувства сестры, мысли занимают лишь разговоры о фамильной чести. Николай Николаевич взбешён. Он раздражённо говорит князю Василию: «Я давно настаивал прекратить эти </w:t>
      </w:r>
      <w:r w:rsidRPr="001B245F">
        <w:rPr>
          <w:rFonts w:ascii="Arial" w:eastAsia="Times New Roman" w:hAnsi="Arial" w:cs="Arial"/>
          <w:i/>
          <w:iCs/>
          <w:color w:val="000000"/>
          <w:sz w:val="23"/>
          <w:szCs w:val="23"/>
          <w:lang w:eastAsia="ru-RU"/>
        </w:rPr>
        <w:t>дурацкие </w:t>
      </w:r>
      <w:r w:rsidRPr="001B245F">
        <w:rPr>
          <w:rFonts w:ascii="Arial" w:eastAsia="Times New Roman" w:hAnsi="Arial" w:cs="Arial"/>
          <w:color w:val="000000"/>
          <w:sz w:val="23"/>
          <w:szCs w:val="23"/>
          <w:lang w:eastAsia="ru-RU"/>
        </w:rPr>
        <w:t>письма». Браслет называет идиотским, требует не только вернуть браслет, но и принять меры, обратиться к жандармскому полковнику, чтобы не «попасть в глупое положение».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И лишь друг покойного отца Веры и Анны генерал Аносов, которого они называли дедушкой – говорит, что мимо Веры прошла настоящая любовь: «…может быть, твой жизненный путь, Верочка, пересекла именно такая любовь, о которой грезят женщины и на которую больше не способны мужчины»).</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1"/>
          <w:numId w:val="15"/>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i/>
          <w:iCs/>
          <w:color w:val="000000"/>
          <w:sz w:val="23"/>
          <w:szCs w:val="23"/>
          <w:lang w:eastAsia="ru-RU"/>
        </w:rPr>
        <w:t>Аналитико-исследовательская работа.</w:t>
      </w:r>
    </w:p>
    <w:p w:rsidR="00F90562" w:rsidRDefault="001B245F" w:rsidP="001B245F">
      <w:pPr>
        <w:shd w:val="clear" w:color="auto" w:fill="FFFFFF"/>
        <w:spacing w:after="167" w:line="240" w:lineRule="auto"/>
        <w:rPr>
          <w:rFonts w:ascii="Arial" w:eastAsia="Times New Roman" w:hAnsi="Arial" w:cs="Arial"/>
          <w:b/>
          <w:bCs/>
          <w:i/>
          <w:iCs/>
          <w:color w:val="000000"/>
          <w:sz w:val="23"/>
          <w:szCs w:val="23"/>
          <w:lang w:eastAsia="ru-RU"/>
        </w:rPr>
      </w:pPr>
      <w:r w:rsidRPr="001B245F">
        <w:rPr>
          <w:rFonts w:ascii="Arial" w:eastAsia="Times New Roman" w:hAnsi="Arial" w:cs="Arial"/>
          <w:b/>
          <w:bCs/>
          <w:i/>
          <w:iCs/>
          <w:color w:val="000000"/>
          <w:sz w:val="23"/>
          <w:szCs w:val="23"/>
          <w:lang w:eastAsia="ru-RU"/>
        </w:rPr>
        <w:t xml:space="preserve">«Как развивается тема любви в повести?». </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 центре рассказа – любовь мелкого чиновника Желткова. Но для чего-то в «Гранатовом браслете» автор приводит ещё около 10 историй любви, на которые при анализе рассказа часто не обращают внимания. Подумаем, какова роль этих историй?</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Вспомним некоторые истории любви, представленные в рассказе.</w:t>
      </w:r>
    </w:p>
    <w:p w:rsidR="001B245F" w:rsidRPr="001B245F" w:rsidRDefault="001B245F" w:rsidP="001B245F">
      <w:pPr>
        <w:numPr>
          <w:ilvl w:val="0"/>
          <w:numId w:val="16"/>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Отношения Анны, сестры Веры Николаевны</w:t>
      </w:r>
      <w:r w:rsidRPr="001B245F">
        <w:rPr>
          <w:rFonts w:ascii="Arial" w:eastAsia="Times New Roman" w:hAnsi="Arial" w:cs="Arial"/>
          <w:color w:val="000000"/>
          <w:sz w:val="23"/>
          <w:szCs w:val="23"/>
          <w:lang w:eastAsia="ru-RU"/>
        </w:rPr>
        <w:t>, с мужем (гл. 2, 5)</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Она была замужем за очень богатым и очень глупым человеком, который ровно ничего не делал, но числился при каком-то благотворительном учреждении и имел звание камер-юнкера. Мужа она терпеть не могла, но родила от него двух детей – мальчика и девочку; больше она решила не иметь детей и не имела. Анна вся состояла из веселой безалаберности и милых, иногда странных противоречий. Она охотно предавалась самому рискованному флирту во всех столицах и на всех курортах Европы, но никогда не изменяла мужу, которого, однако, презрительно высмеивала и в глаза и за глаза; была расточительна, страшно любила азартные игры, танцы, сильные впечатления, острые зрелища, посещала за границей сомнительные кафе, но в то же время отличалась щедрой добротой и глубокой, искренней набожностью. Муж «обожал Анну, как и в первый день замужества и ухаживал за нею так влюблено и </w:t>
      </w:r>
      <w:r w:rsidRPr="001B245F">
        <w:rPr>
          <w:rFonts w:ascii="Arial" w:eastAsia="Times New Roman" w:hAnsi="Arial" w:cs="Arial"/>
          <w:i/>
          <w:iCs/>
          <w:color w:val="000000"/>
          <w:sz w:val="23"/>
          <w:szCs w:val="23"/>
          <w:lang w:eastAsia="ru-RU"/>
        </w:rPr>
        <w:t>самодовольно, </w:t>
      </w:r>
      <w:r w:rsidRPr="001B245F">
        <w:rPr>
          <w:rFonts w:ascii="Arial" w:eastAsia="Times New Roman" w:hAnsi="Arial" w:cs="Arial"/>
          <w:color w:val="000000"/>
          <w:sz w:val="23"/>
          <w:szCs w:val="23"/>
          <w:lang w:eastAsia="ru-RU"/>
        </w:rPr>
        <w:t>что часто становилось за него</w:t>
      </w:r>
      <w:r w:rsidRPr="001B245F">
        <w:rPr>
          <w:rFonts w:ascii="Arial" w:eastAsia="Times New Roman" w:hAnsi="Arial" w:cs="Arial"/>
          <w:i/>
          <w:iCs/>
          <w:color w:val="000000"/>
          <w:sz w:val="23"/>
          <w:szCs w:val="23"/>
          <w:lang w:eastAsia="ru-RU"/>
        </w:rPr>
        <w:t> и жалко и неловко</w:t>
      </w:r>
      <w:r w:rsidRPr="001B245F">
        <w:rPr>
          <w:rFonts w:ascii="Arial" w:eastAsia="Times New Roman" w:hAnsi="Arial" w:cs="Arial"/>
          <w:color w:val="000000"/>
          <w:sz w:val="23"/>
          <w:szCs w:val="23"/>
          <w:lang w:eastAsia="ru-RU"/>
        </w:rPr>
        <w:t>»</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17"/>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Это настоящая любовь?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18"/>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Любовь Аносова к болгарочке ( гл.7)</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Во время одного из военных походов в Букаресте Аносов увидел «прехорошенькую болгарочку». «И вот среди разговора взгляды наши встретились, между нами пробежала искра, подобная электрической, и я почувствовал, что влюбился сразу – пламенно и бесповоротно», - рассказывает генерал. Однажды во время танцев Аносов вошёл в сенцы, где скрылась девушка. Здесь он впервые поцеловал её. После этого он каждый вечер спешил к возлюбленной. Заканчивает историю генерал так: «Когда же последовал наш поход из этих мест, мы дали друг другу клятву о вечной любви и простились навсегда». Эту любовь сам Аносов называет приключением.</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19"/>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История женитьбы Аносова (гл. 8)</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Собираясь рассказывать истории Аносов, говорит: «Я, правда, знаю два случая похожих. Но один продиктован глупостью, а другой… так… какая-то кислота… одна жалость…».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Герой объясняет причину своей женитьбы соблазном невинности («свежая девчонка», кожа «нежная», шейка «невинная»). Да тут ещё папа с мамой смотрят «грустными» глазами. А через три месяца после замужества куда-то исчезает нежность и невинность. Молодая жена «ходит в затрапезном капоте, волосёнки жиденькие, нечесаные… с денщиком собачится, как кухарка, с молодыми офицерами ломается, сюсюкается, взвизгивает, закатывает глаза». А через некоторое время жена сбежала с проезжим актёром, «пленясь бархатной курткой и кружевными манжетами».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0"/>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История молодого прапорщика и жены полкового командира (гл.8)</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Генерал Аносов рассказывает историю любви молодого прапорщика и жены полкового командира. По описанию и характеристике героини понимаем, она не симпатична рассказчику: «Рожа, я тебе скажу, Верочка, преестественная. Костлявая, рыжая, длинная, худущая, ротастая… Штукатурка с неё так и сыпалась, как со старого московского дома». Властная, презирает людей, вдобавок – морфинистка.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 полк прислали прапорщика, только что из военного училища. «Через месяц старая лошадь совсем овладела им. Он паж, он слуга…». Прапорщик скоро надоел женщине, она вернулась «к одному из своих испытанных пассий». А «желторотый воробей» продолжает ходить за ней как привидение, ревновать.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Однажды после гуляния, где было много выпито, возвращались вдоль железнодорожного полотна. Жена командира шепчет ему: «Вы всё говорите, что любите меня. А ведь, если я вам прикажу, – вы, наверное, под поезд не броситесь». Он, не ответив ни слова, прыгнул под поезд. Кто-то хотел его вытащить, но прапорщик схватился за рельсы, так ему обе кисти и оборвало. Он оставил службу. Ему собрали деньги и отправили в город. Он стал попрошайкой … замёрз где- то на пристани в Петербурге.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Генерал Аносов называет эту историю глупой. Обратим внимание на такие слова: «Ужасная штука, когда свежий и чистый мальчишка положит свою первую любовь к ногам старой, опытной и властолюбивой развратницы». В чувствах прапорщика к жене полкового командира Аносов видит любовь-зависимость.</w:t>
      </w:r>
    </w:p>
    <w:p w:rsidR="001B245F" w:rsidRPr="001B245F" w:rsidRDefault="001B245F" w:rsidP="001B245F">
      <w:pPr>
        <w:numPr>
          <w:ilvl w:val="0"/>
          <w:numId w:val="21"/>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lastRenderedPageBreak/>
        <w:t>Рабская любовь – это настоящая любовь?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История капитанской жены и поручика Вишнякова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А другой случай был совсем жалкий. И такая же женщина была, как и первая, только молодая и красивая. Очень и очень нехорошо себя вела. На что уж мы легко глядели на эти домашние романы, но даже и нас коробило. А муж – ничего. Все знал, все видел и молчал. Друзья намекали ему, а он только руками отмахивался. «Оставьте, оставьте… Не мое дело, не мое дело… Пусть только Леночка будет счастлива!..» Под конец сошлась она накрепко с поручиком Вишняковым. Так втроем и жили в двумужественном браке – точно это самый законный вид супружества.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Отправились на войну. На прощанье, когда мы уже уселись в вагоны и поезд тронулся, так она еще мужу вслед, бесстыдница, крикнула: «Помни же, береги Володю! Если что-нибудь с ним случится – уйду из дому и никогда не вернусь. И детей заберу».</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Ты, может быть, думаешь, что этот капитан был какая-нибудь тряпка? размазня? стрекозиная душа? Он был храбрым солдатом. Под Зелеными горами он шесть раз водил свою роту на турецкий редут, и у него от двухсот человек осталось только четырнадцать. Дважды раненный – он отказался идти на перевязочный пункт. Вот он был какой. Солдаты на него Богу молились.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Но она велела… Его Леночка ему велела!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И он ухаживал за этим трусом и лодырем Вишняковым, за этим трутнем безмедовым, – как нянька, как мать. На ночлегах под дождем, в грязи, он укутывал его своей шинелью. Ходил вместо него на саперные работы, а тот отлеживался в землянке или играл в штосс. По ночам проверял за него сторожевые посты. Это было в то время, когда башибузуки вырезывали наши пикеты так же просто, как ярославская баба на огороде срезает капустные кочни. Ей-богу, хотя и грех вспоминать, но все обрадовались, когда узнали, что Вишняков скончался в госпитале от тифа…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3"/>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Какие чувства вызывают у вас капитан, его жена, поручик? Почему героине не разойтись с мужем, не выйти замуж за поручика? Почему поручик ничего не предпринимает? (Расчёт? Всё всех устраивает.)</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4"/>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Какой можно сделать вывод из всех этих историй?</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 каждой из этих историй любовь предстаёт в каком-то извращённом виде. Поэтому генерал Аносов выносит свой приговор: </w:t>
      </w:r>
      <w:r w:rsidRPr="001B245F">
        <w:rPr>
          <w:rFonts w:ascii="Arial" w:eastAsia="Times New Roman" w:hAnsi="Arial" w:cs="Arial"/>
          <w:b/>
          <w:bCs/>
          <w:i/>
          <w:iCs/>
          <w:color w:val="000000"/>
          <w:sz w:val="23"/>
          <w:szCs w:val="23"/>
          <w:lang w:eastAsia="ru-RU"/>
        </w:rPr>
        <w:t>«… Люди в настоящее время разучились любить. Не вижу я настоящей любви </w:t>
      </w:r>
      <w:r w:rsidRPr="001B245F">
        <w:rPr>
          <w:rFonts w:ascii="Arial" w:eastAsia="Times New Roman" w:hAnsi="Arial" w:cs="Arial"/>
          <w:color w:val="000000"/>
          <w:sz w:val="23"/>
          <w:szCs w:val="23"/>
          <w:lang w:eastAsia="ru-RU"/>
        </w:rPr>
        <w:t>». И обвиняет в этом мужчин:</w:t>
      </w:r>
      <w:r w:rsidRPr="001B245F">
        <w:rPr>
          <w:rFonts w:ascii="Arial" w:eastAsia="Times New Roman" w:hAnsi="Arial" w:cs="Arial"/>
          <w:b/>
          <w:bCs/>
          <w:i/>
          <w:iCs/>
          <w:color w:val="000000"/>
          <w:sz w:val="23"/>
          <w:szCs w:val="23"/>
          <w:lang w:eastAsia="ru-RU"/>
        </w:rPr>
        <w:t> «Виноваты мужчины, в двадцать лет пресыщенные, с цыплячьими телами и заячьими душами, неспособные к сильным желаниям, к героическим поступкам, к нежности и обожанию перед любовью».</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Возражая Аносову, утверждавшему, что настоящей любви нет, Вера говорит: «А вы свой несчастный опыт переносите на всё человечество. Возьмите хоть нас с Васей. Разве можно наш брак назвать несчастливым?» И дальше читаем: «Аносов довольно долго молчал. Потом протянул неохотно: «Ну хорошо… скажем – исключение…». Молчание героя, паузы в его речи… Видимо, он не согласен с Верой. И чуть дальше Аносов продолжает: </w:t>
      </w:r>
      <w:r w:rsidRPr="001B245F">
        <w:rPr>
          <w:rFonts w:ascii="Arial" w:eastAsia="Times New Roman" w:hAnsi="Arial" w:cs="Arial"/>
          <w:b/>
          <w:bCs/>
          <w:i/>
          <w:iCs/>
          <w:color w:val="000000"/>
          <w:sz w:val="23"/>
          <w:szCs w:val="23"/>
          <w:lang w:eastAsia="ru-RU"/>
        </w:rPr>
        <w:t>« </w:t>
      </w:r>
      <w:r w:rsidRPr="001B245F">
        <w:rPr>
          <w:rFonts w:ascii="Arial" w:eastAsia="Times New Roman" w:hAnsi="Arial" w:cs="Arial"/>
          <w:i/>
          <w:iCs/>
          <w:color w:val="000000"/>
          <w:sz w:val="23"/>
          <w:szCs w:val="23"/>
          <w:lang w:eastAsia="ru-RU"/>
        </w:rPr>
        <w:t xml:space="preserve">Постой, постой, Вера, ты мне опять про своего Васю? </w:t>
      </w:r>
      <w:r w:rsidRPr="001B245F">
        <w:rPr>
          <w:rFonts w:ascii="Arial" w:eastAsia="Times New Roman" w:hAnsi="Arial" w:cs="Arial"/>
          <w:i/>
          <w:iCs/>
          <w:color w:val="000000"/>
          <w:sz w:val="23"/>
          <w:szCs w:val="23"/>
          <w:lang w:eastAsia="ru-RU"/>
        </w:rPr>
        <w:lastRenderedPageBreak/>
        <w:t>Право же я его очень люблю. Он хороший парень. Почём знать, может быть, будущее покажет его любовь в свете большой красоты. Но ты пойми, о какой любви я говорю»</w:t>
      </w:r>
      <w:r w:rsidRPr="001B245F">
        <w:rPr>
          <w:rFonts w:ascii="Arial" w:eastAsia="Times New Roman" w:hAnsi="Arial" w:cs="Arial"/>
          <w:color w:val="000000"/>
          <w:sz w:val="23"/>
          <w:szCs w:val="23"/>
          <w:lang w:eastAsia="ru-RU"/>
        </w:rPr>
        <w:t>.</w:t>
      </w:r>
    </w:p>
    <w:p w:rsidR="001B245F" w:rsidRPr="001B245F" w:rsidRDefault="001B245F" w:rsidP="001B245F">
      <w:pPr>
        <w:numPr>
          <w:ilvl w:val="0"/>
          <w:numId w:val="25"/>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Что вы можете сказать об отношениях Веры и её мужа князя Василия Шеина?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Образ Веры Николаевны Шеиной в первых в первых главах повести предстает как холодный, равнодушный, царственно спокойный с чувством превосходства. Способна ли она на пылкую, страстную любовь? В юности и ранней молодости княгиня была способна на сильное, всепоглощающее чувство, но теперь она изменилась, и “прежняя страстная любовь к мужу давно перешла в чувство прочной, верной, истинной дружбы”, всеми силами старалась помочь князю удержаться от разорения. Считает ли она свой брак счастливым? В разговоре с Аносовым она уверена, что её судьба сложилась единственно правильным образом. Своё жизненное спокойствие она принимает за счастье.</w:t>
      </w:r>
    </w:p>
    <w:p w:rsidR="00F90562" w:rsidRDefault="00F90562" w:rsidP="001B245F">
      <w:pPr>
        <w:shd w:val="clear" w:color="auto" w:fill="FFFFFF"/>
        <w:spacing w:after="167" w:line="240" w:lineRule="auto"/>
        <w:rPr>
          <w:rFonts w:ascii="Arial" w:eastAsia="Times New Roman" w:hAnsi="Arial" w:cs="Arial"/>
          <w:b/>
          <w:bCs/>
          <w:color w:val="000000"/>
          <w:sz w:val="23"/>
          <w:szCs w:val="23"/>
          <w:lang w:eastAsia="ru-RU"/>
        </w:rPr>
      </w:pP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Дружба, взаимопомощь – это очень хорошо, но чего бы вы больше хотели в семейных отношениях, дружбы или любви?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tbl>
      <w:tblPr>
        <w:tblW w:w="9570" w:type="dxa"/>
        <w:shd w:val="clear" w:color="auto" w:fill="FFFFFF"/>
        <w:tblCellMar>
          <w:top w:w="105" w:type="dxa"/>
          <w:left w:w="105" w:type="dxa"/>
          <w:bottom w:w="105" w:type="dxa"/>
          <w:right w:w="105" w:type="dxa"/>
        </w:tblCellMar>
        <w:tblLook w:val="04A0"/>
      </w:tblPr>
      <w:tblGrid>
        <w:gridCol w:w="4785"/>
        <w:gridCol w:w="4785"/>
      </w:tblGrid>
      <w:tr w:rsidR="001B245F" w:rsidRPr="001B245F" w:rsidTr="001B245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xml:space="preserve">Мнения </w:t>
            </w:r>
          </w:p>
          <w:p w:rsidR="001B245F" w:rsidRPr="001B245F" w:rsidRDefault="001B245F" w:rsidP="001B245F">
            <w:pPr>
              <w:spacing w:after="167" w:line="240" w:lineRule="auto"/>
              <w:rPr>
                <w:rFonts w:ascii="Arial" w:eastAsia="Times New Roman" w:hAnsi="Arial" w:cs="Arial"/>
                <w:color w:val="000000"/>
                <w:sz w:val="23"/>
                <w:szCs w:val="23"/>
                <w:lang w:eastAsia="ru-RU"/>
              </w:rPr>
            </w:pP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Мнения </w:t>
            </w:r>
          </w:p>
          <w:p w:rsidR="001B245F" w:rsidRPr="001B245F" w:rsidRDefault="001B245F" w:rsidP="001B245F">
            <w:pPr>
              <w:spacing w:after="167" w:line="240" w:lineRule="auto"/>
              <w:rPr>
                <w:rFonts w:ascii="Arial" w:eastAsia="Times New Roman" w:hAnsi="Arial" w:cs="Arial"/>
                <w:color w:val="000000"/>
                <w:sz w:val="23"/>
                <w:szCs w:val="23"/>
                <w:lang w:eastAsia="ru-RU"/>
              </w:rPr>
            </w:pPr>
          </w:p>
        </w:tc>
      </w:tr>
      <w:tr w:rsidR="001B245F" w:rsidRPr="001B245F" w:rsidTr="001B245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Дружба</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Любовь</w:t>
            </w:r>
          </w:p>
        </w:tc>
      </w:tr>
    </w:tbl>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6"/>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Что же Аносов понимает под «настоящей» любовью?</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Генерал Аносов ратует за сильную любовь, которая «заключает весь смысл жизни – всю вселенную!» Любовь и вселенная – это же абстракция! Любовь, по мнению Аносова, должна быть </w:t>
      </w:r>
      <w:r w:rsidRPr="001B245F">
        <w:rPr>
          <w:rFonts w:ascii="Arial" w:eastAsia="Times New Roman" w:hAnsi="Arial" w:cs="Arial"/>
          <w:b/>
          <w:bCs/>
          <w:i/>
          <w:iCs/>
          <w:color w:val="000000"/>
          <w:sz w:val="23"/>
          <w:szCs w:val="23"/>
          <w:lang w:eastAsia="ru-RU"/>
        </w:rPr>
        <w:t>бескорыстной, самоотверженной, не ждущей награды, </w:t>
      </w:r>
      <w:r w:rsidRPr="001B245F">
        <w:rPr>
          <w:rFonts w:ascii="Arial" w:eastAsia="Times New Roman" w:hAnsi="Arial" w:cs="Arial"/>
          <w:color w:val="000000"/>
          <w:sz w:val="23"/>
          <w:szCs w:val="23"/>
          <w:lang w:eastAsia="ru-RU"/>
        </w:rPr>
        <w:t>он говорит, что это чувство не должно быть ни легкомысленным, ни примитивным, ни, тем более, основываться на выгоде и корысти</w:t>
      </w:r>
      <w:r w:rsidRPr="001B245F">
        <w:rPr>
          <w:rFonts w:ascii="Arial" w:eastAsia="Times New Roman" w:hAnsi="Arial" w:cs="Arial"/>
          <w:b/>
          <w:bCs/>
          <w:i/>
          <w:iCs/>
          <w:color w:val="000000"/>
          <w:sz w:val="23"/>
          <w:szCs w:val="23"/>
          <w:lang w:eastAsia="ru-RU"/>
        </w:rPr>
        <w:t>. «Любовь должна быть трагедией. Величайшей тайной в мире! Никакие жизненные удобства, расчёты и компромиссы не должны её касаться».</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Повесть Куприна посвящена теме любви. Писателю было важно показать, что это чувство многолико, индивидуально</w:t>
      </w:r>
    </w:p>
    <w:p w:rsidR="001B245F" w:rsidRPr="001B245F" w:rsidRDefault="001B245F" w:rsidP="001B245F">
      <w:pPr>
        <w:numPr>
          <w:ilvl w:val="0"/>
          <w:numId w:val="27"/>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А как изображается автором Желтков и его любовь к Вере Николаевне?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Г.С. Желтков был простой человек, чиновник контрольной палаты.</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 любви Желткова мы узнаём впервые из рассказов князя Шеина. У князя правда переплетается с вымыслом. Для него это забавная история. Образ Желткова в рассказах князя претерпевает изменения: телеграфист – переодевается в трубочиста – становится судомойкой – превращается в монаха – трагически гибнет, оставляя после смерти завещание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Затем мы встречаемся с нашим героем, когда брат Веры Николаевны решает раз и навсегда проучить Ромео и вместе с ее мужем отправляется в жалкую каморку Желткова. Здесь мы впервые видим самого Желткова. (10 глава)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lastRenderedPageBreak/>
        <w:t>Куприн нарисовал маленького, но великого человека. Вот каким нам представляет Куприн своего героя: длинные пушистые мягкие волосы; худые, нервные пальцы; коричневый, короткий пиджачок; упрямый, детский подбородок с ямочкой посередине; голубые глаза.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Причем автор говорит пиджачок, а не пиджак, не для того, чтобы показать презрение к герою, а чтобы читатель увидел его незащищенность, уязвимость, ранимость. Посмотрите, как он ведет себя при появлении брата и мужа Веры Николаевны: тушуется, нервничает, то расстегивает пуговицы пиджака, то застегивает, то краснеет, то неловко кланяется, задыхался.</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Но как только было затронуто его человеческое достоинство, когда Тугановский сказал, чтобы он прекратил преследование Веры Николаевны, а то они будут намерены обратится к властям, поведение Желткова меняется. Он рассмеялся, положил руки в карманы, сел удобно в угол дивана и перестал видеть и слышать Тугановского , а обращался лишь к мужу Веры.</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«Трудно выговорить такую… фразу… что я люблю вашу жену. Но семь лет безнадежной и вежливой любви дают мне право на это. Я соглашаюсь, что вначале, когда Вера Николаевна была еще барышней, я писал ей глупые письма и даже ждал на них ответа. Я соглашаюсь с тем, что мой последний поступок, именно посылка браслета, была еще бульшей глупостью. Но… вот я вам прямо гляжу в глаза и чувствую, что вы меня поймете. Я знаю, что не в силах разлюбить ее никогда… Скажите, князь… предположим, что вам это неприятно… скажите, – что бы вы сделали для того, чтоб оборвать это чувство? Выслать меня в другой город, как сказал Николай Николаевич? Все равно и там так же я буду любить Веру Николаевну, как здесь. Заключить меня в тюрьму? Но и там я найду способ дать ей знать о моем существовании. Остается только одно – смерть… Вы хотите, я приму ее в какой угодно форме».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Действительно, Желтков любит Веру, он смог доказать Василию Львовичу свои чувства. И действительно, муж Веры Николаевны понимает, может быть впервые, искренность чувств, сочувствует и сострадает бедному Желткову. Он предчувствует трагедию.</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«Он «глядел с недоумением и жадным, серьезным любопытством» в лицо Желткова и произнес слова, свидетельствующие о чуткости и благородстве его души: </w:t>
      </w:r>
      <w:r w:rsidRPr="001B245F">
        <w:rPr>
          <w:rFonts w:ascii="Arial" w:eastAsia="Times New Roman" w:hAnsi="Arial" w:cs="Arial"/>
          <w:i/>
          <w:iCs/>
          <w:color w:val="000000"/>
          <w:sz w:val="23"/>
          <w:szCs w:val="23"/>
          <w:lang w:eastAsia="ru-RU"/>
        </w:rPr>
        <w:t>«…разве виноват Желтков в любви и разве можно управлять таким чувством, как любовь, - чувством, которое до сих пор еще не нашло себе истолкования… Мне жалко того человека. И мне не только жалко, но вот я чувствую, что присутствую при какой-то трагедии души»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Развязка наступила скоро - трагический финал - смерть Желткова. </w:t>
      </w:r>
      <w:r w:rsidRPr="001B245F">
        <w:rPr>
          <w:rFonts w:ascii="Arial" w:eastAsia="Times New Roman" w:hAnsi="Arial" w:cs="Arial"/>
          <w:color w:val="000000"/>
          <w:sz w:val="23"/>
          <w:szCs w:val="23"/>
          <w:lang w:eastAsia="ru-RU"/>
        </w:rPr>
        <w:t>Трагедия случилась, но прежде было написано последнее письмо. Чтение письма.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8"/>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Какое впечатление у вас от последнего письма Желткова?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Для Желткова любить Веру Николаевну даже без взаимности – огромное счастье. Он благодарен ей, что она восемь лет была для него единственной радостью в жизни, единственным утешением, единой мыслью.</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lastRenderedPageBreak/>
        <w:t>Когда Вера узнала о смерти Желткова, она идет попрощаться умершим, конечно же она чувствует свою вину. (отрывок из кинофильма «Гранатовый браслет»). Что испытывает она, всматриваясь в лицо того, кто ушел из жизни из-за нее? (Желтков – великий человек. Именно Желткову выпал талант любви).</w:t>
      </w:r>
    </w:p>
    <w:p w:rsidR="001B245F" w:rsidRPr="001B245F" w:rsidRDefault="001B245F" w:rsidP="001B245F">
      <w:pPr>
        <w:shd w:val="clear" w:color="auto" w:fill="FFFFFF"/>
        <w:spacing w:after="167" w:line="240" w:lineRule="auto"/>
        <w:jc w:val="center"/>
        <w:rPr>
          <w:rFonts w:ascii="Arial" w:eastAsia="Times New Roman" w:hAnsi="Arial" w:cs="Arial"/>
          <w:color w:val="000000"/>
          <w:sz w:val="23"/>
          <w:szCs w:val="23"/>
          <w:lang w:eastAsia="ru-RU"/>
        </w:rPr>
      </w:pPr>
    </w:p>
    <w:tbl>
      <w:tblPr>
        <w:tblW w:w="9465" w:type="dxa"/>
        <w:shd w:val="clear" w:color="auto" w:fill="FFFFFF"/>
        <w:tblCellMar>
          <w:top w:w="105" w:type="dxa"/>
          <w:left w:w="105" w:type="dxa"/>
          <w:bottom w:w="105" w:type="dxa"/>
          <w:right w:w="105" w:type="dxa"/>
        </w:tblCellMar>
        <w:tblLook w:val="04A0"/>
      </w:tblPr>
      <w:tblGrid>
        <w:gridCol w:w="4646"/>
        <w:gridCol w:w="4819"/>
      </w:tblGrid>
      <w:tr w:rsidR="001B245F" w:rsidRPr="001B245F" w:rsidTr="001B245F">
        <w:tc>
          <w:tcPr>
            <w:tcW w:w="44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Мнения</w:t>
            </w:r>
          </w:p>
          <w:p w:rsidR="001B245F" w:rsidRPr="001B245F" w:rsidRDefault="001B245F" w:rsidP="001B245F">
            <w:pPr>
              <w:spacing w:after="167" w:line="240" w:lineRule="auto"/>
              <w:rPr>
                <w:rFonts w:ascii="Arial" w:eastAsia="Times New Roman" w:hAnsi="Arial" w:cs="Arial"/>
                <w:color w:val="000000"/>
                <w:sz w:val="23"/>
                <w:szCs w:val="23"/>
                <w:lang w:eastAsia="ru-RU"/>
              </w:rPr>
            </w:pPr>
          </w:p>
        </w:tc>
        <w:tc>
          <w:tcPr>
            <w:tcW w:w="45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Мнения </w:t>
            </w:r>
          </w:p>
          <w:p w:rsidR="001B245F" w:rsidRPr="001B245F" w:rsidRDefault="001B245F" w:rsidP="001B245F">
            <w:pPr>
              <w:spacing w:after="167" w:line="240" w:lineRule="auto"/>
              <w:rPr>
                <w:rFonts w:ascii="Arial" w:eastAsia="Times New Roman" w:hAnsi="Arial" w:cs="Arial"/>
                <w:color w:val="000000"/>
                <w:sz w:val="23"/>
                <w:szCs w:val="23"/>
                <w:lang w:eastAsia="ru-RU"/>
              </w:rPr>
            </w:pPr>
          </w:p>
        </w:tc>
      </w:tr>
      <w:tr w:rsidR="001B245F" w:rsidRPr="001B245F" w:rsidTr="001B245F">
        <w:tc>
          <w:tcPr>
            <w:tcW w:w="44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Желтков покончил жизнь самоубийством, так как у него не было выхода</w:t>
            </w:r>
          </w:p>
        </w:tc>
        <w:tc>
          <w:tcPr>
            <w:tcW w:w="45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Всегда есть выход, и кончать жизнь самоубийством - глупость</w:t>
            </w:r>
          </w:p>
        </w:tc>
      </w:tr>
    </w:tbl>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1B245F" w:rsidRPr="001B245F" w:rsidRDefault="001B245F" w:rsidP="001B245F">
      <w:pPr>
        <w:numPr>
          <w:ilvl w:val="0"/>
          <w:numId w:val="29"/>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Каким настроением проникнут финал рассказа?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Финал рассказа проникнут чувством светлой грусти. Умирает Желтков, но пробуждается к жизни Вера Николаевна, ей открылось нечто недоступное ранее. В пробуждении души Веры большое значение имеет музыка.</w:t>
      </w:r>
    </w:p>
    <w:p w:rsidR="001B245F" w:rsidRPr="001B245F" w:rsidRDefault="001B245F" w:rsidP="001B245F">
      <w:pPr>
        <w:numPr>
          <w:ilvl w:val="0"/>
          <w:numId w:val="30"/>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Вторая соната Бетховена. Почему Желтков заставил любимую женщину слушать именно это бессмертное произведение?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После смерти Желткова пианистка Жени Рейтер играет для Веры Николаевны бессмертную бетховенскую сонату, ту самую, о которой он писал ей в последнем письме. Видимо эта музыка раскрыла Вере красоту его любви и помогла ей все понять и почувствовать себя прощенной.</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b/>
          <w:bCs/>
          <w:color w:val="000000"/>
          <w:sz w:val="23"/>
          <w:szCs w:val="23"/>
          <w:lang w:eastAsia="ru-RU"/>
        </w:rPr>
        <w:t>Слушаем «Вторую сонату</w:t>
      </w:r>
      <w:r w:rsidRPr="001B245F">
        <w:rPr>
          <w:rFonts w:ascii="Arial" w:eastAsia="Times New Roman" w:hAnsi="Arial" w:cs="Arial"/>
          <w:color w:val="000000"/>
          <w:sz w:val="23"/>
          <w:szCs w:val="23"/>
          <w:lang w:eastAsia="ru-RU"/>
        </w:rPr>
        <w:t>» Бетховена и читаем отрывки из 12 главы, где писатель передает слагающиеся в сознании Веры под воздействием музыки слова, которые как бы исходят от Желткова.</w:t>
      </w:r>
    </w:p>
    <w:p w:rsidR="001B245F" w:rsidRPr="001B245F" w:rsidRDefault="001B245F" w:rsidP="001B245F">
      <w:pPr>
        <w:numPr>
          <w:ilvl w:val="0"/>
          <w:numId w:val="31"/>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Почему Вера неожиданно заплакала? Неужели причиной слез стало «впечатление смерти» или есть другая причина?</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i/>
          <w:iCs/>
          <w:color w:val="000000"/>
          <w:sz w:val="23"/>
          <w:szCs w:val="23"/>
          <w:lang w:eastAsia="ru-RU"/>
        </w:rPr>
        <w:t>(Она поняла, что «мимо нее прошла большая любовь, которая повторяется только один раз в тысячу лет».)</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Желтков   покончил жизнь самоубийством  из-за  безответной любви. Может быть, глупо кончать жизнь самоубийством. Может правильнее взять девиз: если любишь, то надо бороться за любовь. А если нет взаимности, то надо заглушить в себе это чувство. Может Желтков слабый человек?</w:t>
      </w:r>
    </w:p>
    <w:p w:rsidR="001B245F" w:rsidRPr="001B245F" w:rsidRDefault="001B245F" w:rsidP="00F90562">
      <w:pPr>
        <w:numPr>
          <w:ilvl w:val="0"/>
          <w:numId w:val="32"/>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Так как же относится к Желткову? Сочувствовать? Жалеть? Восхищаться или презирать? Слабый или великий Желтков. В чем заключался талант любви Желткова?</w:t>
      </w:r>
    </w:p>
    <w:tbl>
      <w:tblPr>
        <w:tblW w:w="9315" w:type="dxa"/>
        <w:shd w:val="clear" w:color="auto" w:fill="FFFFFF"/>
        <w:tblCellMar>
          <w:top w:w="105" w:type="dxa"/>
          <w:left w:w="105" w:type="dxa"/>
          <w:bottom w:w="105" w:type="dxa"/>
          <w:right w:w="105" w:type="dxa"/>
        </w:tblCellMar>
        <w:tblLook w:val="04A0"/>
      </w:tblPr>
      <w:tblGrid>
        <w:gridCol w:w="4642"/>
        <w:gridCol w:w="4673"/>
      </w:tblGrid>
      <w:tr w:rsidR="001B245F" w:rsidRPr="001B245F" w:rsidTr="001B245F">
        <w:tc>
          <w:tcPr>
            <w:tcW w:w="44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Мнения </w:t>
            </w:r>
          </w:p>
          <w:p w:rsidR="001B245F" w:rsidRPr="001B245F" w:rsidRDefault="001B245F" w:rsidP="001B245F">
            <w:pPr>
              <w:spacing w:after="167" w:line="240" w:lineRule="auto"/>
              <w:rPr>
                <w:rFonts w:ascii="Arial" w:eastAsia="Times New Roman" w:hAnsi="Arial" w:cs="Arial"/>
                <w:color w:val="000000"/>
                <w:sz w:val="23"/>
                <w:szCs w:val="23"/>
                <w:lang w:eastAsia="ru-RU"/>
              </w:rPr>
            </w:pPr>
          </w:p>
        </w:tc>
        <w:tc>
          <w:tcPr>
            <w:tcW w:w="44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Мнения </w:t>
            </w:r>
          </w:p>
          <w:p w:rsidR="001B245F" w:rsidRPr="001B245F" w:rsidRDefault="001B245F" w:rsidP="001B245F">
            <w:pPr>
              <w:spacing w:after="167" w:line="240" w:lineRule="auto"/>
              <w:rPr>
                <w:rFonts w:ascii="Arial" w:eastAsia="Times New Roman" w:hAnsi="Arial" w:cs="Arial"/>
                <w:color w:val="000000"/>
                <w:sz w:val="23"/>
                <w:szCs w:val="23"/>
                <w:lang w:eastAsia="ru-RU"/>
              </w:rPr>
            </w:pPr>
          </w:p>
        </w:tc>
      </w:tr>
      <w:tr w:rsidR="001B245F" w:rsidRPr="001B245F" w:rsidTr="001B245F">
        <w:tc>
          <w:tcPr>
            <w:tcW w:w="44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Желтков слабый, безвольный человек, поэтому покончил жизнь самоубийством, не смог пережить безответную любовь</w:t>
            </w:r>
          </w:p>
        </w:tc>
        <w:tc>
          <w:tcPr>
            <w:tcW w:w="445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B245F" w:rsidRPr="001B245F" w:rsidRDefault="001B245F" w:rsidP="001B245F">
            <w:pPr>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Желтков – великий человек, он имел талант любить, но по воле судьбы любовь не нашла взаимности. Его чувство вызывает гордость. Он ушел из жизни, чтобы не мешать жить любимой женщине, не быть преградой.</w:t>
            </w:r>
          </w:p>
        </w:tc>
      </w:tr>
    </w:tbl>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lastRenderedPageBreak/>
        <w:t>   </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Жизнь – одна, надо ценить ее, принимать такой, какая она есть, преодолевать трудности, препятствия и продолжать жить. Самоубийство по закону божьему – тяжкий грех, раньше самоубийц хоронили за пределами кладбища, в церкви их не отпевают.</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Мы можем относиться к герою как угодно, и хорошо, если в жизни каждого из нас не произойдет подобной трагедии, но нам важно определить авторскую позицию, выявить отношение самого автора к своему герою.</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Несчастный Желтков отнюдь не жалок, а глубина его чувства, способность на самопожертвование заслуживает не только сочувствия, но и преклонения</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Так заканчивается в рассказе тема настоящей любви, любви, ради которой, по словам Аносова, «совершить подвиг, отдать жизнь, пойти на мучения – вовсе не труд, а одна радость».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Не оставляет никого равнодушным образ главного героя рассказа мелкого чиновника Желткова.         </w:t>
      </w:r>
    </w:p>
    <w:p w:rsidR="001B245F" w:rsidRPr="001B245F" w:rsidRDefault="001B245F" w:rsidP="001B245F">
      <w:pPr>
        <w:numPr>
          <w:ilvl w:val="0"/>
          <w:numId w:val="33"/>
        </w:num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Существует ли настоящая любовь? В чем, на ваш взгляд состоит настоящая любовь?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Выслушиваются мнения обучающихся.</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Любовь – благородное чувство, которое возвышает человека, делает его душу чище, лучше. Конечно, мы не знаем, что же случилось бы с любовью Желткова, живя он ежедневно возле Веры Николаевны, Но в рассказе нам показан именно талант, т.е умение любить.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p>
    <w:p w:rsidR="00F90562"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Любовь возвышает человека, преображает его душу. Любовь расцветает в сердце Желткова и дарит ему огромное счастье. Свою жизнь он ограничил только лишь этим чувством, отказавшись от остального. Эта идеальная, чистая любовь возвышает маленького человека, делает его значительным в собственных и чужих глазах.</w:t>
      </w:r>
    </w:p>
    <w:p w:rsidR="001B245F" w:rsidRPr="001B245F" w:rsidRDefault="00F90562" w:rsidP="001B245F">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b/>
          <w:bCs/>
          <w:color w:val="000000"/>
          <w:sz w:val="23"/>
          <w:szCs w:val="23"/>
          <w:lang w:eastAsia="ru-RU"/>
        </w:rPr>
        <w:t xml:space="preserve"> Итог</w:t>
      </w:r>
      <w:r w:rsidR="001B245F" w:rsidRPr="001B245F">
        <w:rPr>
          <w:rFonts w:ascii="Arial" w:eastAsia="Times New Roman" w:hAnsi="Arial" w:cs="Arial"/>
          <w:b/>
          <w:bCs/>
          <w:color w:val="000000"/>
          <w:sz w:val="23"/>
          <w:szCs w:val="23"/>
          <w:lang w:eastAsia="ru-RU"/>
        </w:rPr>
        <w:t>.</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Вы </w:t>
      </w:r>
      <w:r w:rsidRPr="001B245F">
        <w:rPr>
          <w:rFonts w:ascii="Arial" w:eastAsia="Times New Roman" w:hAnsi="Arial" w:cs="Arial"/>
          <w:color w:val="000000"/>
          <w:sz w:val="23"/>
          <w:szCs w:val="23"/>
          <w:lang w:eastAsia="ru-RU"/>
        </w:rPr>
        <w:t xml:space="preserve"> рассмотрели произведение Куприна «Гранатовый браслет».Частный случай поэтизирован Куприным. Автор рассказывает о любви, которая повторяется только раз в тысячу лет. Писатель воспевает возвышенную любовь, противопоставляя ее ненависти, вражде, недоверию, антипатии, равнодушию. Устами генерала Аносова он говорит, что это чувство не должно быть ни легкомысленным, ни примитивным, ни, тем более, основываться на выгоде и корысти: "Любовь должна быть трагедией. Величайшей тайной в мире! Никакие жизненные удобства, расчеты и компромиссы не должны ее касаться". Любовь, по Куприну, должна основываться на возвышенных чувствах, на взаимном уважении, честности и правдивости. Она должна стремиться к идеалу.</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В душе померк бы день, и тьма настала вновь,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Когда бы на земле изгнали мы любовь.</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Лишь тот блаженство знал, кто страстью сердце нежил,</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А кто не знал любви, тот все равно,</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Что не жил…. ( Мольер)</w:t>
      </w:r>
    </w:p>
    <w:p w:rsidR="001B245F" w:rsidRPr="001B245F" w:rsidRDefault="00F90562" w:rsidP="001B245F">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b/>
          <w:bCs/>
          <w:color w:val="000000"/>
          <w:sz w:val="23"/>
          <w:szCs w:val="23"/>
          <w:lang w:eastAsia="ru-RU"/>
        </w:rPr>
        <w:lastRenderedPageBreak/>
        <w:t xml:space="preserve"> З</w:t>
      </w:r>
      <w:r w:rsidR="001B245F" w:rsidRPr="001B245F">
        <w:rPr>
          <w:rFonts w:ascii="Arial" w:eastAsia="Times New Roman" w:hAnsi="Arial" w:cs="Arial"/>
          <w:b/>
          <w:bCs/>
          <w:color w:val="000000"/>
          <w:sz w:val="23"/>
          <w:szCs w:val="23"/>
          <w:lang w:eastAsia="ru-RU"/>
        </w:rPr>
        <w:t>адание.</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 Письменный ответ на один из вопросов:</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1. Актуальна ли проблема, поднятая в повести А.И.Куприна «Гранатовый браслет», в наши дни?</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2. На каких чувствах, по-вашему, должна базироваться любовь? Назовите их в порядке возрастания значимости для вас.</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t>3. Хотели бы вы, чтобы вашу жизнь пересекла любовь, «которая бывает один раз в тысячу лет»?</w:t>
      </w:r>
    </w:p>
    <w:p w:rsidR="001B245F" w:rsidRPr="001B245F" w:rsidRDefault="001B245F" w:rsidP="001B245F">
      <w:pPr>
        <w:shd w:val="clear" w:color="auto" w:fill="FFFFFF"/>
        <w:spacing w:after="167" w:line="240" w:lineRule="auto"/>
        <w:rPr>
          <w:rFonts w:ascii="Arial" w:eastAsia="Times New Roman" w:hAnsi="Arial" w:cs="Arial"/>
          <w:color w:val="000000"/>
          <w:sz w:val="23"/>
          <w:szCs w:val="23"/>
          <w:lang w:eastAsia="ru-RU"/>
        </w:rPr>
      </w:pPr>
      <w:r w:rsidRPr="001B245F">
        <w:rPr>
          <w:rFonts w:ascii="Arial" w:eastAsia="Times New Roman" w:hAnsi="Arial" w:cs="Arial"/>
          <w:color w:val="000000"/>
          <w:sz w:val="23"/>
          <w:szCs w:val="23"/>
          <w:lang w:eastAsia="ru-RU"/>
        </w:rPr>
        <w:br/>
      </w:r>
    </w:p>
    <w:p w:rsidR="004E3A79" w:rsidRDefault="004E3A79"/>
    <w:sectPr w:rsidR="004E3A79" w:rsidSect="004E3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3E"/>
    <w:multiLevelType w:val="multilevel"/>
    <w:tmpl w:val="CF1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3A3"/>
    <w:multiLevelType w:val="multilevel"/>
    <w:tmpl w:val="B22E0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428FE"/>
    <w:multiLevelType w:val="multilevel"/>
    <w:tmpl w:val="9038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B3F44"/>
    <w:multiLevelType w:val="multilevel"/>
    <w:tmpl w:val="CA88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D25BB"/>
    <w:multiLevelType w:val="multilevel"/>
    <w:tmpl w:val="75FA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23B9C"/>
    <w:multiLevelType w:val="multilevel"/>
    <w:tmpl w:val="3EA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52368"/>
    <w:multiLevelType w:val="multilevel"/>
    <w:tmpl w:val="FF84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F2D98"/>
    <w:multiLevelType w:val="multilevel"/>
    <w:tmpl w:val="9A5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B6636"/>
    <w:multiLevelType w:val="multilevel"/>
    <w:tmpl w:val="C35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31992"/>
    <w:multiLevelType w:val="multilevel"/>
    <w:tmpl w:val="3A4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4F44F1"/>
    <w:multiLevelType w:val="multilevel"/>
    <w:tmpl w:val="128C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F3768"/>
    <w:multiLevelType w:val="multilevel"/>
    <w:tmpl w:val="B860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07877"/>
    <w:multiLevelType w:val="multilevel"/>
    <w:tmpl w:val="6A3E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F10F0"/>
    <w:multiLevelType w:val="multilevel"/>
    <w:tmpl w:val="F7D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91E01"/>
    <w:multiLevelType w:val="multilevel"/>
    <w:tmpl w:val="84F4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87C51"/>
    <w:multiLevelType w:val="multilevel"/>
    <w:tmpl w:val="FA9C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0908D6"/>
    <w:multiLevelType w:val="multilevel"/>
    <w:tmpl w:val="4ADA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F910FC"/>
    <w:multiLevelType w:val="multilevel"/>
    <w:tmpl w:val="6E78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12271"/>
    <w:multiLevelType w:val="multilevel"/>
    <w:tmpl w:val="0602C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3D56F6"/>
    <w:multiLevelType w:val="multilevel"/>
    <w:tmpl w:val="DFD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F91B0C"/>
    <w:multiLevelType w:val="multilevel"/>
    <w:tmpl w:val="9FBC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1B42C1"/>
    <w:multiLevelType w:val="multilevel"/>
    <w:tmpl w:val="5CA6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395F77"/>
    <w:multiLevelType w:val="multilevel"/>
    <w:tmpl w:val="617C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A79D4"/>
    <w:multiLevelType w:val="multilevel"/>
    <w:tmpl w:val="2192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307791"/>
    <w:multiLevelType w:val="multilevel"/>
    <w:tmpl w:val="85B4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A62BC1"/>
    <w:multiLevelType w:val="multilevel"/>
    <w:tmpl w:val="955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171CBC"/>
    <w:multiLevelType w:val="multilevel"/>
    <w:tmpl w:val="FCE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C33150"/>
    <w:multiLevelType w:val="multilevel"/>
    <w:tmpl w:val="EFDE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A18C5"/>
    <w:multiLevelType w:val="multilevel"/>
    <w:tmpl w:val="E242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AB78D6"/>
    <w:multiLevelType w:val="multilevel"/>
    <w:tmpl w:val="FC7C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B84A56"/>
    <w:multiLevelType w:val="multilevel"/>
    <w:tmpl w:val="174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05335E"/>
    <w:multiLevelType w:val="multilevel"/>
    <w:tmpl w:val="BD28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FE6BA2"/>
    <w:multiLevelType w:val="multilevel"/>
    <w:tmpl w:val="02F0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01EDD"/>
    <w:multiLevelType w:val="multilevel"/>
    <w:tmpl w:val="6C9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3"/>
  </w:num>
  <w:num w:numId="3">
    <w:abstractNumId w:val="18"/>
  </w:num>
  <w:num w:numId="4">
    <w:abstractNumId w:val="14"/>
  </w:num>
  <w:num w:numId="5">
    <w:abstractNumId w:val="2"/>
  </w:num>
  <w:num w:numId="6">
    <w:abstractNumId w:val="7"/>
  </w:num>
  <w:num w:numId="7">
    <w:abstractNumId w:val="22"/>
  </w:num>
  <w:num w:numId="8">
    <w:abstractNumId w:val="17"/>
  </w:num>
  <w:num w:numId="9">
    <w:abstractNumId w:val="16"/>
  </w:num>
  <w:num w:numId="10">
    <w:abstractNumId w:val="21"/>
  </w:num>
  <w:num w:numId="11">
    <w:abstractNumId w:val="1"/>
  </w:num>
  <w:num w:numId="12">
    <w:abstractNumId w:val="13"/>
  </w:num>
  <w:num w:numId="13">
    <w:abstractNumId w:val="33"/>
  </w:num>
  <w:num w:numId="14">
    <w:abstractNumId w:val="19"/>
  </w:num>
  <w:num w:numId="15">
    <w:abstractNumId w:val="28"/>
  </w:num>
  <w:num w:numId="16">
    <w:abstractNumId w:val="24"/>
  </w:num>
  <w:num w:numId="17">
    <w:abstractNumId w:val="9"/>
  </w:num>
  <w:num w:numId="18">
    <w:abstractNumId w:val="20"/>
  </w:num>
  <w:num w:numId="19">
    <w:abstractNumId w:val="15"/>
  </w:num>
  <w:num w:numId="20">
    <w:abstractNumId w:val="10"/>
  </w:num>
  <w:num w:numId="21">
    <w:abstractNumId w:val="5"/>
  </w:num>
  <w:num w:numId="22">
    <w:abstractNumId w:val="6"/>
  </w:num>
  <w:num w:numId="23">
    <w:abstractNumId w:val="8"/>
  </w:num>
  <w:num w:numId="24">
    <w:abstractNumId w:val="12"/>
  </w:num>
  <w:num w:numId="25">
    <w:abstractNumId w:val="29"/>
  </w:num>
  <w:num w:numId="26">
    <w:abstractNumId w:val="30"/>
  </w:num>
  <w:num w:numId="27">
    <w:abstractNumId w:val="32"/>
  </w:num>
  <w:num w:numId="28">
    <w:abstractNumId w:val="26"/>
  </w:num>
  <w:num w:numId="29">
    <w:abstractNumId w:val="4"/>
  </w:num>
  <w:num w:numId="30">
    <w:abstractNumId w:val="3"/>
  </w:num>
  <w:num w:numId="31">
    <w:abstractNumId w:val="0"/>
  </w:num>
  <w:num w:numId="32">
    <w:abstractNumId w:val="27"/>
  </w:num>
  <w:num w:numId="33">
    <w:abstractNumId w:val="2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B245F"/>
    <w:rsid w:val="001B245F"/>
    <w:rsid w:val="002F50EE"/>
    <w:rsid w:val="004E3A79"/>
    <w:rsid w:val="00566DE5"/>
    <w:rsid w:val="00F90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2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24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45F"/>
    <w:rPr>
      <w:rFonts w:ascii="Tahoma" w:hAnsi="Tahoma" w:cs="Tahoma"/>
      <w:sz w:val="16"/>
      <w:szCs w:val="16"/>
    </w:rPr>
  </w:style>
  <w:style w:type="character" w:styleId="a6">
    <w:name w:val="Hyperlink"/>
    <w:basedOn w:val="a0"/>
    <w:uiPriority w:val="99"/>
    <w:unhideWhenUsed/>
    <w:rsid w:val="00566DE5"/>
    <w:rPr>
      <w:color w:val="0000FF"/>
      <w:u w:val="single"/>
    </w:rPr>
  </w:style>
</w:styles>
</file>

<file path=word/webSettings.xml><?xml version="1.0" encoding="utf-8"?>
<w:webSettings xmlns:r="http://schemas.openxmlformats.org/officeDocument/2006/relationships" xmlns:w="http://schemas.openxmlformats.org/wordprocessingml/2006/main">
  <w:divs>
    <w:div w:id="8550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andaeva.lia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4421</Words>
  <Characters>25205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strokina</dc:creator>
  <cp:keywords/>
  <dc:description/>
  <cp:lastModifiedBy>strokina</cp:lastModifiedBy>
  <cp:revision>3</cp:revision>
  <dcterms:created xsi:type="dcterms:W3CDTF">2022-04-08T03:54:00Z</dcterms:created>
  <dcterms:modified xsi:type="dcterms:W3CDTF">2022-04-08T04:08:00Z</dcterms:modified>
</cp:coreProperties>
</file>