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6E" w:rsidRPr="00367CEE" w:rsidRDefault="0025316E" w:rsidP="0025316E">
      <w:r>
        <w:rPr>
          <w:lang w:val="en-US"/>
        </w:rPr>
        <w:fldChar w:fldCharType="begin"/>
      </w:r>
      <w:r w:rsidRPr="00367CEE">
        <w:instrText xml:space="preserve"> </w:instrText>
      </w:r>
      <w:r>
        <w:rPr>
          <w:lang w:val="en-US"/>
        </w:rPr>
        <w:instrText>HYPERLINK</w:instrText>
      </w:r>
      <w:r w:rsidRPr="00367CEE">
        <w:instrText xml:space="preserve"> "</w:instrText>
      </w:r>
      <w:r>
        <w:rPr>
          <w:lang w:val="en-US"/>
        </w:rPr>
        <w:instrText>mailto</w:instrText>
      </w:r>
      <w:r w:rsidRPr="00367CEE">
        <w:instrText>:</w:instrText>
      </w:r>
      <w:r w:rsidRPr="00367CEE">
        <w:rPr>
          <w:lang w:val="en-US"/>
        </w:rPr>
        <w:instrText>karandaeva</w:instrText>
      </w:r>
      <w:r w:rsidRPr="00367CEE">
        <w:instrText>.</w:instrText>
      </w:r>
      <w:r w:rsidRPr="00367CEE">
        <w:rPr>
          <w:lang w:val="en-US"/>
        </w:rPr>
        <w:instrText>liana</w:instrText>
      </w:r>
      <w:r w:rsidRPr="00367CEE">
        <w:instrText>@</w:instrText>
      </w:r>
      <w:r w:rsidRPr="00367CEE">
        <w:rPr>
          <w:lang w:val="en-US"/>
        </w:rPr>
        <w:instrText>mail</w:instrText>
      </w:r>
      <w:r w:rsidRPr="00367CEE">
        <w:instrText>.</w:instrText>
      </w:r>
      <w:r w:rsidRPr="00367CEE">
        <w:rPr>
          <w:lang w:val="en-US"/>
        </w:rPr>
        <w:instrText>ru</w:instrText>
      </w:r>
      <w:r w:rsidRPr="00367CEE">
        <w:instrText xml:space="preserve">" </w:instrText>
      </w:r>
      <w:r>
        <w:rPr>
          <w:lang w:val="en-US"/>
        </w:rPr>
        <w:fldChar w:fldCharType="separate"/>
      </w:r>
      <w:r w:rsidRPr="00841E9A">
        <w:rPr>
          <w:rStyle w:val="a4"/>
          <w:lang w:val="en-US"/>
        </w:rPr>
        <w:t>karandaeva</w:t>
      </w:r>
      <w:r w:rsidRPr="00841E9A">
        <w:rPr>
          <w:rStyle w:val="a4"/>
        </w:rPr>
        <w:t>.</w:t>
      </w:r>
      <w:r w:rsidRPr="00841E9A">
        <w:rPr>
          <w:rStyle w:val="a4"/>
          <w:lang w:val="en-US"/>
        </w:rPr>
        <w:t>liana</w:t>
      </w:r>
      <w:r w:rsidRPr="00841E9A">
        <w:rPr>
          <w:rStyle w:val="a4"/>
        </w:rPr>
        <w:t>@</w:t>
      </w:r>
      <w:r w:rsidRPr="00841E9A">
        <w:rPr>
          <w:rStyle w:val="a4"/>
          <w:lang w:val="en-US"/>
        </w:rPr>
        <w:t>mail</w:t>
      </w:r>
      <w:r w:rsidRPr="00841E9A">
        <w:rPr>
          <w:rStyle w:val="a4"/>
        </w:rPr>
        <w:t>.</w:t>
      </w:r>
      <w:proofErr w:type="spellStart"/>
      <w:r w:rsidRPr="00841E9A">
        <w:rPr>
          <w:rStyle w:val="a4"/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bdr w:val="none" w:sz="0" w:space="0" w:color="auto" w:frame="1"/>
        </w:rPr>
      </w:pP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0"/>
          <w:szCs w:val="20"/>
        </w:rPr>
      </w:pPr>
      <w:bookmarkStart w:id="0" w:name="_GoBack"/>
      <w:r w:rsidRPr="0025316E">
        <w:rPr>
          <w:b/>
          <w:color w:val="000000"/>
          <w:bdr w:val="none" w:sz="0" w:space="0" w:color="auto" w:frame="1"/>
        </w:rPr>
        <w:t>Тема:</w:t>
      </w:r>
      <w:r>
        <w:rPr>
          <w:color w:val="000000"/>
          <w:bdr w:val="none" w:sz="0" w:space="0" w:color="auto" w:frame="1"/>
        </w:rPr>
        <w:t xml:space="preserve">  </w:t>
      </w:r>
      <w:bookmarkEnd w:id="0"/>
      <w:r w:rsidRPr="0025316E">
        <w:rPr>
          <w:b/>
          <w:color w:val="000000"/>
          <w:bdr w:val="none" w:sz="0" w:space="0" w:color="auto" w:frame="1"/>
        </w:rPr>
        <w:t>«Основные грамматические нормы современного русского литературного языка»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Все вы знакомы с творчеством такого писателя, как Антон Павлович Чехов, и, наверное, слышали о том, что он был блестящим знатоком русского языка. Но вот в его рассказе «Жалобная книга» мы встречаем такое предложение: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«Подъезжая к … станции и глядя на природу в окно, у меня слетела шляпа»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И. Ярмонкин </w:t>
      </w:r>
      <w:r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(Из рассказа </w:t>
      </w:r>
      <w:proofErr w:type="spellStart"/>
      <w:r>
        <w:rPr>
          <w:rFonts w:ascii="Arial" w:hAnsi="Arial" w:cs="Arial"/>
          <w:i/>
          <w:iCs/>
          <w:color w:val="000000"/>
          <w:bdr w:val="none" w:sz="0" w:space="0" w:color="auto" w:frame="1"/>
        </w:rPr>
        <w:t>А.П.Чехова</w:t>
      </w:r>
      <w:proofErr w:type="spellEnd"/>
      <w:r>
        <w:rPr>
          <w:rFonts w:ascii="Arial" w:hAnsi="Arial" w:cs="Arial"/>
          <w:i/>
          <w:iCs/>
          <w:color w:val="000000"/>
          <w:bdr w:val="none" w:sz="0" w:space="0" w:color="auto" w:frame="1"/>
        </w:rPr>
        <w:t xml:space="preserve"> «Жалобная книга»)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Всё ли в порядке в этом предложении? Можем ли мы считать это предложение нормой? Почему? Вообще, задумывались ли вы о том, что такое языковые нормы, нужно ли соблюдать их сегодня? Какие языковые нормы вы знаете? Какие нормы относятся к </w:t>
      </w:r>
      <w:proofErr w:type="gramStart"/>
      <w:r>
        <w:rPr>
          <w:color w:val="000000"/>
          <w:bdr w:val="none" w:sz="0" w:space="0" w:color="auto" w:frame="1"/>
        </w:rPr>
        <w:t>грамматическим</w:t>
      </w:r>
      <w:proofErr w:type="gramEnd"/>
      <w:r>
        <w:rPr>
          <w:color w:val="000000"/>
          <w:bdr w:val="none" w:sz="0" w:space="0" w:color="auto" w:frame="1"/>
        </w:rPr>
        <w:t>?</w:t>
      </w: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bdr w:val="none" w:sz="0" w:space="0" w:color="auto" w:frame="1"/>
        </w:rPr>
      </w:pP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bdr w:val="none" w:sz="0" w:space="0" w:color="auto" w:frame="1"/>
        </w:rPr>
      </w:pPr>
      <w:r w:rsidRPr="0025316E">
        <w:rPr>
          <w:b/>
          <w:color w:val="000000"/>
          <w:bdr w:val="none" w:sz="0" w:space="0" w:color="auto" w:frame="1"/>
        </w:rPr>
        <w:t xml:space="preserve"> 1</w:t>
      </w:r>
      <w:r w:rsidRPr="0025316E">
        <w:rPr>
          <w:b/>
          <w:color w:val="000000"/>
          <w:bdr w:val="none" w:sz="0" w:space="0" w:color="auto" w:frame="1"/>
        </w:rPr>
        <w:t>. Изучение нового материала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З</w:t>
      </w:r>
      <w:r>
        <w:rPr>
          <w:color w:val="000000"/>
          <w:bdr w:val="none" w:sz="0" w:space="0" w:color="auto" w:frame="1"/>
        </w:rPr>
        <w:t>нание грамматики и ее законов обязательно для каждого человека, говорящего на том или ином языке.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 Грамматика – это учение о слове и синтаксическом строе языка</w:t>
      </w:r>
      <w:r>
        <w:rPr>
          <w:color w:val="000000"/>
          <w:bdr w:val="none" w:sz="0" w:space="0" w:color="auto" w:frame="1"/>
        </w:rPr>
        <w:t xml:space="preserve">. 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 Слово – основной объект морфологии, а словосочетание, предложение и сложные синтаксические единицы  - объект изучения синтаксиса. 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В </w:t>
      </w:r>
      <w:r>
        <w:rPr>
          <w:rFonts w:ascii="Arial" w:hAnsi="Arial" w:cs="Arial"/>
          <w:color w:val="000000"/>
          <w:bdr w:val="none" w:sz="0" w:space="0" w:color="auto" w:frame="1"/>
        </w:rPr>
        <w:t>морфологию</w:t>
      </w:r>
      <w:r>
        <w:rPr>
          <w:color w:val="000000"/>
          <w:bdr w:val="none" w:sz="0" w:space="0" w:color="auto" w:frame="1"/>
        </w:rPr>
        <w:t> входит учение о частях речи. Она рассматривает смысловые и формальные особенности слов, принадлежащих различным разрядам, разрабатывает критерии и правила классификации слов по частям речи, определяет круг слов каждой части речи, устанавливает систему этих частей речи, изучает особенности слов и выявляет закономерности их взаимодействия. </w:t>
      </w:r>
      <w:r>
        <w:rPr>
          <w:rFonts w:ascii="Arial" w:hAnsi="Arial" w:cs="Arial"/>
          <w:color w:val="000000"/>
          <w:bdr w:val="none" w:sz="0" w:space="0" w:color="auto" w:frame="1"/>
        </w:rPr>
        <w:t>Синтаксис</w:t>
      </w:r>
      <w:r>
        <w:rPr>
          <w:color w:val="000000"/>
          <w:bdr w:val="none" w:sz="0" w:space="0" w:color="auto" w:frame="1"/>
        </w:rPr>
        <w:t>  как область грамматического строя языка объединяет в себе те единицы, которые непосредственно формируют сообщение, следовательно,  он изучает особенности  построения фраз, создания текстов, правила образования и функционирования разнообразных конструкций.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Грамматика  представляет собой четкое организующее начало в языке. </w:t>
      </w:r>
      <w:r>
        <w:rPr>
          <w:rFonts w:ascii="Arial" w:hAnsi="Arial" w:cs="Arial"/>
          <w:color w:val="000000"/>
          <w:bdr w:val="none" w:sz="0" w:space="0" w:color="auto" w:frame="1"/>
        </w:rPr>
        <w:t>Грамматические нормы – это совокупность грамматических правил, по которым строится наша речь.</w:t>
      </w:r>
      <w:r>
        <w:rPr>
          <w:color w:val="000000"/>
          <w:bdr w:val="none" w:sz="0" w:space="0" w:color="auto" w:frame="1"/>
        </w:rPr>
        <w:t> Знание грамматики – это знание правил изменения слов в потоке речи, знание норм сочетаемости, законов объединения слов в предложение.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Грамматические нормы подразделяются на две: </w:t>
      </w:r>
      <w:r>
        <w:rPr>
          <w:rFonts w:ascii="Arial" w:hAnsi="Arial" w:cs="Arial"/>
          <w:color w:val="000000"/>
          <w:bdr w:val="none" w:sz="0" w:space="0" w:color="auto" w:frame="1"/>
        </w:rPr>
        <w:t>морфологические</w:t>
      </w:r>
      <w:r>
        <w:rPr>
          <w:color w:val="000000"/>
          <w:bdr w:val="none" w:sz="0" w:space="0" w:color="auto" w:frame="1"/>
        </w:rPr>
        <w:t> (образование форм различных частей речи) и </w:t>
      </w:r>
      <w:r>
        <w:rPr>
          <w:rFonts w:ascii="Arial" w:hAnsi="Arial" w:cs="Arial"/>
          <w:color w:val="000000"/>
          <w:bdr w:val="none" w:sz="0" w:space="0" w:color="auto" w:frame="1"/>
        </w:rPr>
        <w:t>синтаксические </w:t>
      </w:r>
      <w:r>
        <w:rPr>
          <w:color w:val="000000"/>
          <w:bdr w:val="none" w:sz="0" w:space="0" w:color="auto" w:frame="1"/>
        </w:rPr>
        <w:t>(образование синтаксических единиц). В центре морфологии стоит слово с его грамматическими изменениями и грамматическими характеристиками, сфере же синтаксиса принадлежат те языковые единицы, которые непосредственно  служат для общения людей и непосредственно соотносят сообщаемое с реальной действительностью. Закономерности употребления форм слов непосредственно связывают морфологию с синтаксисом. Сосредоточенность в синтаксисе таких языковых средств, без которых невозможно осуществить общение, определяет отношение синтаксиса к морфологии.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0"/>
          <w:szCs w:val="20"/>
        </w:rPr>
      </w:pPr>
      <w:r w:rsidRPr="0025316E">
        <w:rPr>
          <w:b/>
          <w:color w:val="000000"/>
          <w:bdr w:val="none" w:sz="0" w:space="0" w:color="auto" w:frame="1"/>
        </w:rPr>
        <w:t>2</w:t>
      </w:r>
      <w:r w:rsidRPr="0025316E">
        <w:rPr>
          <w:b/>
          <w:color w:val="000000"/>
          <w:bdr w:val="none" w:sz="0" w:space="0" w:color="auto" w:frame="1"/>
        </w:rPr>
        <w:t>. Закрепление изученного материала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1) «Определи пару»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Ш..пот</w:t>
      </w:r>
      <w:proofErr w:type="spellEnd"/>
      <w:r>
        <w:rPr>
          <w:color w:val="000000"/>
          <w:bdr w:val="none" w:sz="0" w:space="0" w:color="auto" w:frame="1"/>
        </w:rPr>
        <w:t xml:space="preserve"> – з</w:t>
      </w:r>
      <w:proofErr w:type="gramStart"/>
      <w:r>
        <w:rPr>
          <w:color w:val="000000"/>
          <w:bdr w:val="none" w:sz="0" w:space="0" w:color="auto" w:frame="1"/>
        </w:rPr>
        <w:t>..</w:t>
      </w:r>
      <w:proofErr w:type="spellStart"/>
      <w:proofErr w:type="gramEnd"/>
      <w:r>
        <w:rPr>
          <w:color w:val="000000"/>
          <w:bdr w:val="none" w:sz="0" w:space="0" w:color="auto" w:frame="1"/>
        </w:rPr>
        <w:t>рница</w:t>
      </w:r>
      <w:proofErr w:type="spellEnd"/>
      <w:r>
        <w:rPr>
          <w:color w:val="000000"/>
          <w:bdr w:val="none" w:sz="0" w:space="0" w:color="auto" w:frame="1"/>
        </w:rPr>
        <w:t xml:space="preserve"> - </w:t>
      </w:r>
      <w:proofErr w:type="spellStart"/>
      <w:r>
        <w:rPr>
          <w:color w:val="000000"/>
          <w:bdr w:val="none" w:sz="0" w:space="0" w:color="auto" w:frame="1"/>
        </w:rPr>
        <w:t>и..резанный</w:t>
      </w:r>
      <w:proofErr w:type="spellEnd"/>
      <w:r>
        <w:rPr>
          <w:color w:val="000000"/>
          <w:bdr w:val="none" w:sz="0" w:space="0" w:color="auto" w:frame="1"/>
        </w:rPr>
        <w:t xml:space="preserve"> -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proofErr w:type="spellStart"/>
      <w:r>
        <w:rPr>
          <w:color w:val="000000"/>
          <w:bdr w:val="none" w:sz="0" w:space="0" w:color="auto" w:frame="1"/>
        </w:rPr>
        <w:t>Деревя</w:t>
      </w:r>
      <w:proofErr w:type="spellEnd"/>
      <w:r>
        <w:rPr>
          <w:color w:val="000000"/>
          <w:bdr w:val="none" w:sz="0" w:space="0" w:color="auto" w:frame="1"/>
        </w:rPr>
        <w:t>..</w:t>
      </w:r>
      <w:proofErr w:type="spellStart"/>
      <w:r>
        <w:rPr>
          <w:color w:val="000000"/>
          <w:bdr w:val="none" w:sz="0" w:space="0" w:color="auto" w:frame="1"/>
        </w:rPr>
        <w:t>ый</w:t>
      </w:r>
      <w:proofErr w:type="spellEnd"/>
      <w:r>
        <w:rPr>
          <w:color w:val="000000"/>
          <w:bdr w:val="none" w:sz="0" w:space="0" w:color="auto" w:frame="1"/>
        </w:rPr>
        <w:t xml:space="preserve"> – </w:t>
      </w:r>
      <w:proofErr w:type="spellStart"/>
      <w:r>
        <w:rPr>
          <w:color w:val="000000"/>
          <w:bdr w:val="none" w:sz="0" w:space="0" w:color="auto" w:frame="1"/>
        </w:rPr>
        <w:t>стаж..</w:t>
      </w:r>
      <w:proofErr w:type="gramStart"/>
      <w:r>
        <w:rPr>
          <w:color w:val="000000"/>
          <w:bdr w:val="none" w:sz="0" w:space="0" w:color="auto" w:frame="1"/>
        </w:rPr>
        <w:t>р</w:t>
      </w:r>
      <w:proofErr w:type="spellEnd"/>
      <w:proofErr w:type="gramEnd"/>
      <w:r>
        <w:rPr>
          <w:color w:val="000000"/>
          <w:bdr w:val="none" w:sz="0" w:space="0" w:color="auto" w:frame="1"/>
        </w:rPr>
        <w:t xml:space="preserve"> - пред..</w:t>
      </w:r>
      <w:proofErr w:type="spellStart"/>
      <w:r>
        <w:rPr>
          <w:color w:val="000000"/>
          <w:bdr w:val="none" w:sz="0" w:space="0" w:color="auto" w:frame="1"/>
        </w:rPr>
        <w:t>стория</w:t>
      </w:r>
      <w:proofErr w:type="spellEnd"/>
      <w:r>
        <w:rPr>
          <w:color w:val="000000"/>
          <w:bdr w:val="none" w:sz="0" w:space="0" w:color="auto" w:frame="1"/>
        </w:rPr>
        <w:t xml:space="preserve"> -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proofErr w:type="gramStart"/>
      <w:r>
        <w:rPr>
          <w:color w:val="000000"/>
          <w:bdr w:val="none" w:sz="0" w:space="0" w:color="auto" w:frame="1"/>
        </w:rPr>
        <w:t>Могуч</w:t>
      </w:r>
      <w:proofErr w:type="gramEnd"/>
      <w:r>
        <w:rPr>
          <w:color w:val="000000"/>
          <w:bdr w:val="none" w:sz="0" w:space="0" w:color="auto" w:frame="1"/>
        </w:rPr>
        <w:t>.. – купле..</w:t>
      </w:r>
      <w:proofErr w:type="spellStart"/>
      <w:r>
        <w:rPr>
          <w:color w:val="000000"/>
          <w:bdr w:val="none" w:sz="0" w:space="0" w:color="auto" w:frame="1"/>
        </w:rPr>
        <w:t>ый</w:t>
      </w:r>
      <w:proofErr w:type="spellEnd"/>
      <w:r>
        <w:rPr>
          <w:color w:val="000000"/>
          <w:bdr w:val="none" w:sz="0" w:space="0" w:color="auto" w:frame="1"/>
        </w:rPr>
        <w:t xml:space="preserve"> - </w:t>
      </w:r>
      <w:proofErr w:type="spellStart"/>
      <w:r>
        <w:rPr>
          <w:color w:val="000000"/>
          <w:bdr w:val="none" w:sz="0" w:space="0" w:color="auto" w:frame="1"/>
        </w:rPr>
        <w:t>оч</w:t>
      </w:r>
      <w:proofErr w:type="spellEnd"/>
      <w:r>
        <w:rPr>
          <w:color w:val="000000"/>
          <w:bdr w:val="none" w:sz="0" w:space="0" w:color="auto" w:frame="1"/>
        </w:rPr>
        <w:t>..</w:t>
      </w:r>
      <w:proofErr w:type="spellStart"/>
      <w:r>
        <w:rPr>
          <w:color w:val="000000"/>
          <w:bdr w:val="none" w:sz="0" w:space="0" w:color="auto" w:frame="1"/>
        </w:rPr>
        <w:t>рование</w:t>
      </w:r>
      <w:proofErr w:type="spellEnd"/>
      <w:r>
        <w:rPr>
          <w:color w:val="000000"/>
          <w:bdr w:val="none" w:sz="0" w:space="0" w:color="auto" w:frame="1"/>
        </w:rPr>
        <w:t xml:space="preserve"> -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(не) прочитанная книга </w:t>
      </w:r>
      <w:proofErr w:type="gramStart"/>
      <w:r>
        <w:rPr>
          <w:color w:val="000000"/>
          <w:bdr w:val="none" w:sz="0" w:space="0" w:color="auto" w:frame="1"/>
        </w:rPr>
        <w:t>-</w:t>
      </w:r>
      <w:proofErr w:type="spellStart"/>
      <w:r>
        <w:rPr>
          <w:color w:val="000000"/>
          <w:bdr w:val="none" w:sz="0" w:space="0" w:color="auto" w:frame="1"/>
        </w:rPr>
        <w:t>п</w:t>
      </w:r>
      <w:proofErr w:type="gramEnd"/>
      <w:r>
        <w:rPr>
          <w:color w:val="000000"/>
          <w:bdr w:val="none" w:sz="0" w:space="0" w:color="auto" w:frame="1"/>
        </w:rPr>
        <w:t>р</w:t>
      </w:r>
      <w:proofErr w:type="spellEnd"/>
      <w:r>
        <w:rPr>
          <w:color w:val="000000"/>
          <w:bdr w:val="none" w:sz="0" w:space="0" w:color="auto" w:frame="1"/>
        </w:rPr>
        <w:t>..</w:t>
      </w:r>
      <w:proofErr w:type="spellStart"/>
      <w:r>
        <w:rPr>
          <w:color w:val="000000"/>
          <w:bdr w:val="none" w:sz="0" w:space="0" w:color="auto" w:frame="1"/>
        </w:rPr>
        <w:t>оритет</w:t>
      </w:r>
      <w:proofErr w:type="spellEnd"/>
      <w:r>
        <w:rPr>
          <w:color w:val="000000"/>
          <w:bdr w:val="none" w:sz="0" w:space="0" w:color="auto" w:frame="1"/>
        </w:rPr>
        <w:t xml:space="preserve"> - </w:t>
      </w:r>
      <w:proofErr w:type="spellStart"/>
      <w:r>
        <w:rPr>
          <w:color w:val="000000"/>
          <w:bdr w:val="none" w:sz="0" w:space="0" w:color="auto" w:frame="1"/>
        </w:rPr>
        <w:t>ц..тировать</w:t>
      </w:r>
      <w:proofErr w:type="spellEnd"/>
      <w:r>
        <w:rPr>
          <w:color w:val="000000"/>
          <w:bdr w:val="none" w:sz="0" w:space="0" w:color="auto" w:frame="1"/>
        </w:rPr>
        <w:t xml:space="preserve"> -</w:t>
      </w: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  <w:u w:val="single"/>
        </w:rPr>
      </w:pPr>
      <w:r>
        <w:rPr>
          <w:color w:val="000000"/>
          <w:u w:val="single"/>
          <w:bdr w:val="none" w:sz="0" w:space="0" w:color="auto" w:frame="1"/>
        </w:rPr>
        <w:lastRenderedPageBreak/>
        <w:t>2</w:t>
      </w:r>
      <w:r w:rsidRPr="0025316E">
        <w:rPr>
          <w:color w:val="000000"/>
          <w:u w:val="single"/>
          <w:bdr w:val="none" w:sz="0" w:space="0" w:color="auto" w:frame="1"/>
        </w:rPr>
        <w:t xml:space="preserve">) Расставьте ударение: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каталОг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квартАл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слИвовый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щавЕль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Отрочество,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христианИн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ломОть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бАнты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шАрфы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тУфля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цепОчка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сирОты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нефтепровОд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экспЕрт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диспансЕр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корЫсть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красИвее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25316E">
        <w:rPr>
          <w:color w:val="000000"/>
          <w:u w:val="single"/>
          <w:bdr w:val="none" w:sz="0" w:space="0" w:color="auto" w:frame="1"/>
        </w:rPr>
        <w:t>обеспЕчение</w:t>
      </w:r>
      <w:proofErr w:type="spellEnd"/>
      <w:r w:rsidRPr="0025316E">
        <w:rPr>
          <w:color w:val="000000"/>
          <w:u w:val="single"/>
          <w:bdr w:val="none" w:sz="0" w:space="0" w:color="auto" w:frame="1"/>
        </w:rPr>
        <w:t>.</w:t>
      </w: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  <w:u w:val="single"/>
        </w:rPr>
      </w:pPr>
      <w:r w:rsidRPr="0025316E">
        <w:rPr>
          <w:i/>
          <w:iCs/>
          <w:color w:val="000000"/>
          <w:u w:val="single"/>
          <w:bdr w:val="none" w:sz="0" w:space="0" w:color="auto" w:frame="1"/>
        </w:rPr>
        <w:t xml:space="preserve">- Ваша задача подобрать к </w:t>
      </w:r>
      <w:proofErr w:type="gramStart"/>
      <w:r w:rsidRPr="0025316E">
        <w:rPr>
          <w:i/>
          <w:iCs/>
          <w:color w:val="000000"/>
          <w:u w:val="single"/>
          <w:bdr w:val="none" w:sz="0" w:space="0" w:color="auto" w:frame="1"/>
        </w:rPr>
        <w:t>несклоняемому</w:t>
      </w:r>
      <w:proofErr w:type="gramEnd"/>
      <w:r w:rsidRPr="0025316E">
        <w:rPr>
          <w:i/>
          <w:iCs/>
          <w:color w:val="000000"/>
          <w:u w:val="single"/>
          <w:bdr w:val="none" w:sz="0" w:space="0" w:color="auto" w:frame="1"/>
        </w:rPr>
        <w:t xml:space="preserve"> сущ. прилагательное и определить род.</w:t>
      </w: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  <w:u w:val="single"/>
        </w:rPr>
      </w:pPr>
      <w:r w:rsidRPr="0025316E">
        <w:rPr>
          <w:i/>
          <w:iCs/>
          <w:color w:val="000000"/>
          <w:u w:val="single"/>
          <w:bdr w:val="none" w:sz="0" w:space="0" w:color="auto" w:frame="1"/>
        </w:rPr>
        <w:t xml:space="preserve">- Но прежде вспомним, как определить род у несклоняемого </w:t>
      </w:r>
      <w:proofErr w:type="spellStart"/>
      <w:proofErr w:type="gramStart"/>
      <w:r w:rsidRPr="0025316E">
        <w:rPr>
          <w:i/>
          <w:iCs/>
          <w:color w:val="000000"/>
          <w:u w:val="single"/>
          <w:bdr w:val="none" w:sz="0" w:space="0" w:color="auto" w:frame="1"/>
        </w:rPr>
        <w:t>сущ</w:t>
      </w:r>
      <w:proofErr w:type="spellEnd"/>
      <w:proofErr w:type="gramEnd"/>
      <w:r w:rsidRPr="0025316E">
        <w:rPr>
          <w:i/>
          <w:iCs/>
          <w:color w:val="000000"/>
          <w:u w:val="single"/>
          <w:bdr w:val="none" w:sz="0" w:space="0" w:color="auto" w:frame="1"/>
        </w:rPr>
        <w:t>?</w:t>
      </w: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  <w:u w:val="single"/>
        </w:rPr>
      </w:pPr>
      <w:r w:rsidRPr="0025316E">
        <w:rPr>
          <w:color w:val="000000"/>
          <w:u w:val="single"/>
          <w:bdr w:val="none" w:sz="0" w:space="0" w:color="auto" w:frame="1"/>
        </w:rPr>
        <w:t>(Плотное) жалюзи, (маленький) шимпанзе, (разноцветный) какаду, Сухуми (красивый), Онтарио (глубокое)</w:t>
      </w:r>
      <w:proofErr w:type="gramStart"/>
      <w:r w:rsidRPr="0025316E">
        <w:rPr>
          <w:color w:val="000000"/>
          <w:u w:val="single"/>
          <w:bdr w:val="none" w:sz="0" w:space="0" w:color="auto" w:frame="1"/>
        </w:rPr>
        <w:t>,с</w:t>
      </w:r>
      <w:proofErr w:type="gramEnd"/>
      <w:r w:rsidRPr="0025316E">
        <w:rPr>
          <w:color w:val="000000"/>
          <w:u w:val="single"/>
          <w:bdr w:val="none" w:sz="0" w:space="0" w:color="auto" w:frame="1"/>
        </w:rPr>
        <w:t>алями (колбаса) – женского рода; кольраби (капуста) – женского рода,</w:t>
      </w:r>
    </w:p>
    <w:p w:rsid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bdr w:val="none" w:sz="0" w:space="0" w:color="auto" w:frame="1"/>
        </w:rPr>
      </w:pPr>
      <w:proofErr w:type="gramStart"/>
      <w:r w:rsidRPr="0025316E">
        <w:rPr>
          <w:color w:val="000000"/>
          <w:u w:val="single"/>
          <w:bdr w:val="none" w:sz="0" w:space="0" w:color="auto" w:frame="1"/>
        </w:rPr>
        <w:t>пенальти (удар) – мужского рода; (горячий) кофе, (вкусный) сулугуни, (настоящая) леди, рефери (судья м. р.), драже (сорт мелких конфет округлой формы), тюль, (интересное) ноу-хау (ср. р. знания, идеи, технологии, необходимые для производства, осуществления чего-либо).</w:t>
      </w:r>
      <w:proofErr w:type="gramEnd"/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  <w:u w:val="single"/>
        </w:rPr>
      </w:pP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  <w:sz w:val="20"/>
          <w:szCs w:val="20"/>
          <w:u w:val="single"/>
        </w:rPr>
      </w:pPr>
      <w:r w:rsidRPr="0025316E">
        <w:rPr>
          <w:b/>
          <w:color w:val="000000"/>
          <w:u w:val="single"/>
          <w:bdr w:val="none" w:sz="0" w:space="0" w:color="auto" w:frame="1"/>
        </w:rPr>
        <w:t>3</w:t>
      </w:r>
      <w:r w:rsidRPr="0025316E">
        <w:rPr>
          <w:b/>
          <w:color w:val="000000"/>
          <w:u w:val="single"/>
          <w:bdr w:val="none" w:sz="0" w:space="0" w:color="auto" w:frame="1"/>
        </w:rPr>
        <w:t xml:space="preserve"> Домашнее задание</w:t>
      </w: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  <w:u w:val="single"/>
        </w:rPr>
      </w:pP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  <w:u w:val="single"/>
        </w:rPr>
      </w:pPr>
      <w:r w:rsidRPr="0025316E">
        <w:rPr>
          <w:color w:val="000000"/>
          <w:u w:val="single"/>
          <w:bdr w:val="none" w:sz="0" w:space="0" w:color="auto" w:frame="1"/>
        </w:rPr>
        <w:t>Исправьте ошибки там, где необходимо:</w:t>
      </w:r>
    </w:p>
    <w:p w:rsidR="0025316E" w:rsidRPr="0025316E" w:rsidRDefault="0025316E" w:rsidP="0025316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  <w:u w:val="single"/>
        </w:rPr>
      </w:pPr>
      <w:proofErr w:type="gramStart"/>
      <w:r w:rsidRPr="0025316E">
        <w:rPr>
          <w:color w:val="000000"/>
          <w:u w:val="single"/>
          <w:bdr w:val="none" w:sz="0" w:space="0" w:color="auto" w:frame="1"/>
        </w:rPr>
        <w:t>ЛЯЖЬТЕ (лягте) на пол, ДВУМЯСТАМИ рублями, НАИБОЛЕЕ ИНТЕРЕСНО, пять КИЛОГАММ (килограммов), ШЕСТИСТАМИ (шестью) учениками, ОБА друга, ИНЖЕНЕРА (инженеры), ДОГОВОРА (договоры), в ТРЁХСТАХ метрах, отряд ПАРТИЗАНОВ (партизан), по ОБОИМ (обеим) сторонам, ИХНИЕ (их) заботы, прийти</w:t>
      </w:r>
      <w:r>
        <w:rPr>
          <w:color w:val="000000"/>
          <w:u w:val="single"/>
          <w:bdr w:val="none" w:sz="0" w:space="0" w:color="auto" w:frame="1"/>
        </w:rPr>
        <w:t xml:space="preserve"> </w:t>
      </w:r>
      <w:r w:rsidRPr="0025316E">
        <w:rPr>
          <w:color w:val="000000"/>
          <w:u w:val="single"/>
          <w:bdr w:val="none" w:sz="0" w:space="0" w:color="auto" w:frame="1"/>
        </w:rPr>
        <w:t>БОЛЕЕ ПОЗДНЕЕ (поздний), ОБГРЫЗАННЫЙ (обгрызенный), около ПЯТИСТА (пятисот) километров.</w:t>
      </w:r>
      <w:proofErr w:type="gramEnd"/>
    </w:p>
    <w:p w:rsidR="00A45CBC" w:rsidRDefault="00A45CBC" w:rsidP="0025316E"/>
    <w:sectPr w:rsidR="00A4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D7"/>
    <w:rsid w:val="001A03D7"/>
    <w:rsid w:val="0025316E"/>
    <w:rsid w:val="00A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3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3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2023-01-12T15:43:00Z</dcterms:created>
  <dcterms:modified xsi:type="dcterms:W3CDTF">2023-01-12T15:49:00Z</dcterms:modified>
</cp:coreProperties>
</file>