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CD43" w14:textId="6AE6BE98" w:rsidR="005F4966" w:rsidRPr="005F4966" w:rsidRDefault="00C72792" w:rsidP="005F49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966">
        <w:rPr>
          <w:rFonts w:ascii="Times New Roman" w:hAnsi="Times New Roman" w:cs="Times New Roman"/>
          <w:sz w:val="32"/>
          <w:szCs w:val="32"/>
        </w:rPr>
        <w:t>Задания для дистанционной работы</w:t>
      </w:r>
    </w:p>
    <w:p w14:paraId="25FC2958" w14:textId="312AAC61" w:rsidR="005F4966" w:rsidRPr="005F4966" w:rsidRDefault="00C72792" w:rsidP="005F49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966">
        <w:rPr>
          <w:rFonts w:ascii="Times New Roman" w:hAnsi="Times New Roman" w:cs="Times New Roman"/>
          <w:sz w:val="32"/>
          <w:szCs w:val="32"/>
        </w:rPr>
        <w:t>группа ОД 1-21</w:t>
      </w:r>
      <w:r w:rsidR="005F4966" w:rsidRPr="005F4966">
        <w:rPr>
          <w:rFonts w:ascii="Times New Roman" w:hAnsi="Times New Roman" w:cs="Times New Roman"/>
          <w:sz w:val="32"/>
          <w:szCs w:val="32"/>
        </w:rPr>
        <w:t>.</w:t>
      </w:r>
    </w:p>
    <w:p w14:paraId="60F6DDE2" w14:textId="4D23D317" w:rsidR="005F4966" w:rsidRPr="005F4966" w:rsidRDefault="00C72792" w:rsidP="005F49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966">
        <w:rPr>
          <w:rFonts w:ascii="Times New Roman" w:hAnsi="Times New Roman" w:cs="Times New Roman"/>
          <w:sz w:val="32"/>
          <w:szCs w:val="32"/>
        </w:rPr>
        <w:t xml:space="preserve">по дисциплине </w:t>
      </w:r>
      <w:r w:rsidRPr="005F4966">
        <w:rPr>
          <w:rFonts w:ascii="Times New Roman" w:hAnsi="Times New Roman" w:cs="Times New Roman"/>
          <w:b/>
          <w:bCs/>
          <w:sz w:val="32"/>
          <w:szCs w:val="32"/>
        </w:rPr>
        <w:t>«Налоги и налогообложение»</w:t>
      </w:r>
    </w:p>
    <w:p w14:paraId="23E507C0" w14:textId="1A8D69B9" w:rsidR="005F4966" w:rsidRDefault="005F4966" w:rsidP="005F4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966">
        <w:rPr>
          <w:rFonts w:ascii="Times New Roman" w:hAnsi="Times New Roman" w:cs="Times New Roman"/>
          <w:b/>
          <w:sz w:val="32"/>
          <w:szCs w:val="32"/>
        </w:rPr>
        <w:t>занятий на 10 сентября (суббота) 2022г.с применением электронного обучения</w:t>
      </w:r>
    </w:p>
    <w:p w14:paraId="3E1D9EB9" w14:textId="77777777" w:rsidR="005F4966" w:rsidRPr="005F4966" w:rsidRDefault="005F4966" w:rsidP="005F496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8B3E4E1" w14:textId="5A3BA892" w:rsidR="005F4966" w:rsidRDefault="005F4966" w:rsidP="000D20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быть выполнено к следующему занятию по дисциплине и представлено как доклад.</w:t>
      </w:r>
      <w:r w:rsidR="000D204A">
        <w:rPr>
          <w:rFonts w:ascii="Times New Roman" w:hAnsi="Times New Roman" w:cs="Times New Roman"/>
          <w:sz w:val="28"/>
          <w:szCs w:val="28"/>
        </w:rPr>
        <w:t xml:space="preserve"> Продолжительность доклада 3-5 минут.</w:t>
      </w:r>
    </w:p>
    <w:p w14:paraId="3DBECF2B" w14:textId="029B1807" w:rsidR="005F3465" w:rsidRDefault="005F3465" w:rsidP="000D20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задание нужно использовать минимум 2 источника Налоговый кодекс РФ и учебник, желательно дополнительную литературу. Исследовать вопрос нужно и с экономической сути явления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сформулировано в Законе.</w:t>
      </w:r>
    </w:p>
    <w:p w14:paraId="6C2AE541" w14:textId="77777777" w:rsidR="005F4966" w:rsidRDefault="005F4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исследуемых тем:</w:t>
      </w:r>
    </w:p>
    <w:p w14:paraId="1C55EC53" w14:textId="1582126F" w:rsidR="00B01D88" w:rsidRPr="000D204A" w:rsidRDefault="005F4966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0D204A">
        <w:rPr>
          <w:b w:val="0"/>
          <w:bCs/>
          <w:sz w:val="28"/>
          <w:szCs w:val="28"/>
        </w:rPr>
        <w:t>Сущность налога как финансово-экономической категории, и юридической нормы закона.</w:t>
      </w:r>
    </w:p>
    <w:p w14:paraId="31C60A33" w14:textId="292AA886" w:rsidR="000D204A" w:rsidRDefault="000D204A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Суть фискальной функции налог</w:t>
      </w:r>
      <w:r w:rsidR="00B0215A">
        <w:rPr>
          <w:b w:val="0"/>
          <w:bCs/>
          <w:sz w:val="28"/>
          <w:szCs w:val="28"/>
        </w:rPr>
        <w:t>ов</w:t>
      </w:r>
      <w:r>
        <w:rPr>
          <w:b w:val="0"/>
          <w:bCs/>
          <w:sz w:val="28"/>
          <w:szCs w:val="28"/>
        </w:rPr>
        <w:t>.</w:t>
      </w:r>
    </w:p>
    <w:p w14:paraId="61FA0A64" w14:textId="0EED2E22" w:rsidR="000D204A" w:rsidRDefault="000D204A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Суть контрольной функции налог</w:t>
      </w:r>
      <w:r w:rsidR="00B0215A">
        <w:rPr>
          <w:b w:val="0"/>
          <w:bCs/>
          <w:sz w:val="28"/>
          <w:szCs w:val="28"/>
        </w:rPr>
        <w:t>ов</w:t>
      </w:r>
    </w:p>
    <w:p w14:paraId="7994B524" w14:textId="1722D666" w:rsidR="000D204A" w:rsidRDefault="000D204A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Суть распределительной функции налог</w:t>
      </w:r>
      <w:r w:rsidR="00B0215A">
        <w:rPr>
          <w:b w:val="0"/>
          <w:bCs/>
          <w:sz w:val="28"/>
          <w:szCs w:val="28"/>
        </w:rPr>
        <w:t>ов</w:t>
      </w:r>
      <w:r>
        <w:rPr>
          <w:b w:val="0"/>
          <w:bCs/>
          <w:sz w:val="28"/>
          <w:szCs w:val="28"/>
        </w:rPr>
        <w:t>.</w:t>
      </w:r>
    </w:p>
    <w:p w14:paraId="590DD376" w14:textId="604D9035" w:rsidR="000D204A" w:rsidRDefault="00B0215A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Суть </w:t>
      </w:r>
      <w:r w:rsidR="00236FE3">
        <w:rPr>
          <w:b w:val="0"/>
          <w:bCs/>
          <w:sz w:val="28"/>
          <w:szCs w:val="28"/>
        </w:rPr>
        <w:t>социальной</w:t>
      </w:r>
      <w:r>
        <w:rPr>
          <w:b w:val="0"/>
          <w:bCs/>
          <w:sz w:val="28"/>
          <w:szCs w:val="28"/>
        </w:rPr>
        <w:t xml:space="preserve"> функции налогов.</w:t>
      </w:r>
    </w:p>
    <w:p w14:paraId="3D5A7C5E" w14:textId="282041E7" w:rsidR="00B0215A" w:rsidRDefault="00D25B44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Раскрыть классификацию налогов по принадлежности к уровню бюджетов</w:t>
      </w:r>
      <w:r w:rsidR="00831C1F">
        <w:rPr>
          <w:b w:val="0"/>
          <w:bCs/>
          <w:sz w:val="28"/>
          <w:szCs w:val="28"/>
        </w:rPr>
        <w:t xml:space="preserve"> (власти)</w:t>
      </w:r>
    </w:p>
    <w:p w14:paraId="74CBD8DD" w14:textId="22013BB8" w:rsidR="00D25B44" w:rsidRDefault="00D25B44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D25B44">
        <w:rPr>
          <w:b w:val="0"/>
          <w:bCs/>
          <w:sz w:val="28"/>
          <w:szCs w:val="28"/>
        </w:rPr>
        <w:t>Раскрыть классификацию налогов по</w:t>
      </w:r>
      <w:r>
        <w:rPr>
          <w:b w:val="0"/>
          <w:bCs/>
          <w:sz w:val="28"/>
          <w:szCs w:val="28"/>
        </w:rPr>
        <w:t xml:space="preserve"> объектам налогообложения</w:t>
      </w:r>
    </w:p>
    <w:p w14:paraId="67D41E37" w14:textId="0B9F3730" w:rsidR="00D25B44" w:rsidRDefault="00D25B44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D25B44">
        <w:rPr>
          <w:b w:val="0"/>
          <w:bCs/>
          <w:sz w:val="28"/>
          <w:szCs w:val="28"/>
        </w:rPr>
        <w:t>Раскрыть классификацию налогов по</w:t>
      </w:r>
      <w:r>
        <w:rPr>
          <w:b w:val="0"/>
          <w:bCs/>
          <w:sz w:val="28"/>
          <w:szCs w:val="28"/>
        </w:rPr>
        <w:t xml:space="preserve"> виду применяемых ставок.</w:t>
      </w:r>
    </w:p>
    <w:p w14:paraId="37A017BE" w14:textId="088D9E46" w:rsidR="00D25B44" w:rsidRPr="00A05484" w:rsidRDefault="00D25B44" w:rsidP="000D204A">
      <w:pPr>
        <w:pStyle w:val="a3"/>
        <w:numPr>
          <w:ilvl w:val="0"/>
          <w:numId w:val="1"/>
        </w:numPr>
        <w:rPr>
          <w:b w:val="0"/>
          <w:bCs/>
          <w:sz w:val="28"/>
          <w:szCs w:val="28"/>
        </w:rPr>
      </w:pPr>
      <w:r w:rsidRPr="00A05484">
        <w:rPr>
          <w:b w:val="0"/>
          <w:bCs/>
          <w:sz w:val="28"/>
          <w:szCs w:val="28"/>
        </w:rPr>
        <w:t>Раскрыть классификацию налогов по</w:t>
      </w:r>
      <w:r w:rsidRPr="00A05484">
        <w:rPr>
          <w:b w:val="0"/>
          <w:bCs/>
          <w:sz w:val="28"/>
          <w:szCs w:val="28"/>
        </w:rPr>
        <w:t xml:space="preserve"> источнику уплаты.</w:t>
      </w:r>
    </w:p>
    <w:p w14:paraId="266E3F57" w14:textId="5F027A9C" w:rsidR="00A05484" w:rsidRDefault="00A05484" w:rsidP="00D25B44">
      <w:pPr>
        <w:rPr>
          <w:rFonts w:ascii="Times New Roman" w:hAnsi="Times New Roman" w:cs="Times New Roman"/>
          <w:bCs/>
          <w:sz w:val="28"/>
          <w:szCs w:val="28"/>
        </w:rPr>
      </w:pPr>
      <w:r w:rsidRPr="00A05484">
        <w:rPr>
          <w:rFonts w:ascii="Times New Roman" w:hAnsi="Times New Roman" w:cs="Times New Roman"/>
          <w:bCs/>
          <w:sz w:val="28"/>
          <w:szCs w:val="28"/>
        </w:rPr>
        <w:t>10</w:t>
      </w:r>
      <w:r w:rsidRPr="00A05484">
        <w:rPr>
          <w:rFonts w:ascii="Times New Roman" w:hAnsi="Times New Roman" w:cs="Times New Roman"/>
          <w:bCs/>
          <w:sz w:val="28"/>
          <w:szCs w:val="28"/>
        </w:rPr>
        <w:tab/>
        <w:t xml:space="preserve">Дайте характеристику следующему основному элементу налога: </w:t>
      </w:r>
      <w:r>
        <w:rPr>
          <w:rFonts w:ascii="Times New Roman" w:hAnsi="Times New Roman" w:cs="Times New Roman"/>
          <w:bCs/>
          <w:sz w:val="28"/>
          <w:szCs w:val="28"/>
        </w:rPr>
        <w:t>субъект налогообложения.</w:t>
      </w:r>
    </w:p>
    <w:p w14:paraId="676B10B0" w14:textId="6F87AD23" w:rsidR="00A05484" w:rsidRPr="00A05484" w:rsidRDefault="00A05484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A05484">
        <w:rPr>
          <w:rFonts w:ascii="Times New Roman" w:hAnsi="Times New Roman" w:cs="Times New Roman"/>
          <w:bCs/>
          <w:sz w:val="28"/>
          <w:szCs w:val="28"/>
        </w:rPr>
        <w:t>Дайте характеристику следующему основному элементу налога</w:t>
      </w:r>
      <w:r>
        <w:rPr>
          <w:rFonts w:ascii="Times New Roman" w:hAnsi="Times New Roman" w:cs="Times New Roman"/>
          <w:bCs/>
          <w:sz w:val="28"/>
          <w:szCs w:val="28"/>
        </w:rPr>
        <w:t>: объект налогообложения</w:t>
      </w:r>
    </w:p>
    <w:p w14:paraId="6ED8A9D6" w14:textId="1B3CDF9E" w:rsidR="00D25B44" w:rsidRDefault="00A05484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A05484">
        <w:rPr>
          <w:rFonts w:ascii="Times New Roman" w:hAnsi="Times New Roman" w:cs="Times New Roman"/>
          <w:bCs/>
          <w:sz w:val="28"/>
          <w:szCs w:val="28"/>
        </w:rPr>
        <w:t>Дайте характеристику следующему основному элементу налога</w:t>
      </w:r>
      <w:r>
        <w:rPr>
          <w:rFonts w:ascii="Times New Roman" w:hAnsi="Times New Roman" w:cs="Times New Roman"/>
          <w:bCs/>
          <w:sz w:val="28"/>
          <w:szCs w:val="28"/>
        </w:rPr>
        <w:t>: налоговая база</w:t>
      </w:r>
    </w:p>
    <w:p w14:paraId="0DA8AE8C" w14:textId="7D7BD49F" w:rsidR="00A05484" w:rsidRDefault="00A05484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A05484">
        <w:rPr>
          <w:rFonts w:ascii="Times New Roman" w:hAnsi="Times New Roman" w:cs="Times New Roman"/>
          <w:bCs/>
          <w:sz w:val="28"/>
          <w:szCs w:val="28"/>
        </w:rPr>
        <w:t>Дайте характеристику следующему основному элементу налога</w:t>
      </w:r>
      <w:r>
        <w:rPr>
          <w:rFonts w:ascii="Times New Roman" w:hAnsi="Times New Roman" w:cs="Times New Roman"/>
          <w:bCs/>
          <w:sz w:val="28"/>
          <w:szCs w:val="28"/>
        </w:rPr>
        <w:t>: налоговый период</w:t>
      </w:r>
      <w:r w:rsidR="005F3465">
        <w:rPr>
          <w:rFonts w:ascii="Times New Roman" w:hAnsi="Times New Roman" w:cs="Times New Roman"/>
          <w:bCs/>
          <w:sz w:val="28"/>
          <w:szCs w:val="28"/>
        </w:rPr>
        <w:t xml:space="preserve"> и срок уплаты налога.</w:t>
      </w:r>
    </w:p>
    <w:p w14:paraId="066F686C" w14:textId="1298CFF3" w:rsidR="00A05484" w:rsidRDefault="00A05484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A05484">
        <w:rPr>
          <w:rFonts w:ascii="Times New Roman" w:hAnsi="Times New Roman" w:cs="Times New Roman"/>
          <w:bCs/>
          <w:sz w:val="28"/>
          <w:szCs w:val="28"/>
        </w:rPr>
        <w:t>Дайте характеристику следующему основному элементу налога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5F34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ставка налога.</w:t>
      </w:r>
      <w:r w:rsidR="005F3465">
        <w:rPr>
          <w:rFonts w:ascii="Times New Roman" w:hAnsi="Times New Roman" w:cs="Times New Roman"/>
          <w:bCs/>
          <w:sz w:val="28"/>
          <w:szCs w:val="28"/>
        </w:rPr>
        <w:t xml:space="preserve"> (ее суть и виды.)</w:t>
      </w:r>
    </w:p>
    <w:p w14:paraId="0B6E5E3E" w14:textId="1825317E" w:rsidR="005F3465" w:rsidRDefault="005F3465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15. Раскрыть понятие «налоговые льготы» и дать краткую характеристику</w:t>
      </w:r>
      <w:r w:rsidR="002E5594">
        <w:rPr>
          <w:rFonts w:ascii="Times New Roman" w:hAnsi="Times New Roman" w:cs="Times New Roman"/>
          <w:bCs/>
          <w:sz w:val="28"/>
          <w:szCs w:val="28"/>
        </w:rPr>
        <w:t xml:space="preserve"> видам льгот.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E879B3" w14:textId="3B8EDE37" w:rsidR="002E5594" w:rsidRDefault="002E5594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Изучить и объяснить ст.17 НК РФ (элементы налога) не раскрывая сути и сравнить с </w:t>
      </w:r>
      <w:r w:rsidR="00541CCC">
        <w:rPr>
          <w:rFonts w:ascii="Times New Roman" w:hAnsi="Times New Roman" w:cs="Times New Roman"/>
          <w:bCs/>
          <w:sz w:val="28"/>
          <w:szCs w:val="28"/>
        </w:rPr>
        <w:t>Рис.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№3 </w:t>
      </w:r>
      <w:r w:rsidR="00541CCC">
        <w:rPr>
          <w:rFonts w:ascii="Times New Roman" w:hAnsi="Times New Roman" w:cs="Times New Roman"/>
          <w:bCs/>
          <w:sz w:val="28"/>
          <w:szCs w:val="28"/>
        </w:rPr>
        <w:t>(см. приложения)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2EFAEAE" w14:textId="1AAAB5AB" w:rsidR="00541CCC" w:rsidRDefault="00541CCC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17.Раскройте краткое содержание налогового кодекса.</w:t>
      </w:r>
    </w:p>
    <w:p w14:paraId="22081CD7" w14:textId="519EE51B" w:rsidR="00541CCC" w:rsidRDefault="00541CCC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Кратко раскройте структуру налоговой системы РФ.</w:t>
      </w:r>
    </w:p>
    <w:p w14:paraId="7F89D5DE" w14:textId="77777777" w:rsidR="00BB5017" w:rsidRDefault="00BB50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4C55C98" w14:textId="60322A33" w:rsidR="00BB5017" w:rsidRDefault="00BB5017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ИСТОЧНИКОВ:</w:t>
      </w:r>
    </w:p>
    <w:p w14:paraId="20C32A79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/>
          <w:bCs/>
          <w:sz w:val="28"/>
          <w:szCs w:val="28"/>
        </w:rPr>
        <w:t>Учебники и учебные пособия:</w:t>
      </w:r>
    </w:p>
    <w:p w14:paraId="7A4134F4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>   1.   Скворцов, О.В. Налоги и налогообложение. М: Издательский центр «Академия», 2016. – 224с.</w:t>
      </w:r>
    </w:p>
    <w:p w14:paraId="3299730C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     2.  Скворцов, О.В. Практикум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по  налогообложению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. М: Издательский центр «Академия», 2016. – 224с.</w:t>
      </w:r>
    </w:p>
    <w:p w14:paraId="43DF5752" w14:textId="77777777" w:rsidR="00BB5017" w:rsidRPr="00BB5017" w:rsidRDefault="00BB5017" w:rsidP="00BB50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501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A25B4F6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14:paraId="439C28D8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58D7BA63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7165296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/>
          <w:bCs/>
          <w:sz w:val="28"/>
          <w:szCs w:val="28"/>
        </w:rPr>
        <w:t>3.2.1. Основные источники (печатные издания):</w:t>
      </w:r>
    </w:p>
    <w:p w14:paraId="5E6B308A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>   1.   Скворцов, О.В. Налоги и налогообложение. М: Издательский центр «Академия», 2016. – 224с.</w:t>
      </w:r>
    </w:p>
    <w:p w14:paraId="5131F520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     2.  Скворцов, О.В. Практикум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по  налогообложению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. М: Издательский центр «Академия», 2016. – 224с.</w:t>
      </w:r>
    </w:p>
    <w:p w14:paraId="0495A20C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Александров И.М. Налоговые системы России и зарубежных стран.-М: </w:t>
      </w:r>
      <w:proofErr w:type="spellStart"/>
      <w:r w:rsidRPr="00BB5017">
        <w:rPr>
          <w:rFonts w:ascii="Times New Roman" w:hAnsi="Times New Roman" w:cs="Times New Roman"/>
          <w:bCs/>
          <w:sz w:val="28"/>
          <w:szCs w:val="28"/>
        </w:rPr>
        <w:t>Бератор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>-Пресс, 2002.-192 с. 35.</w:t>
      </w:r>
    </w:p>
    <w:p w14:paraId="7B765C87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3.Балацкий Е.В. Эффективность фискальной политики государства// Проблемы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прогнрозирования.-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2000.-№5.-с. 38.</w:t>
      </w:r>
    </w:p>
    <w:p w14:paraId="06C8B3C3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4.Брызгалин А.В., </w:t>
      </w:r>
      <w:proofErr w:type="spellStart"/>
      <w:r w:rsidRPr="00BB5017">
        <w:rPr>
          <w:rFonts w:ascii="Times New Roman" w:hAnsi="Times New Roman" w:cs="Times New Roman"/>
          <w:bCs/>
          <w:sz w:val="28"/>
          <w:szCs w:val="28"/>
        </w:rPr>
        <w:t>Берник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 xml:space="preserve"> В.Р., Головкин А.Н. Налоговая оптимизация: принципы, методы, рекомендации, арбитражная практика. -М.: Налоги и финансовое право, 2002.-272 с. 44.</w:t>
      </w:r>
    </w:p>
    <w:p w14:paraId="5CA4F81C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5.Брызгалин А.В. О функциях налогообложения и о регулятивном значении налогов в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экономике./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/Налоги.-2000.-№1. 46.</w:t>
      </w:r>
    </w:p>
    <w:p w14:paraId="3FCF33D2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6.Вылкова Е.С. Оптимизация налога на имущество при разработке учетной политики//Налоговый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вестник.-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2002.-№ 1.-е. 126-133. 59.</w:t>
      </w:r>
    </w:p>
    <w:p w14:paraId="0B03DD7A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7.Горский И.В. Развитие налоговой системы Российской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Федерации./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 xml:space="preserve">/ Автореферат диссертации на соискание ученой степени доктора экономических наук.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М.-2004.- 54 с. 67.</w:t>
      </w:r>
    </w:p>
    <w:p w14:paraId="2E545129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8.Диков А.О., </w:t>
      </w:r>
      <w:proofErr w:type="spellStart"/>
      <w:r w:rsidRPr="00BB5017">
        <w:rPr>
          <w:rFonts w:ascii="Times New Roman" w:hAnsi="Times New Roman" w:cs="Times New Roman"/>
          <w:bCs/>
          <w:sz w:val="28"/>
          <w:szCs w:val="28"/>
        </w:rPr>
        <w:t>Разгулин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 xml:space="preserve"> СВ. О главе 25 «Налог на прибыль организаций» Налогового кодекса Российской Федерации// Налоговый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вестник.-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2001.-№9.-с.4-11. 68.</w:t>
      </w:r>
    </w:p>
    <w:p w14:paraId="73BA6271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9.Караваева И.В. Социальные аспекты подоходного налогообложения в рыночной экономике//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Финансы.-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1999.-№8.-с.34-36. 82.</w:t>
      </w:r>
    </w:p>
    <w:p w14:paraId="505F6D01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10.Кашин В.А., </w:t>
      </w:r>
      <w:proofErr w:type="spellStart"/>
      <w:r w:rsidRPr="00BB5017">
        <w:rPr>
          <w:rFonts w:ascii="Times New Roman" w:hAnsi="Times New Roman" w:cs="Times New Roman"/>
          <w:bCs/>
          <w:sz w:val="28"/>
          <w:szCs w:val="28"/>
        </w:rPr>
        <w:t>Бобоев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 xml:space="preserve"> М.Р. О совершенствовании налоговой системы Российской Федерации //Налоговый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вестник.-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2002.-№12.-с.34-36. 86.</w:t>
      </w:r>
    </w:p>
    <w:p w14:paraId="77E5A530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11.Миляков И.В. Налоги и налогообложение. Курс лекций: учеб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пособие.-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 xml:space="preserve">2-е изд., </w:t>
      </w:r>
      <w:proofErr w:type="spellStart"/>
      <w:r w:rsidRPr="00BB5017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>. и доп./М.: Инфра-М, 2001.-304 с.-(Серия «Высшее образование»)</w:t>
      </w:r>
    </w:p>
    <w:p w14:paraId="3FFF1CDF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Перов А.В., Толкушкин А.В. Налоги и налогообложение: </w:t>
      </w:r>
      <w:proofErr w:type="spellStart"/>
      <w:r w:rsidRPr="00BB5017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М.:Юрайт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.-М.2001.-555 с.</w:t>
      </w:r>
    </w:p>
    <w:p w14:paraId="3903695C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12.Юткина Т.Ф. Налоги и </w:t>
      </w:r>
      <w:proofErr w:type="spellStart"/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налогообложение:Учебник</w:t>
      </w:r>
      <w:proofErr w:type="spellEnd"/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.-</w:t>
      </w:r>
      <w:proofErr w:type="spellStart"/>
      <w:r w:rsidRPr="00BB5017">
        <w:rPr>
          <w:rFonts w:ascii="Times New Roman" w:hAnsi="Times New Roman" w:cs="Times New Roman"/>
          <w:bCs/>
          <w:sz w:val="28"/>
          <w:szCs w:val="28"/>
        </w:rPr>
        <w:t>М.:Инфра-М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>, 2000.-429 с.</w:t>
      </w:r>
    </w:p>
    <w:p w14:paraId="52EDB9CD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04FDBCFA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/>
          <w:bCs/>
          <w:sz w:val="28"/>
          <w:szCs w:val="28"/>
        </w:rPr>
        <w:t>3.2.2 Электронные издания (электронные ресурсы)</w:t>
      </w:r>
    </w:p>
    <w:p w14:paraId="15476B96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FF705C6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1. Сайт компании «Консультант Плюс»: законодательные и нормативные документы по бухгалтерскому учету и налогам [Электронный ресурс]. Режим </w:t>
      </w:r>
      <w:proofErr w:type="spellStart"/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доступа:http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>//www.consultant.ru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, свободный.</w:t>
      </w:r>
    </w:p>
    <w:p w14:paraId="72A5642E" w14:textId="77777777" w:rsidR="00BB5017" w:rsidRPr="00BB5017" w:rsidRDefault="00BB5017" w:rsidP="00BB5017">
      <w:pPr>
        <w:rPr>
          <w:rFonts w:ascii="Times New Roman" w:hAnsi="Times New Roman" w:cs="Times New Roman"/>
          <w:bCs/>
          <w:sz w:val="28"/>
          <w:szCs w:val="28"/>
        </w:rPr>
      </w:pPr>
      <w:r w:rsidRPr="00BB5017">
        <w:rPr>
          <w:rFonts w:ascii="Times New Roman" w:hAnsi="Times New Roman" w:cs="Times New Roman"/>
          <w:bCs/>
          <w:sz w:val="28"/>
          <w:szCs w:val="28"/>
        </w:rPr>
        <w:t xml:space="preserve">2. Сайт Министерства по налогам и сборам РФ [Электронный ресурс]. Режим </w:t>
      </w:r>
      <w:proofErr w:type="spellStart"/>
      <w:proofErr w:type="gramStart"/>
      <w:r w:rsidRPr="00BB5017">
        <w:rPr>
          <w:rFonts w:ascii="Times New Roman" w:hAnsi="Times New Roman" w:cs="Times New Roman"/>
          <w:bCs/>
          <w:sz w:val="28"/>
          <w:szCs w:val="28"/>
        </w:rPr>
        <w:t>доступа:http</w:t>
      </w:r>
      <w:proofErr w:type="spellEnd"/>
      <w:r w:rsidRPr="00BB5017">
        <w:rPr>
          <w:rFonts w:ascii="Times New Roman" w:hAnsi="Times New Roman" w:cs="Times New Roman"/>
          <w:bCs/>
          <w:sz w:val="28"/>
          <w:szCs w:val="28"/>
        </w:rPr>
        <w:t>//www.nalog.ru</w:t>
      </w:r>
      <w:proofErr w:type="gramEnd"/>
      <w:r w:rsidRPr="00BB5017">
        <w:rPr>
          <w:rFonts w:ascii="Times New Roman" w:hAnsi="Times New Roman" w:cs="Times New Roman"/>
          <w:bCs/>
          <w:sz w:val="28"/>
          <w:szCs w:val="28"/>
        </w:rPr>
        <w:t>, свободный.</w:t>
      </w:r>
    </w:p>
    <w:p w14:paraId="7034F087" w14:textId="7E5CD5AD" w:rsidR="002E5594" w:rsidRDefault="002E559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A7E55C4" w14:textId="7398A0A8" w:rsidR="005F3465" w:rsidRPr="00A05484" w:rsidRDefault="002E5594" w:rsidP="00D25B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Приложения</w:t>
      </w:r>
      <w:r w:rsidR="00541C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1D51E8" w14:textId="4B874EA0" w:rsidR="00D25B44" w:rsidRDefault="00831C1F" w:rsidP="00D25B44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19FB2AE3" wp14:editId="227D9133">
            <wp:extent cx="6064885" cy="412501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096" cy="413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03056" w14:textId="7DA48C8E" w:rsidR="002E5594" w:rsidRDefault="00541CCC" w:rsidP="00D25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Рис.</w:t>
      </w:r>
      <w:r w:rsidR="002E5594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 xml:space="preserve"> Признаки классификации налогов.</w:t>
      </w:r>
    </w:p>
    <w:p w14:paraId="05E904A5" w14:textId="3488B245" w:rsidR="00831C1F" w:rsidRDefault="00831C1F" w:rsidP="00D25B44">
      <w:pPr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4E3144" wp14:editId="5CDAA125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CCC">
        <w:rPr>
          <w:bCs/>
          <w:sz w:val="28"/>
          <w:szCs w:val="28"/>
        </w:rPr>
        <w:t>Рис.</w:t>
      </w:r>
      <w:r w:rsidR="002E5594">
        <w:rPr>
          <w:bCs/>
          <w:sz w:val="28"/>
          <w:szCs w:val="28"/>
        </w:rPr>
        <w:t xml:space="preserve"> 2.</w:t>
      </w:r>
      <w:r w:rsidR="00541CCC">
        <w:rPr>
          <w:bCs/>
          <w:sz w:val="28"/>
          <w:szCs w:val="28"/>
        </w:rPr>
        <w:t xml:space="preserve"> </w:t>
      </w:r>
      <w:r w:rsidR="002E5594">
        <w:rPr>
          <w:bCs/>
          <w:sz w:val="28"/>
          <w:szCs w:val="28"/>
        </w:rPr>
        <w:t>Функции налогов.</w:t>
      </w:r>
    </w:p>
    <w:p w14:paraId="77A3E79F" w14:textId="6666F1C9" w:rsidR="00A05484" w:rsidRDefault="00A05484" w:rsidP="00D25B44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 wp14:anchorId="44F59E19" wp14:editId="694C584F">
            <wp:extent cx="5456195" cy="6034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64" cy="6047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68F9A" w14:textId="62C57F45" w:rsidR="002E5594" w:rsidRDefault="00541CCC" w:rsidP="00D25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Рис</w:t>
      </w:r>
      <w:r w:rsidR="002E5594">
        <w:rPr>
          <w:bCs/>
          <w:sz w:val="28"/>
          <w:szCs w:val="28"/>
        </w:rPr>
        <w:t>.3.</w:t>
      </w:r>
      <w:r>
        <w:rPr>
          <w:bCs/>
          <w:sz w:val="28"/>
          <w:szCs w:val="28"/>
        </w:rPr>
        <w:t xml:space="preserve"> Экономический подход к классификации</w:t>
      </w:r>
      <w:r w:rsidR="002E5594">
        <w:rPr>
          <w:bCs/>
          <w:sz w:val="28"/>
          <w:szCs w:val="28"/>
        </w:rPr>
        <w:t xml:space="preserve"> элементов налога.</w:t>
      </w:r>
    </w:p>
    <w:p w14:paraId="4DB06810" w14:textId="6AFBE2BC" w:rsidR="00541CCC" w:rsidRDefault="00BB5017" w:rsidP="00D25B44">
      <w:pPr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978A06" wp14:editId="6BCB229D">
            <wp:extent cx="5940425" cy="387314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63052" w14:textId="6FB6C48A" w:rsidR="00BB5017" w:rsidRPr="00D25B44" w:rsidRDefault="00BB5017" w:rsidP="00D25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Рис. 4 Схема налоговой системы РФ.</w:t>
      </w:r>
    </w:p>
    <w:sectPr w:rsidR="00BB5017" w:rsidRPr="00D2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6010"/>
    <w:multiLevelType w:val="hybridMultilevel"/>
    <w:tmpl w:val="63983F18"/>
    <w:lvl w:ilvl="0" w:tplc="327E5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927DE"/>
    <w:multiLevelType w:val="hybridMultilevel"/>
    <w:tmpl w:val="F96C447E"/>
    <w:lvl w:ilvl="0" w:tplc="F26A5EB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372694">
    <w:abstractNumId w:val="1"/>
  </w:num>
  <w:num w:numId="2" w16cid:durableId="86429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2"/>
    <w:rsid w:val="000D204A"/>
    <w:rsid w:val="00236FE3"/>
    <w:rsid w:val="002E5594"/>
    <w:rsid w:val="00541CCC"/>
    <w:rsid w:val="005F3465"/>
    <w:rsid w:val="005F4966"/>
    <w:rsid w:val="00831C1F"/>
    <w:rsid w:val="00A05484"/>
    <w:rsid w:val="00B01D88"/>
    <w:rsid w:val="00B0215A"/>
    <w:rsid w:val="00BB5017"/>
    <w:rsid w:val="00C72792"/>
    <w:rsid w:val="00D2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5483"/>
  <w15:chartTrackingRefBased/>
  <w15:docId w15:val="{12FD4287-0F64-4E4B-990E-1438EBCF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Якимова</dc:creator>
  <cp:keywords/>
  <dc:description/>
  <cp:lastModifiedBy>Мария Якимова</cp:lastModifiedBy>
  <cp:revision>1</cp:revision>
  <dcterms:created xsi:type="dcterms:W3CDTF">2022-09-09T03:21:00Z</dcterms:created>
  <dcterms:modified xsi:type="dcterms:W3CDTF">2022-09-09T05:59:00Z</dcterms:modified>
</cp:coreProperties>
</file>