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74" w:rsidRPr="00033E86" w:rsidRDefault="00F74674" w:rsidP="00C461CD">
      <w:pPr>
        <w:spacing w:after="120" w:line="405" w:lineRule="atLeast"/>
        <w:outlineLvl w:val="0"/>
        <w:rPr>
          <w:rFonts w:asciiTheme="majorHAnsi" w:eastAsia="Times New Roman" w:hAnsiTheme="majorHAnsi" w:cs="Aharoni"/>
          <w:b/>
          <w:bCs/>
          <w:kern w:val="36"/>
          <w:sz w:val="28"/>
          <w:szCs w:val="28"/>
          <w:lang w:eastAsia="ru-RU"/>
        </w:rPr>
      </w:pPr>
      <w:r w:rsidRPr="00033E86">
        <w:rPr>
          <w:rFonts w:asciiTheme="majorHAnsi" w:eastAsia="Times New Roman" w:hAnsiTheme="majorHAnsi" w:cs="Aharoni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33E86">
        <w:rPr>
          <w:rFonts w:asciiTheme="majorHAnsi" w:eastAsia="Times New Roman" w:hAnsiTheme="majorHAnsi" w:cs="Aharoni"/>
          <w:b/>
          <w:bCs/>
          <w:kern w:val="36"/>
          <w:sz w:val="28"/>
          <w:szCs w:val="28"/>
          <w:lang w:val="en-US" w:eastAsia="ru-RU"/>
        </w:rPr>
        <w:t>karandaeva</w:t>
      </w:r>
      <w:proofErr w:type="spellEnd"/>
      <w:r w:rsidRPr="00033E86">
        <w:rPr>
          <w:rFonts w:asciiTheme="majorHAnsi" w:eastAsia="Times New Roman" w:hAnsiTheme="majorHAnsi" w:cs="Aharoni"/>
          <w:b/>
          <w:bCs/>
          <w:kern w:val="36"/>
          <w:sz w:val="28"/>
          <w:szCs w:val="28"/>
          <w:lang w:eastAsia="ru-RU"/>
        </w:rPr>
        <w:t>.</w:t>
      </w:r>
      <w:r w:rsidRPr="00033E86">
        <w:rPr>
          <w:rFonts w:asciiTheme="majorHAnsi" w:eastAsia="Times New Roman" w:hAnsiTheme="majorHAnsi" w:cs="Aharoni"/>
          <w:b/>
          <w:bCs/>
          <w:kern w:val="36"/>
          <w:sz w:val="28"/>
          <w:szCs w:val="28"/>
          <w:lang w:val="en-US" w:eastAsia="ru-RU"/>
        </w:rPr>
        <w:t>liana</w:t>
      </w:r>
      <w:r w:rsidRPr="00033E86">
        <w:rPr>
          <w:rFonts w:asciiTheme="majorHAnsi" w:eastAsia="Times New Roman" w:hAnsiTheme="majorHAnsi" w:cs="Aharoni"/>
          <w:b/>
          <w:bCs/>
          <w:kern w:val="36"/>
          <w:sz w:val="28"/>
          <w:szCs w:val="28"/>
          <w:lang w:eastAsia="ru-RU"/>
        </w:rPr>
        <w:t>@</w:t>
      </w:r>
      <w:r w:rsidRPr="00033E86">
        <w:rPr>
          <w:rFonts w:asciiTheme="majorHAnsi" w:eastAsia="Times New Roman" w:hAnsiTheme="majorHAnsi" w:cs="Aharoni"/>
          <w:b/>
          <w:bCs/>
          <w:kern w:val="36"/>
          <w:sz w:val="28"/>
          <w:szCs w:val="28"/>
          <w:lang w:val="en-US" w:eastAsia="ru-RU"/>
        </w:rPr>
        <w:t>mail</w:t>
      </w:r>
      <w:r w:rsidRPr="00033E86">
        <w:rPr>
          <w:rFonts w:asciiTheme="majorHAnsi" w:eastAsia="Times New Roman" w:hAnsiTheme="majorHAnsi" w:cs="Aharoni"/>
          <w:b/>
          <w:bCs/>
          <w:kern w:val="36"/>
          <w:sz w:val="28"/>
          <w:szCs w:val="28"/>
          <w:lang w:eastAsia="ru-RU"/>
        </w:rPr>
        <w:t>.</w:t>
      </w:r>
      <w:proofErr w:type="spellStart"/>
      <w:r w:rsidRPr="00033E86">
        <w:rPr>
          <w:rFonts w:asciiTheme="majorHAnsi" w:eastAsia="Times New Roman" w:hAnsiTheme="majorHAnsi" w:cs="Aharoni"/>
          <w:b/>
          <w:bCs/>
          <w:kern w:val="36"/>
          <w:sz w:val="28"/>
          <w:szCs w:val="28"/>
          <w:lang w:val="en-US" w:eastAsia="ru-RU"/>
        </w:rPr>
        <w:t>ru</w:t>
      </w:r>
      <w:proofErr w:type="spellEnd"/>
    </w:p>
    <w:p w:rsidR="00C461CD" w:rsidRPr="00033E86" w:rsidRDefault="00C461CD" w:rsidP="00C461CD">
      <w:pPr>
        <w:spacing w:after="120" w:line="405" w:lineRule="atLeast"/>
        <w:outlineLvl w:val="0"/>
        <w:rPr>
          <w:rFonts w:asciiTheme="majorHAnsi" w:eastAsia="Times New Roman" w:hAnsiTheme="majorHAnsi" w:cs="Aharoni"/>
          <w:b/>
          <w:bCs/>
          <w:kern w:val="36"/>
          <w:sz w:val="28"/>
          <w:szCs w:val="28"/>
          <w:lang w:eastAsia="ru-RU"/>
        </w:rPr>
      </w:pPr>
      <w:r w:rsidRPr="00033E86">
        <w:rPr>
          <w:rFonts w:asciiTheme="majorHAnsi" w:eastAsia="Times New Roman" w:hAnsiTheme="majorHAnsi" w:cs="Aharoni"/>
          <w:b/>
          <w:bCs/>
          <w:kern w:val="36"/>
          <w:sz w:val="28"/>
          <w:szCs w:val="28"/>
          <w:lang w:eastAsia="ru-RU"/>
        </w:rPr>
        <w:t>Конспект урока "Функциональные разновидности языка"</w:t>
      </w:r>
    </w:p>
    <w:p w:rsidR="00033E86" w:rsidRDefault="00F74674" w:rsidP="00F74674">
      <w:pPr>
        <w:shd w:val="clear" w:color="auto" w:fill="FFFFFF"/>
        <w:spacing w:after="150" w:line="240" w:lineRule="auto"/>
        <w:rPr>
          <w:rFonts w:ascii="Arial" w:eastAsia="Times New Roman" w:hAnsi="Arial" w:cs="Aharoni"/>
          <w:color w:val="000000"/>
          <w:sz w:val="24"/>
          <w:szCs w:val="24"/>
          <w:lang w:eastAsia="ru-RU"/>
        </w:rPr>
      </w:pPr>
      <w:r w:rsidRPr="00033E86">
        <w:rPr>
          <w:rFonts w:asciiTheme="majorHAnsi" w:eastAsia="Times New Roman" w:hAnsiTheme="majorHAnsi" w:cs="Aharoni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 xml:space="preserve">                                     </w:t>
      </w:r>
      <w:r w:rsidR="00033E86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 xml:space="preserve">                 </w:t>
      </w:r>
      <w:r w:rsidRPr="00C461CD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Эпиграф:</w:t>
      </w:r>
    </w:p>
    <w:p w:rsidR="00F74674" w:rsidRPr="00C461CD" w:rsidRDefault="00033E86" w:rsidP="00F74674">
      <w:pPr>
        <w:shd w:val="clear" w:color="auto" w:fill="FFFFFF"/>
        <w:spacing w:after="150" w:line="240" w:lineRule="auto"/>
        <w:rPr>
          <w:rFonts w:ascii="Arial" w:eastAsia="Times New Roman" w:hAnsi="Arial" w:cs="Aharoni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F74674" w:rsidRPr="00C461CD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 xml:space="preserve"> «Язык есть средство</w:t>
      </w:r>
    </w:p>
    <w:p w:rsidR="00F74674" w:rsidRPr="00C461CD" w:rsidRDefault="00F74674" w:rsidP="00F74674">
      <w:pPr>
        <w:shd w:val="clear" w:color="auto" w:fill="FFFFFF"/>
        <w:spacing w:after="150" w:line="240" w:lineRule="auto"/>
        <w:rPr>
          <w:rFonts w:ascii="Arial" w:eastAsia="Times New Roman" w:hAnsi="Arial" w:cs="Aharoni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C461CD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не выражать готовую мысль,</w:t>
      </w:r>
    </w:p>
    <w:p w:rsidR="00F74674" w:rsidRPr="00C461CD" w:rsidRDefault="00F74674" w:rsidP="00F74674">
      <w:pPr>
        <w:shd w:val="clear" w:color="auto" w:fill="FFFFFF"/>
        <w:spacing w:after="150" w:line="240" w:lineRule="auto"/>
        <w:rPr>
          <w:rFonts w:ascii="Arial" w:eastAsia="Times New Roman" w:hAnsi="Arial" w:cs="Aharoni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C461CD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а создавать её…»</w:t>
      </w:r>
    </w:p>
    <w:p w:rsidR="00F74674" w:rsidRPr="00C461CD" w:rsidRDefault="00F74674" w:rsidP="00F74674">
      <w:pPr>
        <w:shd w:val="clear" w:color="auto" w:fill="FFFFFF"/>
        <w:spacing w:after="150" w:line="240" w:lineRule="auto"/>
        <w:rPr>
          <w:rFonts w:ascii="Arial" w:eastAsia="Times New Roman" w:hAnsi="Arial" w:cs="Aharoni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Pr="00C461CD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А.А.Потебня</w:t>
      </w:r>
      <w:proofErr w:type="spellEnd"/>
    </w:p>
    <w:p w:rsidR="00C461CD" w:rsidRPr="00C461CD" w:rsidRDefault="00F74674" w:rsidP="00F74674">
      <w:pPr>
        <w:shd w:val="clear" w:color="auto" w:fill="FFFFFF"/>
        <w:spacing w:after="150" w:line="240" w:lineRule="auto"/>
        <w:rPr>
          <w:rFonts w:ascii="Arial" w:eastAsia="Times New Roman" w:hAnsi="Arial" w:cs="Aharoni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 – важнейшее средство общения, которое объединяет людей, регулирует их взаимоотношения, даёт возможность человеку активно участвовать в жизни общества, проявлять свои лучшие качества.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Роль языка в жизни каждого человека и в жизни общества в целом очень велика и многообразна.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Функциональные разновидности языка – это части литературного языка, которые отличаются друг от друга функцией языка и набором используемых речевых средств (слов, грамматических форм слов, синтаксических конструкций и т.п.).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функциональным разновидностям языка относятся разговорная речь, язык художественной литературы и собственно функциональные стили – официально-деловой, научный и публицистический. Стиль-совокупность приёмов использования языковых средств, для выражения тех или иных идей, мыслей в различных условиях речевой практики.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Функциональные разновидности языка и стили речи различаются:</w:t>
      </w:r>
    </w:p>
    <w:p w:rsidR="00C461CD" w:rsidRPr="00C461CD" w:rsidRDefault="00C461CD" w:rsidP="00C461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 использования</w:t>
      </w:r>
    </w:p>
    <w:p w:rsidR="00C461CD" w:rsidRPr="00C461CD" w:rsidRDefault="00C461CD" w:rsidP="00C461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применения</w:t>
      </w:r>
    </w:p>
    <w:p w:rsidR="00C461CD" w:rsidRPr="00C461CD" w:rsidRDefault="00C461CD" w:rsidP="00C461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типичными языковыми средствами.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Разговорную речь можно услышать в быту при неофициальных отношениях между </w:t>
      </w:r>
      <w:proofErr w:type="gram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говорящими</w:t>
      </w:r>
      <w:proofErr w:type="gram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ней широко употребляется разговорная лексика. Например, слова с уменьшительно-ласкательными суффиксами. Преобладают простые предложения, часто употребляются вопросительные и восклицательные предложения.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Образцы научного стиля вы найдете в любых школьных учебниках и справочных пособиях. Эти тексты отличаются подчёркнутой логичностью, смысловой точностью. В них используются научные термины, вводные слова, которые помогают подчеркнуть логику развития мысли.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Официально-деловой стиль речи используется при написании различных постановлений, указов, законов, деловых документов (заявлений, расписок и т.п.). Точность, логичность, подчёркнутая официальность и стандартность – основные признаки этого стиля. Образцы деловой речи можно также найти в школьных учебниках (разнообразные памятки и инструкции).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Образцами публицистического стиля речи являются статьи популярных журналов и газет, выступления ораторов на общественно-политические темы. Как правило, 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публицистических произведениях содержится не только информация о чём-то, но и призыв к чему-либо.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особенность языка художественной литературы заключается в воздействии на чувства читателя. Для этого широко применяются изобразительно-выразительные средства языка: метафоры, олицетворения, эпитеты и др. Писатели в своих произведениях используют всё многообразие языковых средств, которые характерны и для других функциональных разновидностей, например, для разговорной речи.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7"/>
        <w:gridCol w:w="2677"/>
        <w:gridCol w:w="2472"/>
        <w:gridCol w:w="2594"/>
      </w:tblGrid>
      <w:tr w:rsidR="00C461CD" w:rsidRPr="00C461CD" w:rsidTr="00C461CD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Цели общения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Сфера применения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Типичные языковые средства</w:t>
            </w:r>
          </w:p>
        </w:tc>
      </w:tr>
      <w:tr w:rsidR="00C461CD" w:rsidRPr="00C461CD" w:rsidTr="00C461CD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Разговорная речь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Неофициальная обстановка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(быт, семейные, дружеские отношения)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Непринуждённость, эмоциональная, выразительная лексика, отсутствие строгой логичности.</w:t>
            </w:r>
          </w:p>
        </w:tc>
      </w:tr>
      <w:tr w:rsidR="00C461CD" w:rsidRPr="00C461CD" w:rsidTr="00C461CD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Научный стиль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Сообщение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(объяснить)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Официальная обстановка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(наука и техника, учебный процесс)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Точность, строгая логичность, чёткость изложения.</w:t>
            </w:r>
          </w:p>
        </w:tc>
      </w:tr>
      <w:tr w:rsidR="00C461CD" w:rsidRPr="00C461CD" w:rsidTr="00C461CD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художественной литературы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 образ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(воздействовать на читателя, информировать его о чём-либо)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Официальная обстановка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(рассказы, повести, романы, стихотворения и т.п., отдельные зарисовки)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Образность, выразительность, эмоциональностью, оценочный характер речи.</w:t>
            </w:r>
          </w:p>
        </w:tc>
      </w:tr>
      <w:tr w:rsidR="00C461CD" w:rsidRPr="00C461CD" w:rsidTr="00C461CD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Официально-деловой стиль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Сообщение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(проинструктировать)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Официальная обстановка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(для написания различных официальных документов, деловых бумаг; заявлений, докладных записок, протоколов и др.)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Официальность, строгая точность, отсутствует лексика ограниченного употребления и эмоционально-окрашенная лексика, используется строгий порядок слов в предложении.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1CD" w:rsidRPr="00C461CD" w:rsidTr="00C461CD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Публицистический стиль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(убеждать)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Официальная обстановка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(общественная жизнь, политика, средства массовой </w:t>
            </w: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информации)</w:t>
            </w:r>
          </w:p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1CD" w:rsidRPr="00C461CD" w:rsidRDefault="00C461CD" w:rsidP="00C461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6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Строгая логичность изложения, точность фактов, эмоциональность.</w:t>
            </w:r>
          </w:p>
        </w:tc>
      </w:tr>
    </w:tbl>
    <w:p w:rsidR="00C461CD" w:rsidRPr="00C461CD" w:rsidRDefault="00C461CD" w:rsidP="00C461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№</w:t>
      </w:r>
      <w:r w:rsidRPr="00C46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Разговорная речь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Основная функция разговорного стиля– </w:t>
      </w:r>
      <w:proofErr w:type="gram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proofErr w:type="gram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щение. Разговорный стиль применяется в неофициальной обстановке как в устной, так и в письменной речи: в кругу друзей, знакомых, в дружеских посланиях и др.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Разговорная речь-это речь непринуждённая, без предварительного отбора языковых средств. Большое значение в использовании тех или иных средств языка имеет речевая ситуация. </w:t>
      </w:r>
      <w:proofErr w:type="gram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Разговаривающие</w:t>
      </w:r>
      <w:proofErr w:type="gram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пользоваться не только словами, но и жестами и мимикой.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языковым особенностям разговорной речи относится варьирование интонации, ударения, паузы...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разговорной речи предъявляются менее строгие требования, чем в других стилях: используется эмоциональная, выразительная лексика. В толковых словарях русского языка лексика, характерная для разговорного стиля, имеет помету “разг. ”В разговорном стиле может встретиться нелитературная, неправильная речь-просторечие. Например, вместо нейтрального слова 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столько 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использоваться просторечное 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столечко, 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вместо слова 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столовая– </w:t>
      </w:r>
      <w:proofErr w:type="gramStart"/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</w:t>
      </w:r>
      <w:proofErr w:type="gramEnd"/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оловка. 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 также фразеологизмы, которые придают речи большую выразительность (например, “бить баклуши</w:t>
      </w:r>
      <w:proofErr w:type="gram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”-</w:t>
      </w:r>
      <w:proofErr w:type="gram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ничего не делать) и слова с суффиксами субъективной оценки: домище, ножища, большущий, малюсенький...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C46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Научный стиль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Научный стиль-разновидность книжных стилей литературного языка. Он применяется в устной и письменной речи. Основная функция научного стиля– </w:t>
      </w:r>
      <w:proofErr w:type="gram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казательное изложение научной информации. Научная речь-это монологическая речь.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Научный стиль используется в официальной обстановке, а также при написании словарей, учебников, научно-популярных книг.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научного стиля характерна лексика нейтральная: 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земля, вода, жизнь; 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книжная: 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демонстрировать, преобладать, 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специальная (термины)</w:t>
      </w:r>
      <w:proofErr w:type="gram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:а</w:t>
      </w:r>
      <w:proofErr w:type="gram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том, 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структура, синтаксис, 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т.д. В научном стиле также употребляются словосочетания фразеологического типа: 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звонкий согласный, обособленные члены предложения, прямой угол 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Научный стиль имеет свои особенности и в грамматике. Так, в научных текстах широко распространены причастия, деепричастия, отглагольные существительные. Часто используются существительные в форме единственного числа в значении множественного: Ландыш 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зацветает в начале мая. 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Вещественные и отвлечённые существительные могут употребляться в форме множественного числа: 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шумы в сердце, морские глубины. 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Научный стиль характеризуется точностью, строгой логичностью, чёткостью изложения.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C46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Официально-деловой стиль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Основная функция официально-делового стиля – точная передача деловой информации. Данный стиль используется в официальной обстановке и для 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написания различных официальных документов, деловых бумаг; заявлений, докладных записок, протоколов и др.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Официально-деловой стиль характеризуется точностью, сжатостью изложения, использованием штампов: 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согласно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приказу, на основании вышеизложенного, в соответствии с постановлением...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деловой речи отсутствует лексика ограниченного употребления (диалектизмы, просторечные слова) и эмоционально-окрашенная лексика.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деловых текстах используется строгий порядок слов в предложении.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C46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Публицистический стиль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Публицистический стиль используется в газетах, журналах (то есть в средствах массовой информации), выступлениях перед общественностью в агитационных целях. Основная функция стиля – функция воздействия (агитации и пропаганды). В публицистическом тексте не только содержится сообщение о чём-либо, но и выражено отношение автора к высказыванию.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Публицистический стиль характеризуется строгой логичностью изложения, точностью фактов (в этом публицистический стиль сходен с научным), а также эмоциональностью, что сближает его со стилем художественной литературы.</w:t>
      </w:r>
      <w:proofErr w:type="gramEnd"/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публицистике используется лексика разных пластов: книжная: 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свершение, индустрия;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разговорная: молодчик, шумиха;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термины: атмосфера, деликатничать...</w:t>
      </w:r>
      <w:proofErr w:type="gramEnd"/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используются иноязычные слова: шоу-спектакль, консенсус-соглашение; 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фразеологизмы: работать не покладая рук, загребать жар чужими руками; 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изобразительно-выразительные средства языка.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C46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Язык художественной литературы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 художественной литературы (или художественный стиль) используется в художественных произведениях: рассказах, повестях, романах, пьесах и т.д.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функция художественного стиля – воздействовать на читателя, а также информировать его о чём-либо.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Художественный стиль отличается образностью, выразительностью, эмоциональностью. Используя изобразительно-выразительные средства языка, писатели и поэты знакомят читателей с бытом и духовной жизнью народов разных стран не только в наши дни, но и в далёком прошлом. В художественном стиле для придания тексту возвышенной, торжественной окраски, для создания колорита эпохи используются устаревшие слова: 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Восстань, пророк, и </w:t>
      </w:r>
      <w:proofErr w:type="spellStart"/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виждъ</w:t>
      </w:r>
      <w:proofErr w:type="spellEnd"/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и внемли, Исполнись волею моей, И, обходя моря и земли, Глаголом жги сердца людей. (А.С.Пушкин)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стиля художественной литературы характерно сочетание особенностей разных стилей. Наиболее часто используются элементы разговорного стиля.</w:t>
      </w:r>
    </w:p>
    <w:p w:rsid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33E86" w:rsidRDefault="00033E86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E86" w:rsidRDefault="00033E86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E86" w:rsidRPr="00C461CD" w:rsidRDefault="00033E86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Задание</w:t>
      </w:r>
      <w:proofErr w:type="gramStart"/>
      <w:r w:rsidRPr="00F7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определить принадлежность каждого речевого отрывка к той или иной функциональной разновидности языка, стилю речи. Обосновать свою точку зрения.</w:t>
      </w:r>
    </w:p>
    <w:p w:rsidR="00C461CD" w:rsidRPr="00C461CD" w:rsidRDefault="00C461CD" w:rsidP="00C461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полиграфического брака в купленной книге покупатель имеет право обменять данный экземпляр в магазине (независимо от времени его покупки). В случае отсутствия исправного экземпляра для замены магазин обязан возместить покупателю номинальную стоимость покупки.</w:t>
      </w:r>
    </w:p>
    <w:p w:rsidR="00C461CD" w:rsidRPr="00C461CD" w:rsidRDefault="00C461CD" w:rsidP="00C461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 отцветал, осыпался, но зато продолжал буйно густеть и темнеть. Леса тонули уже в несметных цветах, в высоких травах, и звучная глубина их звала в свои зелёные недра соловьями и кукушками.</w:t>
      </w:r>
    </w:p>
    <w:p w:rsidR="00C461CD" w:rsidRPr="00C461CD" w:rsidRDefault="00C461CD" w:rsidP="00C461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Спонтанное, неосознанное исследование свойственно человеку, оно всегда сопровождает его независимо от способностей и социального статуса и является мощным средством освоения действительности. Но такое исследование остаётся </w:t>
      </w:r>
      <w:proofErr w:type="spell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спародическим</w:t>
      </w:r>
      <w:proofErr w:type="spell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неосознаваемым. Только с появлением науки и через науку исследование становится явлением культуры, обретает свою историю, методологию.</w:t>
      </w:r>
    </w:p>
    <w:p w:rsidR="00C461CD" w:rsidRPr="00C461CD" w:rsidRDefault="00C461CD" w:rsidP="00C461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дом задали такую скверную задачу, что я никак не могу сообразить, как её решить. Сижу целый час, парюсь, </w:t>
      </w:r>
      <w:proofErr w:type="gram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пялю</w:t>
      </w:r>
      <w:proofErr w:type="gram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глаза в задачник, аж мозги шевелятся! И, представляешь,- ничегошеньки! Но я </w:t>
      </w:r>
      <w:proofErr w:type="spell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по-любому</w:t>
      </w:r>
      <w:proofErr w:type="spell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решу её!</w:t>
      </w:r>
    </w:p>
    <w:p w:rsidR="00C461CD" w:rsidRPr="00C461CD" w:rsidRDefault="00C461CD" w:rsidP="00C461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не хочет быть здоровым?! Никогда не болеть. Быть всегда в отличной спортивной форме. Выносить тяжёлые нагрузки в трудные минуты</w:t>
      </w:r>
      <w:proofErr w:type="gram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Н</w:t>
      </w:r>
      <w:proofErr w:type="gram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есть только одно но. Чтобы быть здоровым, надо не только хотеть. Нужно научиться заботиться о своём здоровье. Каждую минуту. Каждый день. Глубоко и серьёзно.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461CD" w:rsidRPr="00C461CD" w:rsidRDefault="00C461CD" w:rsidP="00C461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C461CD" w:rsidRPr="00C461CD" w:rsidRDefault="00C461CD" w:rsidP="00C46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Для учащихся:</w:t>
      </w:r>
    </w:p>
    <w:p w:rsidR="00C461CD" w:rsidRPr="00C461CD" w:rsidRDefault="00C461CD" w:rsidP="00C461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Львова С.И.</w:t>
      </w:r>
      <w:r w:rsidRPr="00C461C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Русский язык. 8 класс.: учеб</w:t>
      </w:r>
      <w:proofErr w:type="gram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</w:t>
      </w:r>
      <w:proofErr w:type="spell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учреждений. В 2 ч. / С.И. Львова, В.В. Львов. – 8-е изд., </w:t>
      </w:r>
      <w:proofErr w:type="spell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</w:t>
      </w:r>
      <w:proofErr w:type="spell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 Мнемозина, 2014.</w:t>
      </w:r>
    </w:p>
    <w:p w:rsidR="00C461CD" w:rsidRPr="00C461CD" w:rsidRDefault="00C461CD" w:rsidP="00C461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Богданова Г. А. Тестовые задания по русскому языку: 8 класс / Г. А. Богданова. </w:t>
      </w:r>
      <w:proofErr w:type="gram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</w:t>
      </w:r>
      <w:proofErr w:type="gram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.: Просвещение, 2014.</w:t>
      </w:r>
    </w:p>
    <w:p w:rsidR="00C461CD" w:rsidRPr="00C461CD" w:rsidRDefault="00C461CD" w:rsidP="00C461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Михайлова С. Ю. Ключи к орфографии / С. Ю. Михайлова. - М.: Просвещение, 2014.</w:t>
      </w:r>
    </w:p>
    <w:p w:rsidR="00C461CD" w:rsidRPr="00C461CD" w:rsidRDefault="00C461CD" w:rsidP="00C461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Русский язык. Тематический контроль. Под редакцией </w:t>
      </w:r>
      <w:proofErr w:type="spellStart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И.П.Цыбулько</w:t>
      </w:r>
      <w:proofErr w:type="spellEnd"/>
      <w:r w:rsidRPr="00C46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 Национальное образование, 2012.</w:t>
      </w:r>
    </w:p>
    <w:sectPr w:rsidR="00C461CD" w:rsidRPr="00C461CD" w:rsidSect="000D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C67"/>
    <w:multiLevelType w:val="multilevel"/>
    <w:tmpl w:val="FA38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2564"/>
    <w:multiLevelType w:val="multilevel"/>
    <w:tmpl w:val="47BC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36904"/>
    <w:multiLevelType w:val="multilevel"/>
    <w:tmpl w:val="1A0A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266A2"/>
    <w:multiLevelType w:val="multilevel"/>
    <w:tmpl w:val="3E96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F19C3"/>
    <w:multiLevelType w:val="multilevel"/>
    <w:tmpl w:val="1F42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A5DE6"/>
    <w:multiLevelType w:val="multilevel"/>
    <w:tmpl w:val="2AB6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F365E"/>
    <w:multiLevelType w:val="multilevel"/>
    <w:tmpl w:val="0B22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02FE4"/>
    <w:multiLevelType w:val="multilevel"/>
    <w:tmpl w:val="18D4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E35DA"/>
    <w:multiLevelType w:val="multilevel"/>
    <w:tmpl w:val="6D78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20945"/>
    <w:multiLevelType w:val="multilevel"/>
    <w:tmpl w:val="8902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015B3D"/>
    <w:multiLevelType w:val="multilevel"/>
    <w:tmpl w:val="F858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1CD"/>
    <w:rsid w:val="00033E86"/>
    <w:rsid w:val="00083360"/>
    <w:rsid w:val="000D6C46"/>
    <w:rsid w:val="00425686"/>
    <w:rsid w:val="00625E98"/>
    <w:rsid w:val="00C461CD"/>
    <w:rsid w:val="00F7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46"/>
  </w:style>
  <w:style w:type="paragraph" w:styleId="1">
    <w:name w:val="heading 1"/>
    <w:basedOn w:val="a"/>
    <w:link w:val="10"/>
    <w:uiPriority w:val="9"/>
    <w:qFormat/>
    <w:rsid w:val="00C46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6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6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61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6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45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5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363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495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2022-09-06T03:57:00Z</dcterms:created>
  <dcterms:modified xsi:type="dcterms:W3CDTF">2022-09-06T05:59:00Z</dcterms:modified>
</cp:coreProperties>
</file>