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7F482B" w:rsidRPr="002B51FA" w:rsidRDefault="007F482B" w:rsidP="007F48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51FA">
        <w:rPr>
          <w:b/>
        </w:rPr>
        <w:fldChar w:fldCharType="begin"/>
      </w:r>
      <w:r w:rsidRPr="002B51FA">
        <w:rPr>
          <w:b/>
        </w:rPr>
        <w:instrText>HYPERLINK "mailto:karandaeva.liana@mail.ru"</w:instrText>
      </w:r>
      <w:r w:rsidRPr="002B51FA">
        <w:rPr>
          <w:b/>
        </w:rPr>
        <w:fldChar w:fldCharType="separate"/>
      </w:r>
      <w:r w:rsidRPr="002B51FA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</w:t>
      </w:r>
      <w:r w:rsidRPr="002B51FA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aranda</w:t>
      </w:r>
      <w:r w:rsidRPr="002B51FA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eva</w:t>
      </w:r>
      <w:r w:rsidRPr="002B51FA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B51FA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liana</w:t>
      </w:r>
      <w:r w:rsidRPr="002B51FA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@</w:t>
      </w:r>
      <w:r w:rsidRPr="002B51FA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mail</w:t>
      </w:r>
      <w:r w:rsidRPr="002B51FA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B51FA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</w:t>
      </w:r>
      <w:r w:rsidRPr="002B51FA">
        <w:rPr>
          <w:b/>
        </w:rPr>
        <w:fldChar w:fldCharType="end"/>
      </w:r>
    </w:p>
    <w:p w:rsidR="00D7648C" w:rsidRPr="007F482B" w:rsidRDefault="007F482B" w:rsidP="00D7648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Тема: «</w:t>
      </w:r>
      <w:r w:rsidR="00D7648C" w:rsidRPr="007F48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Многозначность морфем. Синонимия и антонимия морфем. Морфемный разбор слова" </w:t>
      </w:r>
    </w:p>
    <w:p w:rsidR="00D7648C" w:rsidRPr="00D7648C" w:rsidRDefault="00D7648C" w:rsidP="00D76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Pr="00D76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стихотворение М. Цветаевой, посвящённое поэту Б. Пастернаку. Вслушайтесь в его звучание.</w:t>
      </w:r>
    </w:p>
    <w:p w:rsidR="00D7648C" w:rsidRPr="00D7648C" w:rsidRDefault="00D7648C" w:rsidP="00D76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6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Рас-стояние</w:t>
      </w:r>
      <w:proofErr w:type="gramEnd"/>
      <w:r w:rsidRPr="00D76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 версты, мили…</w:t>
      </w:r>
    </w:p>
    <w:p w:rsidR="00D7648C" w:rsidRPr="00D7648C" w:rsidRDefault="00D7648C" w:rsidP="00D76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Нас </w:t>
      </w:r>
      <w:proofErr w:type="gramStart"/>
      <w:r w:rsidRPr="00D76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рас-ставили</w:t>
      </w:r>
      <w:proofErr w:type="gramEnd"/>
      <w:r w:rsidRPr="00D76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рас-садили,</w:t>
      </w:r>
    </w:p>
    <w:p w:rsidR="00D7648C" w:rsidRPr="00D7648C" w:rsidRDefault="00D7648C" w:rsidP="00D76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Чтобы тихо себя вели,</w:t>
      </w:r>
    </w:p>
    <w:p w:rsidR="00D7648C" w:rsidRPr="00D7648C" w:rsidRDefault="00D7648C" w:rsidP="00D76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двум разным концам земли.</w:t>
      </w:r>
    </w:p>
    <w:p w:rsidR="00D7648C" w:rsidRPr="00D7648C" w:rsidRDefault="00D7648C" w:rsidP="00D76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6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Рас-стояние</w:t>
      </w:r>
      <w:proofErr w:type="gramEnd"/>
      <w:r w:rsidRPr="00D76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 версты, дали…</w:t>
      </w:r>
    </w:p>
    <w:p w:rsidR="00D7648C" w:rsidRPr="00D7648C" w:rsidRDefault="00D7648C" w:rsidP="00D76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Нас расклеили, распаяли, </w:t>
      </w:r>
    </w:p>
    <w:p w:rsidR="00D7648C" w:rsidRPr="00D7648C" w:rsidRDefault="00D7648C" w:rsidP="00D76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две руки развели. Распяв,</w:t>
      </w:r>
    </w:p>
    <w:p w:rsidR="00D7648C" w:rsidRPr="00D7648C" w:rsidRDefault="00D7648C" w:rsidP="00D76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 не знали, что это – сплав</w:t>
      </w:r>
    </w:p>
    <w:p w:rsidR="00D7648C" w:rsidRPr="00D7648C" w:rsidRDefault="00D7648C" w:rsidP="00D76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Вдохновений и сухожилий…</w:t>
      </w:r>
    </w:p>
    <w:p w:rsidR="00D7648C" w:rsidRPr="00D7648C" w:rsidRDefault="00D7648C" w:rsidP="00D76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 рассорили – расслоили,</w:t>
      </w:r>
    </w:p>
    <w:p w:rsidR="00D7648C" w:rsidRPr="00D7648C" w:rsidRDefault="00D7648C" w:rsidP="00D76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Расслоили …</w:t>
      </w:r>
    </w:p>
    <w:p w:rsidR="00D7648C" w:rsidRPr="00D7648C" w:rsidRDefault="00D7648C" w:rsidP="00D76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стена да ров.</w:t>
      </w:r>
    </w:p>
    <w:p w:rsidR="00D7648C" w:rsidRPr="00D7648C" w:rsidRDefault="00D7648C" w:rsidP="00D76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Расселили нас, как орлов – </w:t>
      </w:r>
    </w:p>
    <w:p w:rsidR="00D7648C" w:rsidRPr="00D7648C" w:rsidRDefault="00D7648C" w:rsidP="00D76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Заговорщиков: версты, дали…</w:t>
      </w:r>
    </w:p>
    <w:p w:rsidR="00D7648C" w:rsidRPr="00D7648C" w:rsidRDefault="00D7648C" w:rsidP="00D76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 расстроили – рас теряли.</w:t>
      </w:r>
    </w:p>
    <w:p w:rsidR="00D7648C" w:rsidRPr="00D7648C" w:rsidRDefault="00D7648C" w:rsidP="00D76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трущобам земных широт</w:t>
      </w:r>
    </w:p>
    <w:p w:rsidR="00D7648C" w:rsidRPr="00D7648C" w:rsidRDefault="00D7648C" w:rsidP="00D76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Рассовали нас, как сирот.</w:t>
      </w:r>
    </w:p>
    <w:p w:rsidR="00D7648C" w:rsidRPr="00D7648C" w:rsidRDefault="00D7648C" w:rsidP="00D76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Который уж – ну который – март?!</w:t>
      </w:r>
    </w:p>
    <w:p w:rsidR="00D7648C" w:rsidRPr="00D7648C" w:rsidRDefault="00D7648C" w:rsidP="00D76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Разбили нас – как колоду карт!</w:t>
      </w:r>
    </w:p>
    <w:p w:rsidR="00D7648C" w:rsidRPr="00D7648C" w:rsidRDefault="00D7648C" w:rsidP="00D76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Pr="00D76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Каким чувством наполнено стихотворение? </w:t>
      </w:r>
    </w:p>
    <w:p w:rsidR="00D7648C" w:rsidRPr="00D7648C" w:rsidRDefault="00D7648C" w:rsidP="00D76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-Трагическая разъединенность двух людей, горечь, безнадёжность.</w:t>
      </w:r>
    </w:p>
    <w:p w:rsidR="00D7648C" w:rsidRPr="00D7648C" w:rsidRDefault="00D7648C" w:rsidP="00D76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С </w:t>
      </w:r>
      <w:proofErr w:type="gramStart"/>
      <w:r w:rsidRPr="00D76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помощью</w:t>
      </w:r>
      <w:proofErr w:type="gramEnd"/>
      <w:r w:rsidRPr="00D76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каких языковых средств передаётся это чувство разъединенности? </w:t>
      </w:r>
    </w:p>
    <w:p w:rsidR="00D7648C" w:rsidRPr="00D7648C" w:rsidRDefault="00D7648C" w:rsidP="00D76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-С помощью существительных и глаголов с приставками ра</w:t>
      </w:r>
      <w:proofErr w:type="gramStart"/>
      <w:r w:rsidRPr="00D76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з-</w:t>
      </w:r>
      <w:proofErr w:type="gramEnd"/>
      <w:r w:rsidRPr="00D76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(рас-):</w:t>
      </w:r>
    </w:p>
    <w:p w:rsidR="00D7648C" w:rsidRPr="00D7648C" w:rsidRDefault="00D7648C" w:rsidP="00D76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6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рас-ставили</w:t>
      </w:r>
      <w:proofErr w:type="gramEnd"/>
      <w:r w:rsidRPr="00D76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рас-садили, рас-стояние, расклеили, распаяли. </w:t>
      </w:r>
    </w:p>
    <w:p w:rsidR="00D7648C" w:rsidRPr="00D7648C" w:rsidRDefault="00D7648C" w:rsidP="00D76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-Повтор слов, образованных по одной словообразовательной модели, привлекает внимание к значению морфемы слова. Приставка усиливает ощущение разрыва, разъединения, движения в разные стороны.</w:t>
      </w:r>
    </w:p>
    <w:p w:rsidR="00D7648C" w:rsidRPr="00D7648C" w:rsidRDefault="00D7648C" w:rsidP="00D76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Посмотрите, как необычно записан поэтессой этот текст. Принято ли так членить в современном русском языке основу слова </w:t>
      </w:r>
      <w:proofErr w:type="gramStart"/>
      <w:r w:rsidRPr="00D7648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рас-стояние</w:t>
      </w:r>
      <w:proofErr w:type="gramEnd"/>
      <w:r w:rsidRPr="00D7648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?</w:t>
      </w:r>
    </w:p>
    <w:p w:rsidR="00D7648C" w:rsidRPr="00D7648C" w:rsidRDefault="00D7648C" w:rsidP="00D76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-Этим словом Цветаева передает бездну горя, страшную боль утраты.</w:t>
      </w:r>
    </w:p>
    <w:p w:rsidR="00D7648C" w:rsidRPr="00D7648C" w:rsidRDefault="00D7648C" w:rsidP="00D76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для того, чтобы подчеркнуть её, выразить и донести до читателя, она </w:t>
      </w:r>
    </w:p>
    <w:p w:rsidR="00D7648C" w:rsidRPr="00D7648C" w:rsidRDefault="00D7648C" w:rsidP="00D76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обращается к графическому средству: отрывает приставку, </w:t>
      </w:r>
    </w:p>
    <w:p w:rsidR="00D7648C" w:rsidRPr="00D7648C" w:rsidRDefault="00D7648C" w:rsidP="00D76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как бы показывая тем самым авторское неприятие той части слова, </w:t>
      </w:r>
    </w:p>
    <w:p w:rsidR="00D7648C" w:rsidRPr="00D7648C" w:rsidRDefault="00D7648C" w:rsidP="00D76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6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которая</w:t>
      </w:r>
      <w:proofErr w:type="gramEnd"/>
      <w:r w:rsidRPr="00D76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несёт значение утраты, разъединения, деления на части, </w:t>
      </w:r>
    </w:p>
    <w:p w:rsidR="00D7648C" w:rsidRPr="00D7648C" w:rsidRDefault="00D7648C" w:rsidP="00D76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движения в разные стороны. </w:t>
      </w:r>
    </w:p>
    <w:p w:rsidR="00D7648C" w:rsidRPr="00D7648C" w:rsidRDefault="00D7648C" w:rsidP="00D76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Графический отрыв приставки от слова подчеркивает, выделяет словообразовательное ( морфемное) значение ра</w:t>
      </w:r>
      <w:proofErr w:type="gramStart"/>
      <w:r w:rsidRPr="00D76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с-</w:t>
      </w:r>
      <w:proofErr w:type="gramEnd"/>
      <w:r w:rsidRPr="00D76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(раз-). </w:t>
      </w:r>
    </w:p>
    <w:p w:rsidR="00D7648C" w:rsidRPr="00D7648C" w:rsidRDefault="00D7648C" w:rsidP="00D76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-Итак, первый путь создания индивидуально-авторского слова — нарочитое членение слов : рас-стояние, рас-ставили, рас-садили</w:t>
      </w:r>
      <w:proofErr w:type="gramStart"/>
      <w:r w:rsidRPr="00D76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.(</w:t>
      </w:r>
      <w:proofErr w:type="gramEnd"/>
      <w:r w:rsidRPr="00D76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записать в тетради.</w:t>
      </w:r>
    </w:p>
    <w:p w:rsidR="00D7648C" w:rsidRPr="00D7648C" w:rsidRDefault="00D7648C" w:rsidP="00D76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48C" w:rsidRPr="00D7648C" w:rsidRDefault="00D7648C" w:rsidP="00D76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Морфема - значимая часть слова, которая передаёт определённую информацию о его лексическом и грамматическом значении.</w:t>
      </w:r>
    </w:p>
    <w:p w:rsidR="00D7648C" w:rsidRPr="00D7648C" w:rsidRDefault="00D7648C" w:rsidP="00D76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раздел языкознания о значимых частях слова и морфемной структуре слова.</w:t>
      </w:r>
    </w:p>
    <w:p w:rsidR="00D7648C" w:rsidRPr="00D7648C" w:rsidRDefault="00D7648C" w:rsidP="00D76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Словообразование – раздел науки о языке, изучающий способы образования слов.</w:t>
      </w:r>
    </w:p>
    <w:p w:rsidR="00D7648C" w:rsidRPr="00D7648C" w:rsidRDefault="00D7648C" w:rsidP="00D76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Производные основы - это те, в которых, помимо корня, имеются приставки и суффиксы.</w:t>
      </w:r>
    </w:p>
    <w:p w:rsidR="00D7648C" w:rsidRPr="00D7648C" w:rsidRDefault="00D7648C" w:rsidP="00D76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Непроизводные основы состоят из корня.</w:t>
      </w:r>
    </w:p>
    <w:p w:rsidR="00D7648C" w:rsidRPr="00D7648C" w:rsidRDefault="00D7648C" w:rsidP="00D76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Словообразовательная пара – это два однокоренных слова, одно из которых</w:t>
      </w:r>
    </w:p>
    <w:p w:rsidR="00D7648C" w:rsidRPr="00D7648C" w:rsidRDefault="00D7648C" w:rsidP="00D76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образовано от </w:t>
      </w:r>
      <w:proofErr w:type="gramStart"/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  <w:proofErr w:type="gramEnd"/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(то есть это исходное и производное слово).</w:t>
      </w:r>
    </w:p>
    <w:p w:rsidR="00D7648C" w:rsidRPr="00D7648C" w:rsidRDefault="00D7648C" w:rsidP="00D76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Словообразовательная цепочка – это ряд однокоренных слов, которые последовательно образуются друг от друга. </w:t>
      </w:r>
    </w:p>
    <w:p w:rsidR="00D7648C" w:rsidRPr="00D7648C" w:rsidRDefault="00D7648C" w:rsidP="00D76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ение основных понятий раздела. </w:t>
      </w:r>
    </w:p>
    <w:p w:rsidR="00D7648C" w:rsidRPr="00D7648C" w:rsidRDefault="00D7648C" w:rsidP="00D764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</w:t>
      </w:r>
      <w:proofErr w:type="spellStart"/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7648C" w:rsidRPr="00D7648C" w:rsidRDefault="00D7648C" w:rsidP="00D764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Назовите основные понятия раздела.</w:t>
      </w:r>
    </w:p>
    <w:p w:rsidR="00D7648C" w:rsidRPr="00D7648C" w:rsidRDefault="00D7648C" w:rsidP="00D764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окончание?</w:t>
      </w:r>
    </w:p>
    <w:p w:rsidR="00D7648C" w:rsidRPr="00D7648C" w:rsidRDefault="00D7648C" w:rsidP="00D764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можно определить по окончанию? </w:t>
      </w:r>
    </w:p>
    <w:p w:rsidR="00D7648C" w:rsidRPr="00D7648C" w:rsidRDefault="00D7648C" w:rsidP="00D764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 частям речи </w:t>
      </w:r>
      <w:proofErr w:type="gramStart"/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принадлежат эти окончания ешь</w:t>
      </w:r>
      <w:proofErr w:type="gramEnd"/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ут</w:t>
      </w:r>
      <w:proofErr w:type="spellEnd"/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7648C" w:rsidRPr="00D7648C" w:rsidRDefault="00D7648C" w:rsidP="00D764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Бывают ли части речи без окончания? </w:t>
      </w:r>
    </w:p>
    <w:p w:rsidR="00D7648C" w:rsidRPr="00D7648C" w:rsidRDefault="00D7648C" w:rsidP="00D764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найти окончание? </w:t>
      </w:r>
    </w:p>
    <w:p w:rsidR="00D7648C" w:rsidRPr="00D7648C" w:rsidRDefault="00D7648C" w:rsidP="00D764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окончание в слове ДОГОВОРИЛАСЬ</w:t>
      </w:r>
      <w:proofErr w:type="gramEnd"/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(слово записано на доске)</w:t>
      </w:r>
    </w:p>
    <w:p w:rsidR="00D7648C" w:rsidRPr="00D7648C" w:rsidRDefault="00D7648C" w:rsidP="00D764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основа слова?</w:t>
      </w:r>
    </w:p>
    <w:p w:rsidR="00D7648C" w:rsidRPr="00D7648C" w:rsidRDefault="00D7648C" w:rsidP="00D764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основу слова </w:t>
      </w:r>
      <w:proofErr w:type="gramStart"/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НЕБОЛЬШОМУ</w:t>
      </w:r>
      <w:proofErr w:type="gramEnd"/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648C" w:rsidRPr="00D7648C" w:rsidRDefault="00D7648C" w:rsidP="00D764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корень слова? </w:t>
      </w:r>
    </w:p>
    <w:p w:rsidR="00D7648C" w:rsidRPr="00D7648C" w:rsidRDefault="00D7648C" w:rsidP="00D764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найти корень слова? </w:t>
      </w:r>
    </w:p>
    <w:p w:rsidR="00D7648C" w:rsidRPr="00D7648C" w:rsidRDefault="00D7648C" w:rsidP="00D764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корень слова ПРИВЛЕКАТЕЛЬНЫЙ</w:t>
      </w:r>
    </w:p>
    <w:p w:rsidR="00D7648C" w:rsidRPr="00D7648C" w:rsidRDefault="00D7648C" w:rsidP="00D764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суффикс? </w:t>
      </w:r>
    </w:p>
    <w:p w:rsidR="00D7648C" w:rsidRPr="00D7648C" w:rsidRDefault="00D7648C" w:rsidP="00D764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суффикс слова ПРЕПОДАВАТЕЛЬ</w:t>
      </w:r>
    </w:p>
    <w:p w:rsidR="00D7648C" w:rsidRPr="00D7648C" w:rsidRDefault="00D7648C" w:rsidP="00D764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обозначает этот суффикс?</w:t>
      </w:r>
    </w:p>
    <w:p w:rsidR="00D7648C" w:rsidRPr="00D7648C" w:rsidRDefault="00D7648C" w:rsidP="00D764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приставка? </w:t>
      </w:r>
    </w:p>
    <w:p w:rsidR="00D7648C" w:rsidRPr="00D7648C" w:rsidRDefault="00D7648C" w:rsidP="00D764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 приставку в слове ВЫБРАСЫВАТЬ. </w:t>
      </w:r>
    </w:p>
    <w:p w:rsidR="00D7648C" w:rsidRPr="00D7648C" w:rsidRDefault="00D7648C" w:rsidP="00D764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обозначает приставка? (движение наружу).</w:t>
      </w:r>
    </w:p>
    <w:p w:rsidR="00D7648C" w:rsidRPr="00D7648C" w:rsidRDefault="00D7648C" w:rsidP="00D764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постфикс? </w:t>
      </w:r>
    </w:p>
    <w:p w:rsidR="00D7648C" w:rsidRPr="00D7648C" w:rsidRDefault="00D7648C" w:rsidP="00D764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постфи</w:t>
      </w:r>
      <w:proofErr w:type="gramStart"/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кс в сл</w:t>
      </w:r>
      <w:proofErr w:type="gramEnd"/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 НАСЛАЖДАЛИСЬ. </w:t>
      </w:r>
    </w:p>
    <w:p w:rsidR="00D7648C" w:rsidRPr="00D7648C" w:rsidRDefault="00D7648C" w:rsidP="00D76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Морфемный разбор </w:t>
      </w:r>
    </w:p>
    <w:p w:rsidR="00D7648C" w:rsidRPr="00D7648C" w:rsidRDefault="00D7648C" w:rsidP="00D76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-Когда мы повторяли понятия, что еще мы повторили? (нахождение морфем).</w:t>
      </w:r>
    </w:p>
    <w:p w:rsidR="00D7648C" w:rsidRPr="00D7648C" w:rsidRDefault="00D7648C" w:rsidP="00D76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Скажите, каков план морфемного разбора слова? (сначала указываем часть речи, затем окончание, основу, корень, все остальное).</w:t>
      </w:r>
    </w:p>
    <w:p w:rsidR="00D7648C" w:rsidRPr="00D7648C" w:rsidRDefault="00D7648C" w:rsidP="00D76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 по составу в рабочих те</w:t>
      </w: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7648C" w:rsidRPr="00D7648C" w:rsidRDefault="00D7648C" w:rsidP="00D764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БЕСЦВЕТНЫЙ</w:t>
      </w:r>
    </w:p>
    <w:p w:rsidR="00D7648C" w:rsidRPr="00D7648C" w:rsidRDefault="00D7648C" w:rsidP="00D764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ВСКРИКНУТЬ</w:t>
      </w:r>
    </w:p>
    <w:p w:rsidR="00D7648C" w:rsidRPr="00D7648C" w:rsidRDefault="00D7648C" w:rsidP="00D764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ПРЕДЛАГАЛОСЬ</w:t>
      </w:r>
    </w:p>
    <w:p w:rsidR="00D7648C" w:rsidRPr="00D7648C" w:rsidRDefault="00D7648C" w:rsidP="00D764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D7648C" w:rsidRPr="00D7648C" w:rsidRDefault="00D7648C" w:rsidP="00D764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ВЫРАСТИТЬ</w:t>
      </w:r>
    </w:p>
    <w:p w:rsidR="00D7648C" w:rsidRPr="00D7648C" w:rsidRDefault="00D7648C" w:rsidP="00D764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РАЗРОСЛИСЬ</w:t>
      </w:r>
    </w:p>
    <w:p w:rsidR="00D7648C" w:rsidRPr="00D7648C" w:rsidRDefault="00D7648C" w:rsidP="00D764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КАСАТЬСЯ</w:t>
      </w:r>
    </w:p>
    <w:p w:rsidR="00D7648C" w:rsidRPr="00D7648C" w:rsidRDefault="00D7648C" w:rsidP="00D764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СКАЧОК</w:t>
      </w:r>
    </w:p>
    <w:p w:rsidR="00D7648C" w:rsidRPr="00D7648C" w:rsidRDefault="00D7648C" w:rsidP="00D764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ОЗАРЯЕШЬ</w:t>
      </w:r>
    </w:p>
    <w:p w:rsidR="00D7648C" w:rsidRPr="00D7648C" w:rsidRDefault="00D7648C" w:rsidP="00D764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ВОЗГОРАЮТСЯ</w:t>
      </w:r>
    </w:p>
    <w:p w:rsidR="00D7648C" w:rsidRPr="00D7648C" w:rsidRDefault="00D7648C" w:rsidP="00D764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НАШЕПТЫВАЮ</w:t>
      </w:r>
    </w:p>
    <w:p w:rsidR="00D7648C" w:rsidRPr="00D7648C" w:rsidRDefault="00D7648C" w:rsidP="00D764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СЕСТРИЦЫНА</w:t>
      </w:r>
    </w:p>
    <w:p w:rsidR="00D7648C" w:rsidRPr="00D7648C" w:rsidRDefault="00D7648C" w:rsidP="00D76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текстом</w:t>
      </w:r>
    </w:p>
    <w:p w:rsidR="00D7648C" w:rsidRPr="00D7648C" w:rsidRDefault="00D7648C" w:rsidP="00D76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</w:t>
      </w:r>
    </w:p>
    <w:p w:rsidR="00D7648C" w:rsidRPr="00D7648C" w:rsidRDefault="00D7648C" w:rsidP="00D76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(1)Утренняя з…</w:t>
      </w:r>
      <w:r w:rsidRPr="00D764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ря снова засияла на небе. (2)От во…</w:t>
      </w:r>
      <w:r w:rsidRPr="00D764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ходящего со…</w:t>
      </w:r>
      <w:r w:rsidRPr="00D764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нца </w:t>
      </w:r>
      <w:proofErr w:type="spellStart"/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</w:t>
      </w:r>
      <w:proofErr w:type="spellEnd"/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D764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релись ж..</w:t>
      </w:r>
      <w:r w:rsidRPr="00D764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лтые хризантемы, заблестели их длинн..</w:t>
      </w:r>
      <w:r w:rsidRPr="00D764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ватые листья. (3)Все р..</w:t>
      </w:r>
      <w:r w:rsidRPr="00D764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стения, даже самый мал..</w:t>
      </w:r>
      <w:r w:rsidRPr="00D764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8</w:t>
      </w: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нький </w:t>
      </w:r>
      <w:proofErr w:type="gramStart"/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D764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сточек, радуются золотому солнцу. (4)Это и кудрявая малина, и шершавый крыж…</w:t>
      </w:r>
      <w:r w:rsidRPr="00D764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10</w:t>
      </w: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вник, и ч…</w:t>
      </w:r>
      <w:r w:rsidRPr="00D764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11</w:t>
      </w: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рная смородина. (5)Бе..</w:t>
      </w:r>
      <w:r w:rsidRPr="00D764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12</w:t>
      </w: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шумный в..</w:t>
      </w:r>
      <w:r w:rsidRPr="00D764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13</w:t>
      </w: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терок на ра..</w:t>
      </w:r>
      <w:r w:rsidRPr="00D764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14</w:t>
      </w: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свете, </w:t>
      </w:r>
      <w:proofErr w:type="spellStart"/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таинтственный</w:t>
      </w:r>
      <w:proofErr w:type="spellEnd"/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ш..</w:t>
      </w:r>
      <w:r w:rsidRPr="00D764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15</w:t>
      </w: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 травы, </w:t>
      </w:r>
      <w:proofErr w:type="spellStart"/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оч</w:t>
      </w:r>
      <w:proofErr w:type="spellEnd"/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D764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16</w:t>
      </w: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рование родной природы </w:t>
      </w:r>
      <w:proofErr w:type="gramStart"/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вызывают ж</w:t>
      </w:r>
      <w:proofErr w:type="gramEnd"/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D764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17</w:t>
      </w: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лание </w:t>
      </w:r>
      <w:proofErr w:type="spellStart"/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</w:t>
      </w:r>
      <w:proofErr w:type="spellEnd"/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D764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18</w:t>
      </w: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снуться к чуду, поклониться миру, который не ра..</w:t>
      </w:r>
      <w:r w:rsidRPr="00D764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19</w:t>
      </w: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 все з…</w:t>
      </w:r>
      <w:r w:rsidRPr="00D764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20</w:t>
      </w: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гадки и тайны.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3"/>
        <w:gridCol w:w="281"/>
        <w:gridCol w:w="281"/>
        <w:gridCol w:w="281"/>
        <w:gridCol w:w="281"/>
        <w:gridCol w:w="281"/>
        <w:gridCol w:w="281"/>
        <w:gridCol w:w="282"/>
        <w:gridCol w:w="282"/>
        <w:gridCol w:w="282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308"/>
      </w:tblGrid>
      <w:tr w:rsidR="00D7648C" w:rsidRPr="00D7648C" w:rsidTr="00D7648C">
        <w:trPr>
          <w:trHeight w:val="510"/>
          <w:tblCellSpacing w:w="0" w:type="dxa"/>
        </w:trPr>
        <w:tc>
          <w:tcPr>
            <w:tcW w:w="10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7648C" w:rsidRPr="00D7648C" w:rsidRDefault="00D7648C" w:rsidP="00D76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Цифры</w:t>
            </w:r>
          </w:p>
        </w:tc>
        <w:tc>
          <w:tcPr>
            <w:tcW w:w="1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7648C" w:rsidRPr="00D7648C" w:rsidRDefault="00D7648C" w:rsidP="00D76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7648C" w:rsidRPr="00D7648C" w:rsidRDefault="00D7648C" w:rsidP="00D76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7648C" w:rsidRPr="00D7648C" w:rsidRDefault="00D7648C" w:rsidP="00D76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7648C" w:rsidRPr="00D7648C" w:rsidRDefault="00D7648C" w:rsidP="00D76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7648C" w:rsidRPr="00D7648C" w:rsidRDefault="00D7648C" w:rsidP="00D76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7648C" w:rsidRPr="00D7648C" w:rsidRDefault="00D7648C" w:rsidP="00D76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7648C" w:rsidRPr="00D7648C" w:rsidRDefault="00D7648C" w:rsidP="00D76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7648C" w:rsidRPr="00D7648C" w:rsidRDefault="00D7648C" w:rsidP="00D76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7648C" w:rsidRPr="00D7648C" w:rsidRDefault="00D7648C" w:rsidP="00D76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7648C" w:rsidRPr="00D7648C" w:rsidRDefault="00D7648C" w:rsidP="00D76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7648C" w:rsidRPr="00D7648C" w:rsidRDefault="00D7648C" w:rsidP="00D76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7648C" w:rsidRPr="00D7648C" w:rsidRDefault="00D7648C" w:rsidP="00D76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7648C" w:rsidRPr="00D7648C" w:rsidRDefault="00D7648C" w:rsidP="00D76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7648C" w:rsidRPr="00D7648C" w:rsidRDefault="00D7648C" w:rsidP="00D76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7648C" w:rsidRPr="00D7648C" w:rsidRDefault="00D7648C" w:rsidP="00D76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7648C" w:rsidRPr="00D7648C" w:rsidRDefault="00D7648C" w:rsidP="00D76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7648C" w:rsidRPr="00D7648C" w:rsidRDefault="00D7648C" w:rsidP="00D76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7648C" w:rsidRPr="00D7648C" w:rsidRDefault="00D7648C" w:rsidP="00D76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7648C" w:rsidRPr="00D7648C" w:rsidRDefault="00D7648C" w:rsidP="00D76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7648C" w:rsidRPr="00D7648C" w:rsidRDefault="00D7648C" w:rsidP="00D76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D7648C" w:rsidRPr="00D7648C" w:rsidTr="00D7648C">
        <w:trPr>
          <w:trHeight w:val="375"/>
          <w:tblCellSpacing w:w="0" w:type="dxa"/>
        </w:trPr>
        <w:tc>
          <w:tcPr>
            <w:tcW w:w="10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7648C" w:rsidRPr="00D7648C" w:rsidRDefault="00D7648C" w:rsidP="00D76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Буквы</w:t>
            </w:r>
          </w:p>
        </w:tc>
        <w:tc>
          <w:tcPr>
            <w:tcW w:w="1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7648C" w:rsidRPr="00D7648C" w:rsidRDefault="00D7648C" w:rsidP="00D76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7648C" w:rsidRPr="00D7648C" w:rsidRDefault="00D7648C" w:rsidP="00D76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7648C" w:rsidRPr="00D7648C" w:rsidRDefault="00D7648C" w:rsidP="00D76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7648C" w:rsidRPr="00D7648C" w:rsidRDefault="00D7648C" w:rsidP="00D76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7648C" w:rsidRPr="00D7648C" w:rsidRDefault="00D7648C" w:rsidP="00D76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ё</w:t>
            </w:r>
          </w:p>
        </w:tc>
        <w:tc>
          <w:tcPr>
            <w:tcW w:w="1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7648C" w:rsidRPr="00D7648C" w:rsidRDefault="00D7648C" w:rsidP="00D76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7648C" w:rsidRPr="00D7648C" w:rsidRDefault="00D7648C" w:rsidP="00D76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7648C" w:rsidRPr="00D7648C" w:rsidRDefault="00D7648C" w:rsidP="00D76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7648C" w:rsidRPr="00D7648C" w:rsidRDefault="00D7648C" w:rsidP="00D76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7648C" w:rsidRPr="00D7648C" w:rsidRDefault="00D7648C" w:rsidP="00D76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7648C" w:rsidRPr="00D7648C" w:rsidRDefault="00D7648C" w:rsidP="00D76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ё</w:t>
            </w: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7648C" w:rsidRPr="00D7648C" w:rsidRDefault="00D7648C" w:rsidP="00D76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7648C" w:rsidRPr="00D7648C" w:rsidRDefault="00D7648C" w:rsidP="00D76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7648C" w:rsidRPr="00D7648C" w:rsidRDefault="00D7648C" w:rsidP="00D76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7648C" w:rsidRPr="00D7648C" w:rsidRDefault="00D7648C" w:rsidP="00D76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ё</w:t>
            </w: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7648C" w:rsidRPr="00D7648C" w:rsidRDefault="00D7648C" w:rsidP="00D76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7648C" w:rsidRPr="00D7648C" w:rsidRDefault="00D7648C" w:rsidP="00D76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7648C" w:rsidRPr="00D7648C" w:rsidRDefault="00D7648C" w:rsidP="00D76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7648C" w:rsidRPr="00D7648C" w:rsidRDefault="00D7648C" w:rsidP="00D76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7648C" w:rsidRPr="00D7648C" w:rsidRDefault="00D7648C" w:rsidP="00D76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</w:tr>
    </w:tbl>
    <w:p w:rsidR="00D7648C" w:rsidRPr="00D7648C" w:rsidRDefault="00D7648C" w:rsidP="00D76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48C" w:rsidRPr="00D7648C" w:rsidRDefault="00D7648C" w:rsidP="00D7648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текст.</w:t>
      </w:r>
    </w:p>
    <w:p w:rsidR="00D7648C" w:rsidRPr="00D7648C" w:rsidRDefault="00D7648C" w:rsidP="00D7648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тему текста</w:t>
      </w:r>
      <w:proofErr w:type="gramStart"/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осход)</w:t>
      </w:r>
    </w:p>
    <w:p w:rsidR="00D7648C" w:rsidRPr="00D7648C" w:rsidRDefault="00D7648C" w:rsidP="00D7648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Озаглавьте текст. (Восход)</w:t>
      </w:r>
    </w:p>
    <w:p w:rsidR="00D7648C" w:rsidRPr="00D7648C" w:rsidRDefault="00D7648C" w:rsidP="00D7648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стиль текста</w:t>
      </w:r>
      <w:proofErr w:type="gramStart"/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удожественный)</w:t>
      </w:r>
    </w:p>
    <w:p w:rsidR="00D7648C" w:rsidRPr="00D7648C" w:rsidRDefault="00D7648C" w:rsidP="00D7648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тип речи</w:t>
      </w:r>
      <w:proofErr w:type="gramStart"/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писание)</w:t>
      </w:r>
    </w:p>
    <w:p w:rsidR="00D7648C" w:rsidRPr="00D7648C" w:rsidRDefault="00D7648C" w:rsidP="00D7648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часть речи помогла определить тип речи</w:t>
      </w:r>
      <w:proofErr w:type="gramStart"/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рилагательное)</w:t>
      </w:r>
    </w:p>
    <w:p w:rsidR="00D7648C" w:rsidRPr="00D7648C" w:rsidRDefault="00D7648C" w:rsidP="00D7648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художественный прием использован в тексте? (олицетворение)</w:t>
      </w:r>
    </w:p>
    <w:p w:rsidR="00D7648C" w:rsidRPr="00D7648C" w:rsidRDefault="00D7648C" w:rsidP="00D7648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предложений 1-4 найдите сложное, выпишите из него грамматические основы.</w:t>
      </w:r>
      <w:proofErr w:type="gramEnd"/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Укажите тип сложного предложения. (2предл.)</w:t>
      </w:r>
    </w:p>
    <w:p w:rsidR="00D7648C" w:rsidRPr="00D7648C" w:rsidRDefault="00D7648C" w:rsidP="00D7648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 таблицу.</w:t>
      </w:r>
    </w:p>
    <w:p w:rsidR="00D7648C" w:rsidRPr="00D7648C" w:rsidRDefault="00D7648C" w:rsidP="00D7648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Взаимная проверка. </w:t>
      </w:r>
    </w:p>
    <w:p w:rsidR="00D7648C" w:rsidRPr="00D7648C" w:rsidRDefault="00D7648C" w:rsidP="00D7648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предложения 1 выпишите слово, в котором нет окончания</w:t>
      </w:r>
      <w:proofErr w:type="gramStart"/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нова)</w:t>
      </w:r>
    </w:p>
    <w:p w:rsidR="00D7648C" w:rsidRPr="00D7648C" w:rsidRDefault="00D7648C" w:rsidP="00D7648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предложения 4 выпишите слово с нулевым окончанием</w:t>
      </w:r>
      <w:proofErr w:type="gramStart"/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рыжовник)</w:t>
      </w:r>
    </w:p>
    <w:p w:rsidR="00D7648C" w:rsidRPr="00D7648C" w:rsidRDefault="00D7648C" w:rsidP="00D7648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текста выпишите слова исключения</w:t>
      </w:r>
      <w:proofErr w:type="gramStart"/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рыжовник, росточек)</w:t>
      </w:r>
    </w:p>
    <w:p w:rsidR="00D7648C" w:rsidRPr="00D7648C" w:rsidRDefault="00D7648C" w:rsidP="00D7648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предложения 3 выпишите существительное с уменьшительно-ласкательным суффиксом</w:t>
      </w:r>
      <w:proofErr w:type="gramStart"/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осточек)</w:t>
      </w:r>
    </w:p>
    <w:p w:rsidR="00D7648C" w:rsidRPr="00D7648C" w:rsidRDefault="00D7648C" w:rsidP="00D7648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предложени1-3 выпишите слово с суффиксом, имеющим значение «слегка», «не совсем» (длинноватые)</w:t>
      </w:r>
    </w:p>
    <w:p w:rsidR="00D7648C" w:rsidRPr="00D7648C" w:rsidRDefault="00D7648C" w:rsidP="00D7648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предложения 2 выпишите слова с приставкой, обозначающей начало действия</w:t>
      </w:r>
      <w:proofErr w:type="gramStart"/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агорелись, заблестели)</w:t>
      </w:r>
    </w:p>
    <w:p w:rsidR="00D7648C" w:rsidRPr="00D7648C" w:rsidRDefault="00D7648C" w:rsidP="00D7648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предложения 2 выпишите слово, состав которого соответствует схеме: приставка, корень, суффикс, суффикс, окончание (заблестели).</w:t>
      </w:r>
      <w:proofErr w:type="gramEnd"/>
    </w:p>
    <w:p w:rsidR="00D7648C" w:rsidRPr="00D7648C" w:rsidRDefault="00D7648C" w:rsidP="00D7648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Разберите по составу слова </w:t>
      </w:r>
      <w:proofErr w:type="gramStart"/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бесшумный</w:t>
      </w:r>
      <w:proofErr w:type="gramEnd"/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648C" w:rsidRPr="00D7648C" w:rsidRDefault="00D7648C" w:rsidP="00D76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Домашнее задание </w:t>
      </w:r>
    </w:p>
    <w:p w:rsidR="00D7648C" w:rsidRPr="00D7648C" w:rsidRDefault="00D7648C" w:rsidP="00D76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Распределите слова по трём группам по способу словообразования.</w:t>
      </w:r>
    </w:p>
    <w:p w:rsidR="00D7648C" w:rsidRPr="00D7648C" w:rsidRDefault="00D7648C" w:rsidP="00D76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Безработный, бессмыслица, выключатель, высказать, высказывать, высказывание, напевать, написать, переводной, подставить, подставка, подстаканник, попросить, по-старому, соавтор, собеседование, содействовать, соотечественник, сопровождение.</w:t>
      </w:r>
      <w:proofErr w:type="gramEnd"/>
    </w:p>
    <w:p w:rsidR="00D7648C" w:rsidRPr="00D7648C" w:rsidRDefault="00D7648C" w:rsidP="00D76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Выполните словообразовательный анализ слов: перерыв, (это выражение)</w:t>
      </w:r>
    </w:p>
    <w:p w:rsidR="00D7648C" w:rsidRPr="00D7648C" w:rsidRDefault="00D7648C" w:rsidP="00D76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8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бессмысленно, бессмысленно (молчал и улыбался), разглядывать, заглядывать.</w:t>
      </w:r>
    </w:p>
    <w:p w:rsidR="00D7648C" w:rsidRPr="00D7648C" w:rsidRDefault="00D7648C" w:rsidP="00D76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48C" w:rsidRPr="00D7648C" w:rsidRDefault="00D7648C" w:rsidP="00D76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9F1713" w:rsidRDefault="009F1713"/>
    <w:sectPr w:rsidR="009F1713" w:rsidSect="00DB0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4C9D"/>
    <w:multiLevelType w:val="multilevel"/>
    <w:tmpl w:val="D768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826725"/>
    <w:multiLevelType w:val="multilevel"/>
    <w:tmpl w:val="84426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A21A5C"/>
    <w:multiLevelType w:val="multilevel"/>
    <w:tmpl w:val="29DA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3C1B02"/>
    <w:multiLevelType w:val="multilevel"/>
    <w:tmpl w:val="AA3EA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2A7036"/>
    <w:multiLevelType w:val="multilevel"/>
    <w:tmpl w:val="2C7C1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D05046"/>
    <w:multiLevelType w:val="multilevel"/>
    <w:tmpl w:val="C4324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00738D"/>
    <w:multiLevelType w:val="multilevel"/>
    <w:tmpl w:val="8DA44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48C"/>
    <w:rsid w:val="003E0A35"/>
    <w:rsid w:val="007F482B"/>
    <w:rsid w:val="009F1713"/>
    <w:rsid w:val="00D7648C"/>
    <w:rsid w:val="00DB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65"/>
  </w:style>
  <w:style w:type="paragraph" w:styleId="1">
    <w:name w:val="heading 1"/>
    <w:basedOn w:val="a"/>
    <w:link w:val="10"/>
    <w:uiPriority w:val="9"/>
    <w:qFormat/>
    <w:rsid w:val="00D764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764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4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64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D7648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76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7648C"/>
    <w:rPr>
      <w:b/>
      <w:bCs/>
    </w:rPr>
  </w:style>
  <w:style w:type="character" w:styleId="a6">
    <w:name w:val="Emphasis"/>
    <w:basedOn w:val="a0"/>
    <w:uiPriority w:val="20"/>
    <w:qFormat/>
    <w:rsid w:val="00D7648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7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6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9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6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6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03924">
                          <w:marLeft w:val="0"/>
                          <w:marRight w:val="-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890</Words>
  <Characters>5077</Characters>
  <Application>Microsoft Office Word</Application>
  <DocSecurity>0</DocSecurity>
  <Lines>42</Lines>
  <Paragraphs>11</Paragraphs>
  <ScaleCrop>false</ScaleCrop>
  <Company/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chernih</dc:creator>
  <cp:keywords/>
  <dc:description/>
  <cp:lastModifiedBy>1</cp:lastModifiedBy>
  <cp:revision>3</cp:revision>
  <dcterms:created xsi:type="dcterms:W3CDTF">2022-11-25T06:49:00Z</dcterms:created>
  <dcterms:modified xsi:type="dcterms:W3CDTF">2022-11-25T08:22:00Z</dcterms:modified>
</cp:coreProperties>
</file>