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78" w:rsidRPr="00C24478" w:rsidRDefault="00C24478" w:rsidP="00C24478">
      <w:pPr>
        <w:spacing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7E4E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Онлайн-ресурсы</w:t>
      </w:r>
      <w:proofErr w:type="spellEnd"/>
      <w:r w:rsidRPr="007E4ED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для дистанционного обучения</w:t>
      </w:r>
    </w:p>
    <w:p w:rsidR="00C24478" w:rsidRPr="00C24478" w:rsidRDefault="00C24478" w:rsidP="00C24478">
      <w:pPr>
        <w:spacing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Образовательные ресурсы Академии </w:t>
      </w:r>
      <w:proofErr w:type="spellStart"/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Ворлдскиллс</w:t>
      </w:r>
      <w:proofErr w:type="spellEnd"/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Россия </w:t>
      </w:r>
      <w:hyperlink r:id="rId4" w:anchor="/programs" w:tgtFrame="_blank" w:history="1">
        <w:r w:rsidRPr="007E4ED5">
          <w:rPr>
            <w:rFonts w:ascii="Times New Roman" w:eastAsia="Times New Roman" w:hAnsi="Times New Roman" w:cs="Times New Roman"/>
            <w:color w:val="0072B1"/>
            <w:sz w:val="32"/>
            <w:szCs w:val="32"/>
            <w:lang w:eastAsia="ru-RU"/>
          </w:rPr>
          <w:t>https://worldskillsacademy.ru/#/programs</w:t>
        </w:r>
      </w:hyperlink>
    </w:p>
    <w:p w:rsidR="00C24478" w:rsidRPr="00C24478" w:rsidRDefault="00C24478" w:rsidP="00C24478">
      <w:pPr>
        <w:spacing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2. Интернет-портал Московского среднего профессионального образования  </w:t>
      </w:r>
      <w:hyperlink r:id="rId5" w:tgtFrame="_blank" w:history="1">
        <w:r w:rsidRPr="007E4ED5">
          <w:rPr>
            <w:rFonts w:ascii="Times New Roman" w:eastAsia="Times New Roman" w:hAnsi="Times New Roman" w:cs="Times New Roman"/>
            <w:color w:val="0072B1"/>
            <w:sz w:val="32"/>
            <w:szCs w:val="32"/>
            <w:lang w:eastAsia="ru-RU"/>
          </w:rPr>
          <w:t>https://spo.mosmetod.ru/</w:t>
        </w:r>
      </w:hyperlink>
    </w:p>
    <w:p w:rsidR="00C24478" w:rsidRPr="00C24478" w:rsidRDefault="00C24478" w:rsidP="00C24478">
      <w:pPr>
        <w:spacing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3. Федеральный центр электронных образовательных ресурсов  </w:t>
      </w:r>
      <w:hyperlink r:id="rId6" w:tgtFrame="_blank" w:history="1">
        <w:r w:rsidRPr="007E4ED5">
          <w:rPr>
            <w:rFonts w:ascii="Times New Roman" w:eastAsia="Times New Roman" w:hAnsi="Times New Roman" w:cs="Times New Roman"/>
            <w:color w:val="0072B1"/>
            <w:sz w:val="32"/>
            <w:szCs w:val="32"/>
            <w:lang w:eastAsia="ru-RU"/>
          </w:rPr>
          <w:t>http://fcior.edu.ru</w:t>
        </w:r>
      </w:hyperlink>
    </w:p>
    <w:p w:rsidR="00C24478" w:rsidRPr="00C24478" w:rsidRDefault="00C24478" w:rsidP="00C24478">
      <w:pPr>
        <w:spacing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4. Российская электронная школа </w:t>
      </w:r>
      <w:hyperlink r:id="rId7" w:tgtFrame="_blank" w:history="1">
        <w:r w:rsidRPr="007E4ED5">
          <w:rPr>
            <w:rFonts w:ascii="Times New Roman" w:eastAsia="Times New Roman" w:hAnsi="Times New Roman" w:cs="Times New Roman"/>
            <w:color w:val="0072B1"/>
            <w:sz w:val="32"/>
            <w:szCs w:val="32"/>
            <w:lang w:eastAsia="ru-RU"/>
          </w:rPr>
          <w:t>https://resh.edu.ru</w:t>
        </w:r>
      </w:hyperlink>
    </w:p>
    <w:p w:rsidR="00C24478" w:rsidRPr="00C24478" w:rsidRDefault="00C24478" w:rsidP="00C24478">
      <w:pPr>
        <w:spacing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5. Московская электронная школа </w:t>
      </w:r>
      <w:hyperlink r:id="rId8" w:tgtFrame="_blank" w:history="1">
        <w:r w:rsidRPr="007E4ED5">
          <w:rPr>
            <w:rFonts w:ascii="Times New Roman" w:eastAsia="Times New Roman" w:hAnsi="Times New Roman" w:cs="Times New Roman"/>
            <w:color w:val="0072B1"/>
            <w:sz w:val="32"/>
            <w:szCs w:val="32"/>
            <w:lang w:eastAsia="ru-RU"/>
          </w:rPr>
          <w:t>https://uchebnik.mos.ru/catalogue</w:t>
        </w:r>
      </w:hyperlink>
    </w:p>
    <w:p w:rsidR="00C24478" w:rsidRPr="00C24478" w:rsidRDefault="00C24478" w:rsidP="00C24478">
      <w:pPr>
        <w:spacing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6. Площадка Образовательного центра «Сириус» </w:t>
      </w:r>
      <w:hyperlink r:id="rId9" w:tgtFrame="_blank" w:history="1">
        <w:r w:rsidRPr="007E4ED5">
          <w:rPr>
            <w:rFonts w:ascii="Times New Roman" w:eastAsia="Times New Roman" w:hAnsi="Times New Roman" w:cs="Times New Roman"/>
            <w:color w:val="0072B1"/>
            <w:sz w:val="32"/>
            <w:szCs w:val="32"/>
            <w:lang w:eastAsia="ru-RU"/>
          </w:rPr>
          <w:t>https://edu.sirius.online</w:t>
        </w:r>
      </w:hyperlink>
    </w:p>
    <w:p w:rsidR="00C24478" w:rsidRPr="00C24478" w:rsidRDefault="00C24478" w:rsidP="00C24478">
      <w:pPr>
        <w:spacing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7. Платформа «Цифровой колледж» </w:t>
      </w:r>
      <w:hyperlink r:id="rId10" w:tgtFrame="_blank" w:history="1">
        <w:r w:rsidRPr="007E4ED5">
          <w:rPr>
            <w:rFonts w:ascii="Times New Roman" w:eastAsia="Times New Roman" w:hAnsi="Times New Roman" w:cs="Times New Roman"/>
            <w:color w:val="0072B1"/>
            <w:sz w:val="32"/>
            <w:szCs w:val="32"/>
            <w:lang w:eastAsia="ru-RU"/>
          </w:rPr>
          <w:t>https://e-learning.tspk-mo.ru/mck/</w:t>
        </w:r>
      </w:hyperlink>
    </w:p>
    <w:p w:rsidR="00C24478" w:rsidRPr="00C24478" w:rsidRDefault="00C24478" w:rsidP="00C24478">
      <w:pPr>
        <w:spacing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8. Портал дистанционного обучения. Интерактивные курсы </w:t>
      </w:r>
      <w:hyperlink r:id="rId11" w:tgtFrame="_blank" w:history="1">
        <w:r w:rsidRPr="007E4ED5">
          <w:rPr>
            <w:rFonts w:ascii="Times New Roman" w:eastAsia="Times New Roman" w:hAnsi="Times New Roman" w:cs="Times New Roman"/>
            <w:color w:val="0072B1"/>
            <w:sz w:val="32"/>
            <w:szCs w:val="32"/>
            <w:lang w:eastAsia="ru-RU"/>
          </w:rPr>
          <w:t>https://do2.rcokoit.ru</w:t>
        </w:r>
      </w:hyperlink>
    </w:p>
    <w:p w:rsidR="00C24478" w:rsidRPr="00C24478" w:rsidRDefault="00C24478" w:rsidP="00C24478">
      <w:pPr>
        <w:spacing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9. Интернет урок. Библиотека </w:t>
      </w:r>
      <w:proofErr w:type="spellStart"/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видеоуроков</w:t>
      </w:r>
      <w:proofErr w:type="spellEnd"/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2" w:tgtFrame="_blank" w:history="1">
        <w:r w:rsidRPr="007E4ED5">
          <w:rPr>
            <w:rFonts w:ascii="Times New Roman" w:eastAsia="Times New Roman" w:hAnsi="Times New Roman" w:cs="Times New Roman"/>
            <w:color w:val="0072B1"/>
            <w:sz w:val="32"/>
            <w:szCs w:val="32"/>
            <w:lang w:eastAsia="ru-RU"/>
          </w:rPr>
          <w:t>https://interneturok.ru</w:t>
        </w:r>
      </w:hyperlink>
    </w:p>
    <w:p w:rsidR="00C24478" w:rsidRPr="00C24478" w:rsidRDefault="00C24478" w:rsidP="00C24478">
      <w:pPr>
        <w:spacing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10. </w:t>
      </w:r>
      <w:proofErr w:type="spellStart"/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ЯКласс</w:t>
      </w:r>
      <w:proofErr w:type="spellEnd"/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Видеоуроки</w:t>
      </w:r>
      <w:proofErr w:type="spellEnd"/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тренажеры </w:t>
      </w:r>
      <w:hyperlink r:id="rId13" w:tgtFrame="_blank" w:history="1">
        <w:r w:rsidRPr="007E4ED5">
          <w:rPr>
            <w:rFonts w:ascii="Times New Roman" w:eastAsia="Times New Roman" w:hAnsi="Times New Roman" w:cs="Times New Roman"/>
            <w:color w:val="0072B1"/>
            <w:sz w:val="32"/>
            <w:szCs w:val="32"/>
            <w:lang w:eastAsia="ru-RU"/>
          </w:rPr>
          <w:t>https://www.yaklass.ru</w:t>
        </w:r>
      </w:hyperlink>
    </w:p>
    <w:p w:rsidR="00C24478" w:rsidRPr="00C24478" w:rsidRDefault="00C24478" w:rsidP="00C24478">
      <w:pPr>
        <w:spacing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11. Образовательная платформа «</w:t>
      </w:r>
      <w:proofErr w:type="spellStart"/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Юрайт</w:t>
      </w:r>
      <w:proofErr w:type="spellEnd"/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» </w:t>
      </w:r>
      <w:hyperlink r:id="rId14" w:tgtFrame="_blank" w:history="1">
        <w:r w:rsidRPr="007E4ED5">
          <w:rPr>
            <w:rFonts w:ascii="Times New Roman" w:eastAsia="Times New Roman" w:hAnsi="Times New Roman" w:cs="Times New Roman"/>
            <w:color w:val="0072B1"/>
            <w:sz w:val="32"/>
            <w:szCs w:val="32"/>
            <w:lang w:eastAsia="ru-RU"/>
          </w:rPr>
          <w:t>https://urait.ru/news/1064</w:t>
        </w:r>
      </w:hyperlink>
    </w:p>
    <w:p w:rsidR="00C24478" w:rsidRPr="00C24478" w:rsidRDefault="00C24478" w:rsidP="00C24478">
      <w:pPr>
        <w:spacing w:after="100" w:afterAutospacing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12. СПО в ЭБС </w:t>
      </w:r>
      <w:proofErr w:type="spellStart"/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Знаниум</w:t>
      </w:r>
      <w:proofErr w:type="spellEnd"/>
      <w:r w:rsidRPr="00C24478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15" w:tgtFrame="_blank" w:history="1">
        <w:r w:rsidRPr="007E4ED5">
          <w:rPr>
            <w:rFonts w:ascii="Times New Roman" w:eastAsia="Times New Roman" w:hAnsi="Times New Roman" w:cs="Times New Roman"/>
            <w:color w:val="0072B1"/>
            <w:sz w:val="32"/>
            <w:szCs w:val="32"/>
            <w:lang w:eastAsia="ru-RU"/>
          </w:rPr>
          <w:t>https://new.znanium.com/collections/basic</w:t>
        </w:r>
      </w:hyperlink>
    </w:p>
    <w:p w:rsidR="004C75AC" w:rsidRDefault="004C75AC"/>
    <w:sectPr w:rsidR="004C75AC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4478"/>
    <w:rsid w:val="004C75AC"/>
    <w:rsid w:val="007E4ED5"/>
    <w:rsid w:val="00AC1D24"/>
    <w:rsid w:val="00B61D9B"/>
    <w:rsid w:val="00C2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AC"/>
  </w:style>
  <w:style w:type="paragraph" w:styleId="4">
    <w:name w:val="heading 4"/>
    <w:basedOn w:val="a"/>
    <w:link w:val="40"/>
    <w:uiPriority w:val="9"/>
    <w:qFormat/>
    <w:rsid w:val="00C2447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244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24478"/>
    <w:rPr>
      <w:b/>
      <w:bCs/>
    </w:rPr>
  </w:style>
  <w:style w:type="paragraph" w:styleId="a4">
    <w:name w:val="Normal (Web)"/>
    <w:basedOn w:val="a"/>
    <w:uiPriority w:val="99"/>
    <w:semiHidden/>
    <w:unhideWhenUsed/>
    <w:rsid w:val="00C244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244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6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catalogue" TargetMode="External"/><Relationship Id="rId13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interneturok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hyperlink" Target="https://do2.rcokoit.ru/" TargetMode="External"/><Relationship Id="rId5" Type="http://schemas.openxmlformats.org/officeDocument/2006/relationships/hyperlink" Target="https://spo.mosmetod.ru/" TargetMode="External"/><Relationship Id="rId15" Type="http://schemas.openxmlformats.org/officeDocument/2006/relationships/hyperlink" Target="https://new.znanium.com/collections/basic" TargetMode="External"/><Relationship Id="rId10" Type="http://schemas.openxmlformats.org/officeDocument/2006/relationships/hyperlink" Target="https://e-learning.tspk-mo.ru/mck/" TargetMode="External"/><Relationship Id="rId4" Type="http://schemas.openxmlformats.org/officeDocument/2006/relationships/hyperlink" Target="https://worldskillsacademy.ru/" TargetMode="External"/><Relationship Id="rId9" Type="http://schemas.openxmlformats.org/officeDocument/2006/relationships/hyperlink" Target="https://edu.sirius.online/" TargetMode="External"/><Relationship Id="rId14" Type="http://schemas.openxmlformats.org/officeDocument/2006/relationships/hyperlink" Target="https://urait.ru/news/1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2022-02-19T13:53:00Z</dcterms:created>
  <dcterms:modified xsi:type="dcterms:W3CDTF">2022-02-19T14:21:00Z</dcterms:modified>
</cp:coreProperties>
</file>