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B98" w:rsidRDefault="004F6755" w:rsidP="00D23AD0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4F6755">
        <w:rPr>
          <w:rFonts w:ascii="Times New Roman" w:hAnsi="Times New Roman" w:cs="Times New Roman"/>
          <w:b/>
          <w:sz w:val="72"/>
          <w:szCs w:val="72"/>
        </w:rPr>
        <w:drawing>
          <wp:inline distT="0" distB="0" distL="0" distR="0">
            <wp:extent cx="5793353" cy="1009815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6154" t="18621" r="11114" b="73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06" cy="101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7143D" w:rsidRPr="0057143D" w:rsidRDefault="0057143D" w:rsidP="0057143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16"/>
          <w:szCs w:val="16"/>
        </w:rPr>
      </w:pPr>
    </w:p>
    <w:p w:rsidR="007F6FAD" w:rsidRPr="007F6FAD" w:rsidRDefault="007F6FAD" w:rsidP="0057143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0"/>
          <w:szCs w:val="20"/>
        </w:rPr>
      </w:pPr>
    </w:p>
    <w:p w:rsidR="004F6755" w:rsidRPr="0057143D" w:rsidRDefault="004F6755" w:rsidP="0057143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56"/>
          <w:szCs w:val="56"/>
        </w:rPr>
      </w:pPr>
      <w:r w:rsidRPr="004F6755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56"/>
          <w:szCs w:val="56"/>
        </w:rPr>
        <w:t>Компания ООО</w:t>
      </w:r>
      <w:r w:rsidR="0057143D" w:rsidRPr="0057143D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56"/>
          <w:szCs w:val="56"/>
        </w:rPr>
        <w:t xml:space="preserve"> </w:t>
      </w:r>
      <w:r w:rsidRPr="004F6755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56"/>
          <w:szCs w:val="56"/>
        </w:rPr>
        <w:t>«ТЕХАВТОЦЕНТР»</w:t>
      </w:r>
    </w:p>
    <w:p w:rsidR="0057143D" w:rsidRPr="0057143D" w:rsidRDefault="0057143D" w:rsidP="0057143D">
      <w:pPr>
        <w:spacing w:after="0" w:line="240" w:lineRule="auto"/>
        <w:jc w:val="center"/>
        <w:outlineLvl w:val="1"/>
        <w:rPr>
          <w:sz w:val="16"/>
          <w:szCs w:val="16"/>
        </w:rPr>
      </w:pPr>
    </w:p>
    <w:p w:rsidR="004F6755" w:rsidRPr="0057143D" w:rsidRDefault="004F6755" w:rsidP="0057143D">
      <w:pPr>
        <w:spacing w:after="0" w:line="240" w:lineRule="auto"/>
        <w:jc w:val="center"/>
        <w:outlineLvl w:val="1"/>
        <w:rPr>
          <w:rFonts w:ascii="Times New Roman" w:hAnsi="Times New Roman" w:cs="Times New Roman"/>
          <w:sz w:val="32"/>
          <w:szCs w:val="32"/>
        </w:rPr>
      </w:pPr>
      <w:r w:rsidRPr="0057143D">
        <w:rPr>
          <w:rFonts w:ascii="Times New Roman" w:hAnsi="Times New Roman" w:cs="Times New Roman"/>
          <w:sz w:val="32"/>
          <w:szCs w:val="32"/>
        </w:rPr>
        <w:t>Техавтоцентр является о</w:t>
      </w:r>
      <w:r w:rsidR="0057143D" w:rsidRPr="0057143D">
        <w:rPr>
          <w:rFonts w:ascii="Times New Roman" w:hAnsi="Times New Roman" w:cs="Times New Roman"/>
          <w:sz w:val="32"/>
          <w:szCs w:val="32"/>
        </w:rPr>
        <w:t>фициальным дилером ОАО «КАМАЗ»</w:t>
      </w:r>
    </w:p>
    <w:p w:rsidR="004F6755" w:rsidRDefault="0057143D" w:rsidP="0057143D">
      <w:pPr>
        <w:spacing w:after="0" w:line="240" w:lineRule="auto"/>
        <w:jc w:val="center"/>
        <w:outlineLvl w:val="1"/>
        <w:rPr>
          <w:rFonts w:ascii="Times New Roman" w:hAnsi="Times New Roman" w:cs="Times New Roman"/>
          <w:sz w:val="32"/>
          <w:szCs w:val="32"/>
        </w:rPr>
      </w:pPr>
      <w:r w:rsidRPr="0057143D">
        <w:rPr>
          <w:rFonts w:ascii="Times New Roman" w:hAnsi="Times New Roman" w:cs="Times New Roman"/>
          <w:sz w:val="32"/>
          <w:szCs w:val="32"/>
        </w:rPr>
        <w:t>К</w:t>
      </w:r>
      <w:r>
        <w:rPr>
          <w:rFonts w:ascii="Times New Roman" w:hAnsi="Times New Roman" w:cs="Times New Roman"/>
          <w:sz w:val="32"/>
          <w:szCs w:val="32"/>
        </w:rPr>
        <w:t>рупнейшим</w:t>
      </w:r>
      <w:r w:rsidR="004F6755" w:rsidRPr="0057143D">
        <w:rPr>
          <w:rFonts w:ascii="Times New Roman" w:hAnsi="Times New Roman" w:cs="Times New Roman"/>
          <w:sz w:val="32"/>
          <w:szCs w:val="32"/>
        </w:rPr>
        <w:t xml:space="preserve"> поставщик</w:t>
      </w:r>
      <w:r>
        <w:rPr>
          <w:rFonts w:ascii="Times New Roman" w:hAnsi="Times New Roman" w:cs="Times New Roman"/>
          <w:sz w:val="32"/>
          <w:szCs w:val="32"/>
        </w:rPr>
        <w:t>ом</w:t>
      </w:r>
      <w:r w:rsidR="004F6755" w:rsidRPr="0057143D">
        <w:rPr>
          <w:rFonts w:ascii="Times New Roman" w:hAnsi="Times New Roman" w:cs="Times New Roman"/>
          <w:sz w:val="32"/>
          <w:szCs w:val="32"/>
        </w:rPr>
        <w:t xml:space="preserve"> запасных частей и комплектующих для грузовых автомобилей, тракторов и спецтехники </w:t>
      </w:r>
      <w:r w:rsidRPr="0057143D">
        <w:rPr>
          <w:rFonts w:ascii="Times New Roman" w:hAnsi="Times New Roman" w:cs="Times New Roman"/>
          <w:sz w:val="32"/>
          <w:szCs w:val="32"/>
        </w:rPr>
        <w:t>отечественного производства</w:t>
      </w:r>
    </w:p>
    <w:p w:rsidR="0057143D" w:rsidRPr="0057143D" w:rsidRDefault="0057143D" w:rsidP="0057143D">
      <w:pPr>
        <w:spacing w:after="0" w:line="240" w:lineRule="auto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57143D" w:rsidRPr="004F6755" w:rsidRDefault="0057143D" w:rsidP="0057143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36"/>
          <w:szCs w:val="36"/>
        </w:rPr>
      </w:pPr>
      <w:r w:rsidRPr="0057143D">
        <w:rPr>
          <w:rFonts w:ascii="Times New Roman" w:hAnsi="Times New Roman" w:cs="Times New Roman"/>
          <w:i/>
          <w:sz w:val="36"/>
          <w:szCs w:val="36"/>
        </w:rPr>
        <w:t>Основная деятельность: ремонт грузовых автомобилей</w:t>
      </w:r>
    </w:p>
    <w:p w:rsidR="0057143D" w:rsidRPr="0057143D" w:rsidRDefault="0057143D" w:rsidP="0057143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7F6FAD" w:rsidRPr="007F6FAD" w:rsidRDefault="007F6FAD" w:rsidP="0057143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C3ABE" w:rsidRDefault="0057143D" w:rsidP="0057143D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П</w:t>
      </w:r>
      <w:r w:rsidR="00D23AD0" w:rsidRPr="00D23AD0">
        <w:rPr>
          <w:rFonts w:ascii="Times New Roman" w:hAnsi="Times New Roman" w:cs="Times New Roman"/>
          <w:sz w:val="44"/>
          <w:szCs w:val="44"/>
        </w:rPr>
        <w:t xml:space="preserve">риглашает </w:t>
      </w:r>
      <w:r>
        <w:rPr>
          <w:rFonts w:ascii="Times New Roman" w:hAnsi="Times New Roman" w:cs="Times New Roman"/>
          <w:sz w:val="44"/>
          <w:szCs w:val="44"/>
        </w:rPr>
        <w:t>студентов выпускных групп</w:t>
      </w:r>
      <w:r w:rsidR="00D23AD0" w:rsidRPr="00D23AD0"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44"/>
          <w:szCs w:val="44"/>
        </w:rPr>
        <w:t xml:space="preserve">для </w:t>
      </w:r>
      <w:r w:rsidRPr="0057143D">
        <w:rPr>
          <w:rFonts w:ascii="Times New Roman" w:hAnsi="Times New Roman" w:cs="Times New Roman"/>
          <w:sz w:val="44"/>
          <w:szCs w:val="44"/>
        </w:rPr>
        <w:t>прохождения</w:t>
      </w:r>
      <w:r w:rsidRPr="0057143D">
        <w:rPr>
          <w:rFonts w:ascii="Times New Roman" w:hAnsi="Times New Roman" w:cs="Times New Roman"/>
          <w:sz w:val="44"/>
          <w:szCs w:val="44"/>
          <w:u w:val="single"/>
        </w:rPr>
        <w:t xml:space="preserve"> производственной практики</w:t>
      </w:r>
      <w:r>
        <w:rPr>
          <w:rFonts w:ascii="Times New Roman" w:hAnsi="Times New Roman" w:cs="Times New Roman"/>
          <w:sz w:val="44"/>
          <w:szCs w:val="44"/>
        </w:rPr>
        <w:t xml:space="preserve"> с дальнейшим трудоустройством </w:t>
      </w:r>
      <w:r w:rsidR="00D23AD0">
        <w:rPr>
          <w:rFonts w:ascii="Times New Roman" w:hAnsi="Times New Roman" w:cs="Times New Roman"/>
          <w:sz w:val="44"/>
          <w:szCs w:val="44"/>
        </w:rPr>
        <w:t>по профессиям:</w:t>
      </w:r>
    </w:p>
    <w:p w:rsidR="00D23AD0" w:rsidRDefault="00D23AD0" w:rsidP="0057143D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7143D" w:rsidRPr="0057143D" w:rsidRDefault="0057143D" w:rsidP="0057143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44061" w:themeColor="accent1" w:themeShade="80"/>
          <w:sz w:val="48"/>
          <w:szCs w:val="48"/>
        </w:rPr>
      </w:pPr>
      <w:r w:rsidRPr="0057143D">
        <w:rPr>
          <w:rFonts w:ascii="Times New Roman" w:hAnsi="Times New Roman" w:cs="Times New Roman"/>
          <w:b/>
          <w:i/>
          <w:color w:val="244061" w:themeColor="accent1" w:themeShade="80"/>
          <w:sz w:val="48"/>
          <w:szCs w:val="48"/>
        </w:rPr>
        <w:t>- Автомеханик</w:t>
      </w:r>
    </w:p>
    <w:p w:rsidR="0057143D" w:rsidRPr="0057143D" w:rsidRDefault="0057143D" w:rsidP="0057143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44061" w:themeColor="accent1" w:themeShade="80"/>
          <w:sz w:val="48"/>
          <w:szCs w:val="48"/>
        </w:rPr>
      </w:pPr>
      <w:r w:rsidRPr="0057143D">
        <w:rPr>
          <w:rFonts w:ascii="Times New Roman" w:hAnsi="Times New Roman" w:cs="Times New Roman"/>
          <w:b/>
          <w:i/>
          <w:color w:val="244061" w:themeColor="accent1" w:themeShade="80"/>
          <w:sz w:val="48"/>
          <w:szCs w:val="48"/>
        </w:rPr>
        <w:t>- Мастер по ремонту и обслуживанию автомобилей</w:t>
      </w:r>
    </w:p>
    <w:p w:rsidR="0057143D" w:rsidRPr="0057143D" w:rsidRDefault="0057143D" w:rsidP="0057143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44061" w:themeColor="accent1" w:themeShade="80"/>
          <w:sz w:val="48"/>
          <w:szCs w:val="48"/>
        </w:rPr>
      </w:pPr>
      <w:r w:rsidRPr="0057143D">
        <w:rPr>
          <w:rFonts w:ascii="Times New Roman" w:hAnsi="Times New Roman" w:cs="Times New Roman"/>
          <w:b/>
          <w:i/>
          <w:color w:val="244061" w:themeColor="accent1" w:themeShade="80"/>
          <w:sz w:val="48"/>
          <w:szCs w:val="48"/>
        </w:rPr>
        <w:t>по специальности:</w:t>
      </w:r>
    </w:p>
    <w:p w:rsidR="0057143D" w:rsidRPr="0057143D" w:rsidRDefault="0057143D" w:rsidP="0057143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44061" w:themeColor="accent1" w:themeShade="80"/>
          <w:sz w:val="48"/>
          <w:szCs w:val="48"/>
        </w:rPr>
      </w:pPr>
      <w:r w:rsidRPr="0057143D">
        <w:rPr>
          <w:rFonts w:ascii="Times New Roman" w:hAnsi="Times New Roman" w:cs="Times New Roman"/>
          <w:b/>
          <w:i/>
          <w:color w:val="244061" w:themeColor="accent1" w:themeShade="80"/>
          <w:sz w:val="48"/>
          <w:szCs w:val="48"/>
        </w:rPr>
        <w:t>- ТО и ремонт автомобилей</w:t>
      </w:r>
    </w:p>
    <w:p w:rsidR="00CA0B98" w:rsidRDefault="00CA0B98" w:rsidP="0057143D">
      <w:pPr>
        <w:pStyle w:val="a3"/>
        <w:ind w:left="2061"/>
        <w:rPr>
          <w:rFonts w:ascii="Times New Roman" w:hAnsi="Times New Roman" w:cs="Times New Roman"/>
          <w:i/>
          <w:sz w:val="40"/>
          <w:szCs w:val="40"/>
        </w:rPr>
      </w:pPr>
    </w:p>
    <w:p w:rsidR="00CA0B98" w:rsidRDefault="00CA0B98" w:rsidP="00CA0B98">
      <w:pPr>
        <w:pStyle w:val="a3"/>
        <w:rPr>
          <w:rFonts w:ascii="Times New Roman" w:hAnsi="Times New Roman" w:cs="Times New Roman"/>
          <w:i/>
          <w:sz w:val="40"/>
          <w:szCs w:val="40"/>
        </w:rPr>
      </w:pPr>
    </w:p>
    <w:p w:rsidR="00CA0B98" w:rsidRPr="007F6FAD" w:rsidRDefault="00CA0B98" w:rsidP="00CA0B98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  <w:r w:rsidRPr="007F6FAD">
        <w:rPr>
          <w:rFonts w:ascii="Times New Roman" w:hAnsi="Times New Roman" w:cs="Times New Roman"/>
          <w:sz w:val="44"/>
          <w:szCs w:val="44"/>
        </w:rPr>
        <w:t xml:space="preserve">Адрес: г. </w:t>
      </w:r>
      <w:r w:rsidR="007F6FAD" w:rsidRPr="007F6FAD">
        <w:rPr>
          <w:rFonts w:ascii="Times New Roman" w:hAnsi="Times New Roman" w:cs="Times New Roman"/>
          <w:sz w:val="44"/>
          <w:szCs w:val="44"/>
        </w:rPr>
        <w:t>Красноярск, ул. 2-я Брянская, 18</w:t>
      </w:r>
      <w:proofErr w:type="gramStart"/>
      <w:r w:rsidR="007F6FAD" w:rsidRPr="007F6FAD">
        <w:rPr>
          <w:rFonts w:ascii="Times New Roman" w:hAnsi="Times New Roman" w:cs="Times New Roman"/>
          <w:sz w:val="44"/>
          <w:szCs w:val="44"/>
        </w:rPr>
        <w:t>/А</w:t>
      </w:r>
      <w:proofErr w:type="gramEnd"/>
    </w:p>
    <w:p w:rsidR="00CA0B98" w:rsidRPr="007F6FAD" w:rsidRDefault="007F6FAD" w:rsidP="00CA0B98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  <w:r w:rsidRPr="007F6FAD">
        <w:rPr>
          <w:rFonts w:ascii="Times New Roman" w:hAnsi="Times New Roman" w:cs="Times New Roman"/>
          <w:sz w:val="44"/>
          <w:szCs w:val="44"/>
        </w:rPr>
        <w:t>К/т.: 8-965-894-08-19 – Марина Викторовна</w:t>
      </w:r>
    </w:p>
    <w:p w:rsidR="00CA0B98" w:rsidRPr="007F6FAD" w:rsidRDefault="007F6FAD" w:rsidP="007741EE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  <w:r w:rsidRPr="007F6FAD">
        <w:rPr>
          <w:rFonts w:ascii="Times New Roman" w:hAnsi="Times New Roman" w:cs="Times New Roman"/>
          <w:sz w:val="44"/>
          <w:szCs w:val="44"/>
        </w:rPr>
        <w:t>8-950-425-49-84</w:t>
      </w:r>
      <w:r w:rsidR="007741EE" w:rsidRPr="007F6FAD">
        <w:rPr>
          <w:rFonts w:ascii="Times New Roman" w:hAnsi="Times New Roman" w:cs="Times New Roman"/>
          <w:sz w:val="44"/>
          <w:szCs w:val="44"/>
        </w:rPr>
        <w:t xml:space="preserve"> – </w:t>
      </w:r>
      <w:r w:rsidRPr="007F6FAD">
        <w:rPr>
          <w:rFonts w:ascii="Times New Roman" w:hAnsi="Times New Roman" w:cs="Times New Roman"/>
          <w:sz w:val="44"/>
          <w:szCs w:val="44"/>
        </w:rPr>
        <w:t>Николай С</w:t>
      </w:r>
      <w:r w:rsidR="007741EE" w:rsidRPr="007F6FAD">
        <w:rPr>
          <w:rFonts w:ascii="Times New Roman" w:hAnsi="Times New Roman" w:cs="Times New Roman"/>
          <w:sz w:val="44"/>
          <w:szCs w:val="44"/>
        </w:rPr>
        <w:t>е</w:t>
      </w:r>
      <w:r w:rsidRPr="007F6FAD">
        <w:rPr>
          <w:rFonts w:ascii="Times New Roman" w:hAnsi="Times New Roman" w:cs="Times New Roman"/>
          <w:sz w:val="44"/>
          <w:szCs w:val="44"/>
        </w:rPr>
        <w:t>рг</w:t>
      </w:r>
      <w:r w:rsidR="007741EE" w:rsidRPr="007F6FAD">
        <w:rPr>
          <w:rFonts w:ascii="Times New Roman" w:hAnsi="Times New Roman" w:cs="Times New Roman"/>
          <w:sz w:val="44"/>
          <w:szCs w:val="44"/>
        </w:rPr>
        <w:t>е</w:t>
      </w:r>
      <w:r w:rsidRPr="007F6FAD">
        <w:rPr>
          <w:rFonts w:ascii="Times New Roman" w:hAnsi="Times New Roman" w:cs="Times New Roman"/>
          <w:sz w:val="44"/>
          <w:szCs w:val="44"/>
        </w:rPr>
        <w:t>е</w:t>
      </w:r>
      <w:r w:rsidR="007741EE" w:rsidRPr="007F6FAD">
        <w:rPr>
          <w:rFonts w:ascii="Times New Roman" w:hAnsi="Times New Roman" w:cs="Times New Roman"/>
          <w:sz w:val="44"/>
          <w:szCs w:val="44"/>
        </w:rPr>
        <w:t>вич</w:t>
      </w:r>
    </w:p>
    <w:p w:rsidR="00D23AD0" w:rsidRPr="00D23AD0" w:rsidRDefault="00D23AD0" w:rsidP="00D23AD0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sectPr w:rsidR="00D23AD0" w:rsidRPr="00D23AD0" w:rsidSect="00D23AD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3D4310"/>
    <w:multiLevelType w:val="hybridMultilevel"/>
    <w:tmpl w:val="342E2FEA"/>
    <w:lvl w:ilvl="0" w:tplc="0419000D">
      <w:start w:val="1"/>
      <w:numFmt w:val="bullet"/>
      <w:lvlText w:val=""/>
      <w:lvlJc w:val="left"/>
      <w:pPr>
        <w:ind w:left="20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D23AD0"/>
    <w:rsid w:val="00351B82"/>
    <w:rsid w:val="003C3ABE"/>
    <w:rsid w:val="004F6755"/>
    <w:rsid w:val="0057143D"/>
    <w:rsid w:val="007741EE"/>
    <w:rsid w:val="007F6FAD"/>
    <w:rsid w:val="00BF70E5"/>
    <w:rsid w:val="00CA0B98"/>
    <w:rsid w:val="00D23A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ABE"/>
  </w:style>
  <w:style w:type="paragraph" w:styleId="2">
    <w:name w:val="heading 2"/>
    <w:basedOn w:val="a"/>
    <w:link w:val="20"/>
    <w:uiPriority w:val="9"/>
    <w:qFormat/>
    <w:rsid w:val="004F67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0B9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A0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0B9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F6755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253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Umasheva</dc:creator>
  <cp:keywords/>
  <dc:description/>
  <cp:lastModifiedBy>Umasheva</cp:lastModifiedBy>
  <cp:revision>6</cp:revision>
  <dcterms:created xsi:type="dcterms:W3CDTF">2023-03-07T05:15:00Z</dcterms:created>
  <dcterms:modified xsi:type="dcterms:W3CDTF">2023-03-20T07:16:00Z</dcterms:modified>
</cp:coreProperties>
</file>